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818"/>
        <w:gridCol w:w="1739"/>
        <w:gridCol w:w="2177"/>
      </w:tblGrid>
      <w:tr w:rsidR="004D7F84" w14:paraId="00A3C6C9" w14:textId="77777777" w:rsidTr="00B1719C">
        <w:trPr>
          <w:cantSplit/>
          <w:trHeight w:hRule="exact" w:val="400"/>
        </w:trPr>
        <w:tc>
          <w:tcPr>
            <w:tcW w:w="1727" w:type="dxa"/>
            <w:tcBorders>
              <w:left w:val="single" w:sz="4" w:space="0" w:color="auto"/>
            </w:tcBorders>
          </w:tcPr>
          <w:p w14:paraId="01C90011" w14:textId="77777777" w:rsidR="004D7F84" w:rsidRDefault="004D7F84" w:rsidP="00924930">
            <w:pPr>
              <w:pStyle w:val="Ledtext"/>
            </w:pPr>
            <w:r>
              <w:t>Plats och tid</w:t>
            </w:r>
          </w:p>
        </w:tc>
        <w:tc>
          <w:tcPr>
            <w:tcW w:w="8705" w:type="dxa"/>
            <w:gridSpan w:val="4"/>
          </w:tcPr>
          <w:p w14:paraId="17144B91" w14:textId="32C65899" w:rsidR="004D7F84" w:rsidRDefault="00E75DAC" w:rsidP="00924930">
            <w:pPr>
              <w:pStyle w:val="Tabellinnehll"/>
            </w:pPr>
            <w:r>
              <w:t>Stora Ljungås</w:t>
            </w:r>
            <w:r w:rsidR="004D7F84" w:rsidRPr="00DB5F8A">
              <w:rPr>
                <w:noProof/>
              </w:rPr>
              <w:t xml:space="preserve">, </w:t>
            </w:r>
            <w:r>
              <w:t>onsdag</w:t>
            </w:r>
            <w:r w:rsidR="004D7F84" w:rsidRPr="00DB5F8A">
              <w:rPr>
                <w:noProof/>
              </w:rPr>
              <w:t xml:space="preserve">en den </w:t>
            </w:r>
            <w:r>
              <w:t>11 juni 2025</w:t>
            </w:r>
            <w:r w:rsidR="004D7F84" w:rsidRPr="00DB5F8A">
              <w:rPr>
                <w:noProof/>
              </w:rPr>
              <w:t xml:space="preserve"> kl</w:t>
            </w:r>
            <w:r w:rsidR="00083AFA">
              <w:rPr>
                <w:noProof/>
              </w:rPr>
              <w:t>.</w:t>
            </w:r>
            <w:r w:rsidR="004D7F84" w:rsidRPr="00DB5F8A">
              <w:rPr>
                <w:noProof/>
              </w:rPr>
              <w:t> </w:t>
            </w:r>
            <w:r>
              <w:t>14:00</w:t>
            </w:r>
            <w:r w:rsidR="002477EB">
              <w:t xml:space="preserve"> – 1</w:t>
            </w:r>
            <w:r w:rsidR="00EB0C0B">
              <w:t>4:50</w:t>
            </w:r>
          </w:p>
        </w:tc>
      </w:tr>
      <w:tr w:rsidR="007F6638" w14:paraId="61C8481D" w14:textId="77777777" w:rsidTr="0097591A">
        <w:trPr>
          <w:cantSplit/>
          <w:trHeight w:val="480"/>
        </w:trPr>
        <w:tc>
          <w:tcPr>
            <w:tcW w:w="1727" w:type="dxa"/>
            <w:tcBorders>
              <w:left w:val="single" w:sz="4" w:space="0" w:color="auto"/>
              <w:bottom w:val="nil"/>
            </w:tcBorders>
            <w:tcMar>
              <w:bottom w:w="120" w:type="dxa"/>
            </w:tcMar>
          </w:tcPr>
          <w:p w14:paraId="260DAD9E" w14:textId="77777777" w:rsidR="007F6638" w:rsidRDefault="007F6638" w:rsidP="00924930">
            <w:pPr>
              <w:pStyle w:val="Ledtext"/>
            </w:pPr>
            <w:r>
              <w:t>Beslutande</w:t>
            </w:r>
          </w:p>
        </w:tc>
        <w:tc>
          <w:tcPr>
            <w:tcW w:w="4789" w:type="dxa"/>
            <w:gridSpan w:val="2"/>
            <w:tcBorders>
              <w:bottom w:val="nil"/>
            </w:tcBorders>
            <w:tcMar>
              <w:bottom w:w="120" w:type="dxa"/>
            </w:tcMar>
          </w:tcPr>
          <w:p w14:paraId="75CA3A66" w14:textId="77777777" w:rsidR="007F6638" w:rsidRDefault="007F6638" w:rsidP="00924930">
            <w:pPr>
              <w:pStyle w:val="Ledtext"/>
              <w:spacing w:after="60"/>
            </w:pPr>
            <w:r>
              <w:t>Ledamöter</w:t>
            </w:r>
          </w:p>
          <w:p w14:paraId="28B14852" w14:textId="77777777" w:rsidR="00E75DAC" w:rsidRDefault="00E75DAC" w:rsidP="00924930">
            <w:pPr>
              <w:pStyle w:val="Tabellinnehll"/>
            </w:pPr>
            <w:r>
              <w:t>Mikaela Engström (M), Ordförande</w:t>
            </w:r>
          </w:p>
          <w:p w14:paraId="39654D18" w14:textId="77777777" w:rsidR="00E75DAC" w:rsidRDefault="00E75DAC" w:rsidP="00924930">
            <w:pPr>
              <w:pStyle w:val="Tabellinnehll"/>
            </w:pPr>
            <w:r>
              <w:t>Daniel Andersson (S), 1:e vice ordförande</w:t>
            </w:r>
          </w:p>
          <w:p w14:paraId="2F83D1F3" w14:textId="77777777" w:rsidR="00E75DAC" w:rsidRPr="0097591A" w:rsidRDefault="00E75DAC" w:rsidP="00924930">
            <w:pPr>
              <w:pStyle w:val="Tabellinnehll"/>
              <w:rPr>
                <w:strike/>
              </w:rPr>
            </w:pPr>
            <w:r w:rsidRPr="0097591A">
              <w:rPr>
                <w:strike/>
              </w:rPr>
              <w:t>Thomas Högberg (S)</w:t>
            </w:r>
          </w:p>
          <w:p w14:paraId="6C6631CF" w14:textId="77777777" w:rsidR="007F6638" w:rsidRDefault="00E75DAC" w:rsidP="00924930">
            <w:pPr>
              <w:pStyle w:val="Tabellinnehll"/>
            </w:pPr>
            <w:r>
              <w:t>Inga Olausson (C)</w:t>
            </w:r>
          </w:p>
          <w:p w14:paraId="22897DA6" w14:textId="77777777" w:rsidR="002477EB" w:rsidRPr="0097591A" w:rsidRDefault="002477EB" w:rsidP="00924930">
            <w:pPr>
              <w:pStyle w:val="Tabellinnehll"/>
              <w:rPr>
                <w:strike/>
              </w:rPr>
            </w:pPr>
            <w:r w:rsidRPr="0097591A">
              <w:rPr>
                <w:strike/>
              </w:rPr>
              <w:t>Anders Fritzon (KD)</w:t>
            </w:r>
          </w:p>
          <w:p w14:paraId="6A2F42A4" w14:textId="2791CBBC" w:rsidR="002477EB" w:rsidRDefault="002477EB" w:rsidP="00924930">
            <w:pPr>
              <w:pStyle w:val="Tabellinnehll"/>
            </w:pPr>
          </w:p>
        </w:tc>
        <w:tc>
          <w:tcPr>
            <w:tcW w:w="3916" w:type="dxa"/>
            <w:gridSpan w:val="2"/>
            <w:tcBorders>
              <w:bottom w:val="nil"/>
            </w:tcBorders>
            <w:tcMar>
              <w:bottom w:w="120" w:type="dxa"/>
            </w:tcMar>
          </w:tcPr>
          <w:p w14:paraId="321C7F3F" w14:textId="77777777" w:rsidR="007F6638" w:rsidRDefault="007F6638" w:rsidP="00924930">
            <w:pPr>
              <w:pStyle w:val="Tabellinnehll"/>
            </w:pPr>
          </w:p>
          <w:p w14:paraId="0A4A5C6C" w14:textId="08EEADEC" w:rsidR="007F6638" w:rsidRPr="0000668D" w:rsidRDefault="007F6638" w:rsidP="00924930">
            <w:pPr>
              <w:pStyle w:val="Tabellinnehll"/>
            </w:pPr>
          </w:p>
        </w:tc>
      </w:tr>
      <w:tr w:rsidR="007F6638" w14:paraId="15C2A16C" w14:textId="77777777" w:rsidTr="0097591A">
        <w:trPr>
          <w:cantSplit/>
          <w:trHeight w:val="480"/>
        </w:trPr>
        <w:tc>
          <w:tcPr>
            <w:tcW w:w="1727" w:type="dxa"/>
            <w:tcBorders>
              <w:left w:val="single" w:sz="4" w:space="0" w:color="auto"/>
              <w:bottom w:val="nil"/>
            </w:tcBorders>
            <w:tcMar>
              <w:bottom w:w="120" w:type="dxa"/>
            </w:tcMar>
          </w:tcPr>
          <w:p w14:paraId="5B83792B" w14:textId="77777777" w:rsidR="007F6638" w:rsidRDefault="007F6638" w:rsidP="00924930">
            <w:pPr>
              <w:pStyle w:val="Ledtext"/>
            </w:pPr>
          </w:p>
        </w:tc>
        <w:tc>
          <w:tcPr>
            <w:tcW w:w="4789" w:type="dxa"/>
            <w:gridSpan w:val="2"/>
            <w:tcBorders>
              <w:bottom w:val="nil"/>
            </w:tcBorders>
            <w:tcMar>
              <w:bottom w:w="120" w:type="dxa"/>
            </w:tcMar>
          </w:tcPr>
          <w:p w14:paraId="5DCC5164" w14:textId="3F7280BC" w:rsidR="007F6638" w:rsidRDefault="0097591A" w:rsidP="00924930">
            <w:pPr>
              <w:pStyle w:val="Ledtext"/>
              <w:spacing w:after="60"/>
            </w:pPr>
            <w:r>
              <w:t>Tjänstgörande e</w:t>
            </w:r>
            <w:r w:rsidR="007F6638">
              <w:t>rsättare</w:t>
            </w:r>
          </w:p>
          <w:p w14:paraId="661989BC" w14:textId="0AFC02E7" w:rsidR="0097591A" w:rsidRPr="009B0E30" w:rsidRDefault="00E75DAC" w:rsidP="00924930">
            <w:pPr>
              <w:pStyle w:val="Tabellinnehll"/>
            </w:pPr>
            <w:r>
              <w:t>Inga-Maj Dalén (L)</w:t>
            </w:r>
            <w:r w:rsidR="0097591A">
              <w:t>, ersättare för Anders Fritzon (KD)</w:t>
            </w:r>
          </w:p>
          <w:p w14:paraId="7345F81F" w14:textId="6F8B9EFF" w:rsidR="007F6638" w:rsidRPr="0063434E" w:rsidRDefault="00E75DAC" w:rsidP="00924930">
            <w:pPr>
              <w:pStyle w:val="Tabellinnehll"/>
            </w:pPr>
            <w:r w:rsidRPr="0063434E">
              <w:t>Sonor Anvarizyaei (S)</w:t>
            </w:r>
            <w:r w:rsidR="009B0E30">
              <w:t xml:space="preserve">, ersättare för </w:t>
            </w:r>
            <w:r w:rsidR="009B0E30">
              <w:br/>
              <w:t>Thomas Högberg (S)</w:t>
            </w:r>
            <w:r w:rsidR="0063434E">
              <w:t xml:space="preserve"> §§ 35-37</w:t>
            </w:r>
          </w:p>
          <w:p w14:paraId="025B6351" w14:textId="6D69F401" w:rsidR="002477EB" w:rsidRDefault="002477EB" w:rsidP="00924930">
            <w:pPr>
              <w:pStyle w:val="Tabellinnehll"/>
            </w:pPr>
          </w:p>
        </w:tc>
        <w:tc>
          <w:tcPr>
            <w:tcW w:w="3916" w:type="dxa"/>
            <w:gridSpan w:val="2"/>
            <w:tcBorders>
              <w:bottom w:val="nil"/>
            </w:tcBorders>
            <w:tcMar>
              <w:bottom w:w="120" w:type="dxa"/>
            </w:tcMar>
          </w:tcPr>
          <w:p w14:paraId="06FDC2D1" w14:textId="77777777" w:rsidR="007F6638" w:rsidRDefault="007F6638" w:rsidP="00924930">
            <w:pPr>
              <w:pStyle w:val="Tabellinnehll"/>
            </w:pPr>
          </w:p>
          <w:p w14:paraId="50277BBB" w14:textId="77777777" w:rsidR="007F6638" w:rsidRDefault="007F6638" w:rsidP="00924930">
            <w:pPr>
              <w:pStyle w:val="Tabellinnehll"/>
            </w:pPr>
          </w:p>
        </w:tc>
      </w:tr>
      <w:tr w:rsidR="007F6638" w14:paraId="17BD4A3B" w14:textId="77777777" w:rsidTr="0097591A">
        <w:trPr>
          <w:cantSplit/>
          <w:trHeight w:val="480"/>
        </w:trPr>
        <w:tc>
          <w:tcPr>
            <w:tcW w:w="1727" w:type="dxa"/>
            <w:tcBorders>
              <w:left w:val="single" w:sz="4" w:space="0" w:color="auto"/>
              <w:bottom w:val="nil"/>
            </w:tcBorders>
            <w:tcMar>
              <w:bottom w:w="120" w:type="dxa"/>
            </w:tcMar>
          </w:tcPr>
          <w:p w14:paraId="66B77763" w14:textId="77777777" w:rsidR="007F6638" w:rsidRDefault="007F6638" w:rsidP="00924930">
            <w:pPr>
              <w:pStyle w:val="Ledtext"/>
            </w:pPr>
            <w:r>
              <w:t>Övriga närvarande</w:t>
            </w:r>
          </w:p>
        </w:tc>
        <w:tc>
          <w:tcPr>
            <w:tcW w:w="4789" w:type="dxa"/>
            <w:gridSpan w:val="2"/>
            <w:tcBorders>
              <w:bottom w:val="nil"/>
            </w:tcBorders>
            <w:tcMar>
              <w:bottom w:w="120" w:type="dxa"/>
            </w:tcMar>
          </w:tcPr>
          <w:p w14:paraId="38B0789B" w14:textId="77777777" w:rsidR="002477EB" w:rsidRPr="002477EB" w:rsidRDefault="002477EB" w:rsidP="002477EB">
            <w:pPr>
              <w:pStyle w:val="Ledtext"/>
              <w:rPr>
                <w:b w:val="0"/>
              </w:rPr>
            </w:pPr>
            <w:r w:rsidRPr="002477EB">
              <w:rPr>
                <w:b w:val="0"/>
              </w:rPr>
              <w:t>Alfred Dubow, samhällsbyggnadschef</w:t>
            </w:r>
          </w:p>
          <w:p w14:paraId="650FA5DA" w14:textId="33A4E3F9" w:rsidR="002477EB" w:rsidRPr="002477EB" w:rsidRDefault="002477EB" w:rsidP="002477EB">
            <w:pPr>
              <w:pStyle w:val="Ledtext"/>
              <w:rPr>
                <w:b w:val="0"/>
              </w:rPr>
            </w:pPr>
            <w:r w:rsidRPr="002477EB">
              <w:rPr>
                <w:b w:val="0"/>
              </w:rPr>
              <w:t xml:space="preserve">Ida Bryngelsson, samhällsplanerare §§ </w:t>
            </w:r>
            <w:r>
              <w:rPr>
                <w:b w:val="0"/>
              </w:rPr>
              <w:t>33-3</w:t>
            </w:r>
            <w:r w:rsidR="00F40165">
              <w:rPr>
                <w:b w:val="0"/>
              </w:rPr>
              <w:t>6</w:t>
            </w:r>
          </w:p>
          <w:p w14:paraId="245A8A58" w14:textId="30CDA71C" w:rsidR="002477EB" w:rsidRDefault="002477EB" w:rsidP="002477EB">
            <w:pPr>
              <w:pStyle w:val="Ledtext"/>
              <w:rPr>
                <w:b w:val="0"/>
              </w:rPr>
            </w:pPr>
            <w:r w:rsidRPr="002477EB">
              <w:rPr>
                <w:b w:val="0"/>
              </w:rPr>
              <w:t xml:space="preserve">Sabina </w:t>
            </w:r>
            <w:proofErr w:type="spellStart"/>
            <w:r w:rsidRPr="002477EB">
              <w:rPr>
                <w:b w:val="0"/>
              </w:rPr>
              <w:t>Talavanic</w:t>
            </w:r>
            <w:proofErr w:type="spellEnd"/>
            <w:r w:rsidRPr="002477EB">
              <w:rPr>
                <w:b w:val="0"/>
              </w:rPr>
              <w:t>´, bygg- och miljöchef §</w:t>
            </w:r>
            <w:r>
              <w:rPr>
                <w:b w:val="0"/>
              </w:rPr>
              <w:t>§</w:t>
            </w:r>
            <w:r w:rsidRPr="002477EB">
              <w:rPr>
                <w:b w:val="0"/>
              </w:rPr>
              <w:t xml:space="preserve"> </w:t>
            </w:r>
            <w:r>
              <w:rPr>
                <w:b w:val="0"/>
              </w:rPr>
              <w:t>3</w:t>
            </w:r>
            <w:r w:rsidR="00906B07">
              <w:rPr>
                <w:b w:val="0"/>
              </w:rPr>
              <w:t>4</w:t>
            </w:r>
            <w:r>
              <w:rPr>
                <w:b w:val="0"/>
              </w:rPr>
              <w:t>-3</w:t>
            </w:r>
            <w:r w:rsidR="00F40165">
              <w:rPr>
                <w:b w:val="0"/>
              </w:rPr>
              <w:t>6</w:t>
            </w:r>
          </w:p>
          <w:p w14:paraId="1B28AB22" w14:textId="23226001" w:rsidR="007F6638" w:rsidRDefault="002477EB" w:rsidP="002477EB">
            <w:pPr>
              <w:pStyle w:val="Tabellinnehll"/>
            </w:pPr>
            <w:r>
              <w:t>Sara Gårdeson</w:t>
            </w:r>
            <w:r w:rsidRPr="002477EB">
              <w:t xml:space="preserve">, </w:t>
            </w:r>
            <w:r>
              <w:t>kanslichef</w:t>
            </w:r>
          </w:p>
          <w:p w14:paraId="276BF1ED" w14:textId="407A05E5" w:rsidR="002477EB" w:rsidRDefault="002477EB" w:rsidP="002477EB">
            <w:pPr>
              <w:pStyle w:val="Tabellinnehll"/>
            </w:pPr>
          </w:p>
        </w:tc>
        <w:tc>
          <w:tcPr>
            <w:tcW w:w="3916" w:type="dxa"/>
            <w:gridSpan w:val="2"/>
            <w:tcBorders>
              <w:bottom w:val="nil"/>
            </w:tcBorders>
            <w:tcMar>
              <w:bottom w:w="120" w:type="dxa"/>
            </w:tcMar>
          </w:tcPr>
          <w:p w14:paraId="732CC638" w14:textId="77777777" w:rsidR="007F6638" w:rsidRDefault="007F6638" w:rsidP="00924930">
            <w:pPr>
              <w:pStyle w:val="Tabellinnehll"/>
            </w:pPr>
          </w:p>
        </w:tc>
      </w:tr>
      <w:tr w:rsidR="004D7F84" w14:paraId="60AA71D3" w14:textId="77777777" w:rsidTr="00CB42D0">
        <w:trPr>
          <w:cantSplit/>
          <w:trHeight w:val="720"/>
        </w:trPr>
        <w:tc>
          <w:tcPr>
            <w:tcW w:w="1727" w:type="dxa"/>
            <w:tcBorders>
              <w:left w:val="single" w:sz="4" w:space="0" w:color="auto"/>
            </w:tcBorders>
          </w:tcPr>
          <w:p w14:paraId="53D584E3" w14:textId="77777777" w:rsidR="004D7F84" w:rsidRDefault="002A34A9" w:rsidP="00CB42D0">
            <w:pPr>
              <w:pStyle w:val="Ledtext"/>
            </w:pPr>
            <w:r>
              <w:t>Utses att Justera</w:t>
            </w:r>
          </w:p>
        </w:tc>
        <w:tc>
          <w:tcPr>
            <w:tcW w:w="8705" w:type="dxa"/>
            <w:gridSpan w:val="4"/>
          </w:tcPr>
          <w:p w14:paraId="4157CEEF" w14:textId="3C4A63F1" w:rsidR="004D7F84" w:rsidRDefault="002477EB" w:rsidP="00CB42D0">
            <w:pPr>
              <w:pStyle w:val="Tabellinnehll"/>
            </w:pPr>
            <w:r>
              <w:t>Daniel Andersson (S)</w:t>
            </w:r>
          </w:p>
        </w:tc>
      </w:tr>
      <w:tr w:rsidR="004D7F84" w14:paraId="651E86C5" w14:textId="77777777" w:rsidTr="000D1EB1">
        <w:trPr>
          <w:cantSplit/>
          <w:trHeight w:hRule="exact" w:val="720"/>
        </w:trPr>
        <w:tc>
          <w:tcPr>
            <w:tcW w:w="1727" w:type="dxa"/>
            <w:tcBorders>
              <w:left w:val="single" w:sz="4" w:space="0" w:color="auto"/>
            </w:tcBorders>
          </w:tcPr>
          <w:p w14:paraId="05DDA50A" w14:textId="77777777" w:rsidR="004D7F84" w:rsidRDefault="002A34A9" w:rsidP="00CB42D0">
            <w:pPr>
              <w:pStyle w:val="Ledtext"/>
            </w:pPr>
            <w:r>
              <w:t>Plats</w:t>
            </w:r>
            <w:r w:rsidR="004D7F84">
              <w:t xml:space="preserve"> och tid</w:t>
            </w:r>
            <w:r>
              <w:t xml:space="preserve"> för Justering</w:t>
            </w:r>
          </w:p>
        </w:tc>
        <w:tc>
          <w:tcPr>
            <w:tcW w:w="8705" w:type="dxa"/>
            <w:gridSpan w:val="4"/>
          </w:tcPr>
          <w:p w14:paraId="23112E00" w14:textId="144AE97F" w:rsidR="004D7F84" w:rsidRDefault="002477EB" w:rsidP="00CB42D0">
            <w:pPr>
              <w:pStyle w:val="Tabellinnehll"/>
            </w:pPr>
            <w:r>
              <w:t>Protokollet är omedelbart justerat.</w:t>
            </w:r>
            <w:r w:rsidR="004D7F84">
              <w:t xml:space="preserve"> </w:t>
            </w:r>
          </w:p>
        </w:tc>
      </w:tr>
      <w:tr w:rsidR="002A34A9" w14:paraId="43491A44" w14:textId="77777777" w:rsidTr="00CB42D0">
        <w:trPr>
          <w:cantSplit/>
          <w:trHeight w:hRule="exact" w:val="480"/>
        </w:trPr>
        <w:tc>
          <w:tcPr>
            <w:tcW w:w="1727" w:type="dxa"/>
            <w:tcBorders>
              <w:left w:val="single" w:sz="4" w:space="0" w:color="auto"/>
            </w:tcBorders>
          </w:tcPr>
          <w:p w14:paraId="5F252C6D" w14:textId="77777777" w:rsidR="002A34A9" w:rsidRDefault="002A34A9" w:rsidP="00CB42D0">
            <w:pPr>
              <w:pStyle w:val="Ledtext"/>
            </w:pPr>
            <w:r>
              <w:t>Paragrafer</w:t>
            </w:r>
          </w:p>
        </w:tc>
        <w:tc>
          <w:tcPr>
            <w:tcW w:w="8705" w:type="dxa"/>
            <w:gridSpan w:val="4"/>
          </w:tcPr>
          <w:p w14:paraId="30262AEA" w14:textId="5B3EA709" w:rsidR="002A34A9" w:rsidRDefault="003C1CD7" w:rsidP="00CB42D0">
            <w:pPr>
              <w:pStyle w:val="Tabellinnehll"/>
            </w:pPr>
            <w:r>
              <w:t>§</w:t>
            </w:r>
            <w:sdt>
              <w:sdtPr>
                <w:alias w:val="Paragrafer"/>
                <w:tag w:val="Paragrafer"/>
                <w:id w:val="1425144376"/>
                <w:placeholder>
                  <w:docPart w:val="DefaultPlaceholder_-1854013440"/>
                </w:placeholder>
              </w:sdtPr>
              <w:sdtEndPr/>
              <w:sdtContent>
                <w:r w:rsidR="00E75DAC">
                  <w:t>§ 31-37</w:t>
                </w:r>
              </w:sdtContent>
            </w:sdt>
          </w:p>
        </w:tc>
      </w:tr>
      <w:tr w:rsidR="00CB42D0" w14:paraId="5677051A" w14:textId="77777777" w:rsidTr="0097591A">
        <w:trPr>
          <w:cantSplit/>
          <w:trHeight w:hRule="exact" w:val="480"/>
        </w:trPr>
        <w:tc>
          <w:tcPr>
            <w:tcW w:w="1727" w:type="dxa"/>
            <w:tcBorders>
              <w:left w:val="single" w:sz="4" w:space="0" w:color="auto"/>
            </w:tcBorders>
          </w:tcPr>
          <w:p w14:paraId="66817293" w14:textId="77777777" w:rsidR="00CB42D0" w:rsidRDefault="00CB42D0" w:rsidP="00CB42D0">
            <w:pPr>
              <w:pStyle w:val="Ledtext"/>
            </w:pPr>
          </w:p>
        </w:tc>
        <w:tc>
          <w:tcPr>
            <w:tcW w:w="3971" w:type="dxa"/>
          </w:tcPr>
          <w:p w14:paraId="0F15635F" w14:textId="77777777" w:rsidR="00CB42D0" w:rsidRDefault="00CB42D0" w:rsidP="00CB42D0">
            <w:pPr>
              <w:pStyle w:val="Ledtext"/>
            </w:pPr>
            <w:r>
              <w:t>Underskrifter</w:t>
            </w:r>
          </w:p>
        </w:tc>
        <w:tc>
          <w:tcPr>
            <w:tcW w:w="818" w:type="dxa"/>
          </w:tcPr>
          <w:p w14:paraId="4291F18D" w14:textId="77777777" w:rsidR="00CB42D0" w:rsidRDefault="00CB42D0" w:rsidP="00CB42D0">
            <w:pPr>
              <w:pStyle w:val="Ledtext"/>
            </w:pPr>
          </w:p>
        </w:tc>
        <w:tc>
          <w:tcPr>
            <w:tcW w:w="3916" w:type="dxa"/>
            <w:gridSpan w:val="2"/>
          </w:tcPr>
          <w:p w14:paraId="73EC9758" w14:textId="77777777" w:rsidR="00CB42D0" w:rsidRDefault="00CB42D0" w:rsidP="00CB42D0">
            <w:pPr>
              <w:pStyle w:val="Ledtext"/>
            </w:pPr>
            <w:r>
              <w:t>Bestyrkande av anslag</w:t>
            </w:r>
          </w:p>
        </w:tc>
      </w:tr>
      <w:tr w:rsidR="00CB42D0" w:rsidRPr="006F12EF" w14:paraId="539E98D8" w14:textId="77777777" w:rsidTr="0097591A">
        <w:trPr>
          <w:cantSplit/>
          <w:trHeight w:val="240"/>
        </w:trPr>
        <w:tc>
          <w:tcPr>
            <w:tcW w:w="1727" w:type="dxa"/>
            <w:vMerge w:val="restart"/>
            <w:tcBorders>
              <w:left w:val="single" w:sz="4" w:space="0" w:color="auto"/>
            </w:tcBorders>
          </w:tcPr>
          <w:p w14:paraId="2F0B9348" w14:textId="77777777" w:rsidR="00CB42D0" w:rsidRDefault="00CB42D0" w:rsidP="00CB42D0">
            <w:pPr>
              <w:pStyle w:val="Ledtext"/>
            </w:pPr>
            <w:r>
              <w:t>Sekreterare</w:t>
            </w:r>
          </w:p>
        </w:tc>
        <w:tc>
          <w:tcPr>
            <w:tcW w:w="3971" w:type="dxa"/>
            <w:vMerge w:val="restart"/>
            <w:tcBorders>
              <w:bottom w:val="single" w:sz="4" w:space="0" w:color="auto"/>
            </w:tcBorders>
          </w:tcPr>
          <w:p w14:paraId="6A1E0D04" w14:textId="77777777" w:rsidR="00CB42D0" w:rsidRDefault="00CB42D0" w:rsidP="00CB42D0">
            <w:pPr>
              <w:pStyle w:val="Tabellinnehll"/>
            </w:pPr>
          </w:p>
        </w:tc>
        <w:tc>
          <w:tcPr>
            <w:tcW w:w="818" w:type="dxa"/>
            <w:vMerge w:val="restart"/>
          </w:tcPr>
          <w:p w14:paraId="1DE646D2" w14:textId="77777777" w:rsidR="00CB42D0" w:rsidRDefault="00CB42D0" w:rsidP="00CB42D0">
            <w:pPr>
              <w:pStyle w:val="Tabellinnehll"/>
            </w:pPr>
          </w:p>
        </w:tc>
        <w:tc>
          <w:tcPr>
            <w:tcW w:w="1739" w:type="dxa"/>
          </w:tcPr>
          <w:p w14:paraId="26379D23" w14:textId="77777777" w:rsidR="00CB42D0" w:rsidRPr="00C031C1" w:rsidRDefault="00CB42D0" w:rsidP="00CB42D0">
            <w:pPr>
              <w:pStyle w:val="Ingetavstnd"/>
            </w:pPr>
            <w:r>
              <w:t>Från</w:t>
            </w:r>
            <w:r w:rsidR="00B874B2">
              <w:t xml:space="preserve"> och med</w:t>
            </w:r>
          </w:p>
        </w:tc>
        <w:tc>
          <w:tcPr>
            <w:tcW w:w="2177" w:type="dxa"/>
          </w:tcPr>
          <w:p w14:paraId="3E94200E" w14:textId="77777777" w:rsidR="00CB42D0" w:rsidRPr="00C031C1" w:rsidRDefault="00CB42D0" w:rsidP="00CB42D0">
            <w:pPr>
              <w:pStyle w:val="Ingetavstnd"/>
            </w:pPr>
            <w:r>
              <w:t>Till</w:t>
            </w:r>
            <w:r w:rsidR="00B874B2">
              <w:t xml:space="preserve"> och med</w:t>
            </w:r>
          </w:p>
        </w:tc>
      </w:tr>
      <w:tr w:rsidR="00CB42D0" w:rsidRPr="006F12EF" w14:paraId="5A383D97" w14:textId="77777777" w:rsidTr="0097591A">
        <w:trPr>
          <w:cantSplit/>
          <w:trHeight w:val="240"/>
        </w:trPr>
        <w:tc>
          <w:tcPr>
            <w:tcW w:w="1727" w:type="dxa"/>
            <w:vMerge/>
            <w:tcBorders>
              <w:left w:val="single" w:sz="4" w:space="0" w:color="auto"/>
            </w:tcBorders>
          </w:tcPr>
          <w:p w14:paraId="065A758E" w14:textId="77777777" w:rsidR="00CB42D0" w:rsidRDefault="00CB42D0" w:rsidP="00CB42D0">
            <w:pPr>
              <w:pStyle w:val="Ledtext"/>
            </w:pPr>
          </w:p>
        </w:tc>
        <w:tc>
          <w:tcPr>
            <w:tcW w:w="3971" w:type="dxa"/>
            <w:vMerge/>
            <w:tcBorders>
              <w:bottom w:val="single" w:sz="4" w:space="0" w:color="auto"/>
            </w:tcBorders>
          </w:tcPr>
          <w:p w14:paraId="575C8F51" w14:textId="77777777" w:rsidR="00CB42D0" w:rsidRDefault="00CB42D0" w:rsidP="00CB42D0">
            <w:pPr>
              <w:pStyle w:val="Tabellinnehll"/>
            </w:pPr>
          </w:p>
        </w:tc>
        <w:tc>
          <w:tcPr>
            <w:tcW w:w="818" w:type="dxa"/>
            <w:vMerge/>
          </w:tcPr>
          <w:p w14:paraId="14F30240" w14:textId="77777777" w:rsidR="00CB42D0" w:rsidRDefault="00CB42D0" w:rsidP="00CB42D0">
            <w:pPr>
              <w:pStyle w:val="Tabellinnehll"/>
            </w:pPr>
          </w:p>
        </w:tc>
        <w:tc>
          <w:tcPr>
            <w:tcW w:w="1739" w:type="dxa"/>
          </w:tcPr>
          <w:p w14:paraId="49AA1356" w14:textId="5EDD3F75" w:rsidR="00CB42D0" w:rsidRDefault="002477EB" w:rsidP="00CB42D0">
            <w:pPr>
              <w:pStyle w:val="Ingetavstnd"/>
            </w:pPr>
            <w:r>
              <w:t>2025-06-12</w:t>
            </w:r>
          </w:p>
        </w:tc>
        <w:tc>
          <w:tcPr>
            <w:tcW w:w="2177" w:type="dxa"/>
          </w:tcPr>
          <w:p w14:paraId="1CB4AC07" w14:textId="7F44D097" w:rsidR="00CB42D0" w:rsidRDefault="002477EB" w:rsidP="00CB42D0">
            <w:pPr>
              <w:pStyle w:val="Ingetavstnd"/>
            </w:pPr>
            <w:r>
              <w:t>2025-07-03</w:t>
            </w:r>
          </w:p>
        </w:tc>
      </w:tr>
      <w:tr w:rsidR="00CB42D0" w14:paraId="3048AEAC" w14:textId="77777777" w:rsidTr="0097591A">
        <w:trPr>
          <w:cantSplit/>
          <w:trHeight w:val="238"/>
        </w:trPr>
        <w:tc>
          <w:tcPr>
            <w:tcW w:w="1727" w:type="dxa"/>
            <w:tcBorders>
              <w:left w:val="single" w:sz="4" w:space="0" w:color="auto"/>
            </w:tcBorders>
          </w:tcPr>
          <w:p w14:paraId="3A9FBAC6" w14:textId="77777777" w:rsidR="00CB42D0" w:rsidRDefault="00CB42D0" w:rsidP="00CB42D0">
            <w:pPr>
              <w:pStyle w:val="Tabellinnehll"/>
            </w:pPr>
          </w:p>
        </w:tc>
        <w:tc>
          <w:tcPr>
            <w:tcW w:w="3971" w:type="dxa"/>
            <w:tcBorders>
              <w:top w:val="single" w:sz="4" w:space="0" w:color="auto"/>
            </w:tcBorders>
          </w:tcPr>
          <w:p w14:paraId="1CCD0D82" w14:textId="448B08EF" w:rsidR="00CB42D0" w:rsidRDefault="002477EB" w:rsidP="00CB42D0">
            <w:pPr>
              <w:pStyle w:val="Ledtext"/>
            </w:pPr>
            <w:r>
              <w:t>Sara Gårdeson</w:t>
            </w:r>
          </w:p>
        </w:tc>
        <w:tc>
          <w:tcPr>
            <w:tcW w:w="818" w:type="dxa"/>
          </w:tcPr>
          <w:p w14:paraId="018BE3F6" w14:textId="77777777" w:rsidR="00CB42D0" w:rsidRDefault="00CB42D0" w:rsidP="00CB42D0">
            <w:pPr>
              <w:pStyle w:val="Ledtext"/>
            </w:pPr>
          </w:p>
        </w:tc>
        <w:tc>
          <w:tcPr>
            <w:tcW w:w="3916" w:type="dxa"/>
            <w:gridSpan w:val="2"/>
          </w:tcPr>
          <w:p w14:paraId="6EB4FC87" w14:textId="77777777" w:rsidR="00CB42D0" w:rsidRPr="00CB42D0" w:rsidRDefault="00CB42D0" w:rsidP="00CB42D0">
            <w:pPr>
              <w:pStyle w:val="Ingetavstnd"/>
            </w:pPr>
            <w:r w:rsidRPr="00CB42D0">
              <w:t>Tid för anslag av protokollet</w:t>
            </w:r>
          </w:p>
        </w:tc>
      </w:tr>
      <w:tr w:rsidR="009D13C8" w14:paraId="2F3D5B36" w14:textId="77777777" w:rsidTr="0097591A">
        <w:trPr>
          <w:cantSplit/>
          <w:trHeight w:val="720"/>
        </w:trPr>
        <w:tc>
          <w:tcPr>
            <w:tcW w:w="1727" w:type="dxa"/>
            <w:tcBorders>
              <w:left w:val="single" w:sz="4" w:space="0" w:color="auto"/>
            </w:tcBorders>
          </w:tcPr>
          <w:p w14:paraId="6F61C397" w14:textId="77777777" w:rsidR="009D13C8" w:rsidRDefault="009D13C8" w:rsidP="009D13C8">
            <w:pPr>
              <w:pStyle w:val="Ledtext"/>
            </w:pPr>
            <w:r>
              <w:t>Ordförande</w:t>
            </w:r>
          </w:p>
        </w:tc>
        <w:tc>
          <w:tcPr>
            <w:tcW w:w="3971" w:type="dxa"/>
            <w:tcBorders>
              <w:bottom w:val="single" w:sz="4" w:space="0" w:color="auto"/>
            </w:tcBorders>
          </w:tcPr>
          <w:p w14:paraId="14996029" w14:textId="77777777" w:rsidR="009D13C8" w:rsidRDefault="009D13C8" w:rsidP="009D13C8">
            <w:pPr>
              <w:pStyle w:val="Tabellinnehll"/>
            </w:pPr>
          </w:p>
        </w:tc>
        <w:tc>
          <w:tcPr>
            <w:tcW w:w="818" w:type="dxa"/>
          </w:tcPr>
          <w:p w14:paraId="5B0AB260" w14:textId="77777777" w:rsidR="009D13C8" w:rsidRDefault="009D13C8" w:rsidP="009D13C8">
            <w:pPr>
              <w:pStyle w:val="Tabellinnehll"/>
            </w:pPr>
          </w:p>
        </w:tc>
        <w:tc>
          <w:tcPr>
            <w:tcW w:w="3916" w:type="dxa"/>
            <w:gridSpan w:val="2"/>
            <w:tcBorders>
              <w:bottom w:val="single" w:sz="4" w:space="0" w:color="auto"/>
            </w:tcBorders>
          </w:tcPr>
          <w:p w14:paraId="4469F088" w14:textId="77777777" w:rsidR="009D13C8" w:rsidRDefault="009D13C8" w:rsidP="009D13C8">
            <w:pPr>
              <w:pStyle w:val="Ingetavstnd"/>
            </w:pPr>
          </w:p>
        </w:tc>
      </w:tr>
      <w:tr w:rsidR="009D13C8" w14:paraId="1250945B" w14:textId="77777777" w:rsidTr="0097591A">
        <w:trPr>
          <w:cantSplit/>
          <w:trHeight w:val="238"/>
        </w:trPr>
        <w:tc>
          <w:tcPr>
            <w:tcW w:w="1727" w:type="dxa"/>
            <w:tcBorders>
              <w:left w:val="single" w:sz="4" w:space="0" w:color="auto"/>
            </w:tcBorders>
          </w:tcPr>
          <w:p w14:paraId="5FE0FD3C" w14:textId="77777777" w:rsidR="009D13C8" w:rsidRDefault="009D13C8" w:rsidP="009D13C8">
            <w:pPr>
              <w:pStyle w:val="Tabellinnehll"/>
            </w:pPr>
          </w:p>
        </w:tc>
        <w:tc>
          <w:tcPr>
            <w:tcW w:w="3971" w:type="dxa"/>
            <w:tcBorders>
              <w:top w:val="single" w:sz="4" w:space="0" w:color="auto"/>
            </w:tcBorders>
          </w:tcPr>
          <w:p w14:paraId="555FBFBC" w14:textId="48543774" w:rsidR="009D13C8" w:rsidRDefault="00E75DAC" w:rsidP="009D13C8">
            <w:pPr>
              <w:pStyle w:val="Ledtext"/>
            </w:pPr>
            <w:r>
              <w:t>Mikaela Engström</w:t>
            </w:r>
            <w:r w:rsidR="002477EB">
              <w:t xml:space="preserve"> (M)</w:t>
            </w:r>
          </w:p>
        </w:tc>
        <w:tc>
          <w:tcPr>
            <w:tcW w:w="818" w:type="dxa"/>
          </w:tcPr>
          <w:p w14:paraId="554B8070" w14:textId="77777777" w:rsidR="009D13C8" w:rsidRDefault="009D13C8" w:rsidP="009D13C8">
            <w:pPr>
              <w:pStyle w:val="Ledtext"/>
            </w:pPr>
          </w:p>
        </w:tc>
        <w:tc>
          <w:tcPr>
            <w:tcW w:w="3916" w:type="dxa"/>
            <w:gridSpan w:val="2"/>
            <w:tcBorders>
              <w:top w:val="single" w:sz="4" w:space="0" w:color="auto"/>
            </w:tcBorders>
          </w:tcPr>
          <w:p w14:paraId="4C8B2D2A" w14:textId="49AF90F4" w:rsidR="009D13C8" w:rsidRDefault="002477EB" w:rsidP="009D13C8">
            <w:pPr>
              <w:pStyle w:val="Ledtext"/>
            </w:pPr>
            <w:r>
              <w:t>Sara Gårdeson</w:t>
            </w:r>
          </w:p>
        </w:tc>
      </w:tr>
      <w:tr w:rsidR="009D13C8" w14:paraId="7B1CAD5C" w14:textId="77777777" w:rsidTr="0097591A">
        <w:trPr>
          <w:cantSplit/>
          <w:trHeight w:val="720"/>
        </w:trPr>
        <w:tc>
          <w:tcPr>
            <w:tcW w:w="1727" w:type="dxa"/>
            <w:tcBorders>
              <w:left w:val="single" w:sz="4" w:space="0" w:color="auto"/>
            </w:tcBorders>
          </w:tcPr>
          <w:p w14:paraId="38581058" w14:textId="77777777" w:rsidR="009D13C8" w:rsidRDefault="009D13C8" w:rsidP="009D13C8">
            <w:pPr>
              <w:pStyle w:val="Ledtext"/>
            </w:pPr>
            <w:r>
              <w:t>Justerare</w:t>
            </w:r>
          </w:p>
        </w:tc>
        <w:tc>
          <w:tcPr>
            <w:tcW w:w="3971" w:type="dxa"/>
            <w:tcBorders>
              <w:bottom w:val="single" w:sz="4" w:space="0" w:color="auto"/>
            </w:tcBorders>
          </w:tcPr>
          <w:p w14:paraId="2577DD08" w14:textId="77777777" w:rsidR="009D13C8" w:rsidRDefault="009D13C8" w:rsidP="009D13C8">
            <w:pPr>
              <w:pStyle w:val="Tabellinnehll"/>
            </w:pPr>
          </w:p>
        </w:tc>
        <w:tc>
          <w:tcPr>
            <w:tcW w:w="818" w:type="dxa"/>
          </w:tcPr>
          <w:p w14:paraId="02674650" w14:textId="77777777" w:rsidR="009D13C8" w:rsidRDefault="009D13C8" w:rsidP="009D13C8">
            <w:pPr>
              <w:pStyle w:val="Tabellinnehll"/>
            </w:pPr>
          </w:p>
        </w:tc>
        <w:tc>
          <w:tcPr>
            <w:tcW w:w="3916" w:type="dxa"/>
            <w:gridSpan w:val="2"/>
          </w:tcPr>
          <w:p w14:paraId="4F012CB3" w14:textId="77777777" w:rsidR="009D13C8" w:rsidRDefault="009D13C8" w:rsidP="009D13C8">
            <w:pPr>
              <w:pStyle w:val="Ingetavstnd"/>
            </w:pPr>
          </w:p>
        </w:tc>
      </w:tr>
      <w:tr w:rsidR="009D13C8" w14:paraId="75F19765" w14:textId="77777777" w:rsidTr="0097591A">
        <w:trPr>
          <w:cantSplit/>
          <w:trHeight w:hRule="exact" w:val="240"/>
        </w:trPr>
        <w:tc>
          <w:tcPr>
            <w:tcW w:w="1727" w:type="dxa"/>
            <w:tcBorders>
              <w:left w:val="single" w:sz="4" w:space="0" w:color="auto"/>
            </w:tcBorders>
          </w:tcPr>
          <w:p w14:paraId="1633AD91" w14:textId="77777777" w:rsidR="009D13C8" w:rsidRDefault="009D13C8" w:rsidP="009D13C8">
            <w:pPr>
              <w:pStyle w:val="Tabellinnehll"/>
            </w:pPr>
          </w:p>
        </w:tc>
        <w:tc>
          <w:tcPr>
            <w:tcW w:w="3971" w:type="dxa"/>
            <w:tcBorders>
              <w:top w:val="single" w:sz="4" w:space="0" w:color="auto"/>
            </w:tcBorders>
          </w:tcPr>
          <w:p w14:paraId="579652FD" w14:textId="61E030D5" w:rsidR="009D13C8" w:rsidRDefault="002477EB" w:rsidP="009D13C8">
            <w:pPr>
              <w:pStyle w:val="Ledtext"/>
            </w:pPr>
            <w:r>
              <w:t>Daniel Andersson (S)</w:t>
            </w:r>
          </w:p>
        </w:tc>
        <w:tc>
          <w:tcPr>
            <w:tcW w:w="818" w:type="dxa"/>
          </w:tcPr>
          <w:p w14:paraId="3CFAA068" w14:textId="77777777" w:rsidR="009D13C8" w:rsidRDefault="009D13C8" w:rsidP="009D13C8">
            <w:pPr>
              <w:pStyle w:val="Ledtext"/>
            </w:pPr>
          </w:p>
        </w:tc>
        <w:tc>
          <w:tcPr>
            <w:tcW w:w="3916" w:type="dxa"/>
            <w:gridSpan w:val="2"/>
          </w:tcPr>
          <w:p w14:paraId="75E89037" w14:textId="77777777" w:rsidR="009D13C8" w:rsidRPr="009D13C8" w:rsidRDefault="009D13C8" w:rsidP="009D13C8">
            <w:pPr>
              <w:pStyle w:val="Ledtext"/>
              <w:rPr>
                <w:sz w:val="18"/>
                <w:szCs w:val="18"/>
              </w:rPr>
            </w:pPr>
          </w:p>
        </w:tc>
      </w:tr>
      <w:tr w:rsidR="009D13C8" w14:paraId="00C0CB05" w14:textId="77777777" w:rsidTr="0097591A">
        <w:trPr>
          <w:cantSplit/>
          <w:trHeight w:val="720"/>
        </w:trPr>
        <w:tc>
          <w:tcPr>
            <w:tcW w:w="1727" w:type="dxa"/>
            <w:tcBorders>
              <w:left w:val="single" w:sz="4" w:space="0" w:color="auto"/>
            </w:tcBorders>
          </w:tcPr>
          <w:p w14:paraId="504A02FD" w14:textId="77777777" w:rsidR="009D13C8" w:rsidRDefault="009D13C8" w:rsidP="009D13C8">
            <w:pPr>
              <w:pStyle w:val="Tabellinnehll"/>
            </w:pPr>
          </w:p>
          <w:p w14:paraId="42618325" w14:textId="77777777" w:rsidR="009D13C8" w:rsidRPr="009D13C8" w:rsidRDefault="009D13C8" w:rsidP="009D13C8">
            <w:pPr>
              <w:tabs>
                <w:tab w:val="left" w:pos="1635"/>
              </w:tabs>
            </w:pPr>
            <w:r>
              <w:tab/>
            </w:r>
          </w:p>
        </w:tc>
        <w:tc>
          <w:tcPr>
            <w:tcW w:w="3971" w:type="dxa"/>
          </w:tcPr>
          <w:p w14:paraId="31F0F71D" w14:textId="77777777" w:rsidR="009D13C8" w:rsidRDefault="009D13C8" w:rsidP="009D13C8">
            <w:pPr>
              <w:pStyle w:val="Ledtext"/>
            </w:pPr>
          </w:p>
        </w:tc>
        <w:tc>
          <w:tcPr>
            <w:tcW w:w="818" w:type="dxa"/>
          </w:tcPr>
          <w:p w14:paraId="0444D0C1" w14:textId="77777777" w:rsidR="009D13C8" w:rsidRDefault="009D13C8" w:rsidP="009D13C8">
            <w:pPr>
              <w:pStyle w:val="Ledtext"/>
            </w:pPr>
          </w:p>
        </w:tc>
        <w:tc>
          <w:tcPr>
            <w:tcW w:w="3916" w:type="dxa"/>
            <w:gridSpan w:val="2"/>
          </w:tcPr>
          <w:p w14:paraId="5F093EF3" w14:textId="77777777" w:rsidR="009D13C8" w:rsidRDefault="009D13C8" w:rsidP="009D13C8">
            <w:pPr>
              <w:pStyle w:val="Ledtext"/>
              <w:rPr>
                <w:bCs/>
              </w:rPr>
            </w:pPr>
          </w:p>
        </w:tc>
      </w:tr>
      <w:tr w:rsidR="009D13C8" w14:paraId="4C165AB5" w14:textId="77777777" w:rsidTr="0097591A">
        <w:trPr>
          <w:cantSplit/>
          <w:trHeight w:hRule="exact" w:val="240"/>
        </w:trPr>
        <w:tc>
          <w:tcPr>
            <w:tcW w:w="1727" w:type="dxa"/>
            <w:tcBorders>
              <w:left w:val="single" w:sz="4" w:space="0" w:color="auto"/>
            </w:tcBorders>
          </w:tcPr>
          <w:p w14:paraId="7F393104" w14:textId="77777777" w:rsidR="009D13C8" w:rsidRDefault="009D13C8" w:rsidP="009D13C8">
            <w:pPr>
              <w:pStyle w:val="Tabellinnehll"/>
            </w:pPr>
          </w:p>
        </w:tc>
        <w:tc>
          <w:tcPr>
            <w:tcW w:w="3971" w:type="dxa"/>
          </w:tcPr>
          <w:p w14:paraId="501A5B1E" w14:textId="77777777" w:rsidR="009D13C8" w:rsidRDefault="009D13C8" w:rsidP="009D13C8">
            <w:pPr>
              <w:pStyle w:val="Ledtext"/>
            </w:pPr>
          </w:p>
        </w:tc>
        <w:tc>
          <w:tcPr>
            <w:tcW w:w="818" w:type="dxa"/>
          </w:tcPr>
          <w:p w14:paraId="1E266C3C" w14:textId="77777777" w:rsidR="009D13C8" w:rsidRDefault="009D13C8" w:rsidP="009D13C8">
            <w:pPr>
              <w:pStyle w:val="Ledtext"/>
            </w:pPr>
          </w:p>
        </w:tc>
        <w:tc>
          <w:tcPr>
            <w:tcW w:w="3916" w:type="dxa"/>
            <w:gridSpan w:val="2"/>
          </w:tcPr>
          <w:p w14:paraId="43130793" w14:textId="77777777" w:rsidR="009D13C8" w:rsidRDefault="009D13C8" w:rsidP="009D13C8">
            <w:pPr>
              <w:pStyle w:val="Ledtext"/>
              <w:rPr>
                <w:bCs/>
              </w:rPr>
            </w:pPr>
          </w:p>
        </w:tc>
      </w:tr>
      <w:tr w:rsidR="009D13C8" w14:paraId="4D3E8523" w14:textId="77777777" w:rsidTr="000D1EB1">
        <w:trPr>
          <w:cantSplit/>
          <w:trHeight w:val="720"/>
        </w:trPr>
        <w:tc>
          <w:tcPr>
            <w:tcW w:w="10432" w:type="dxa"/>
            <w:gridSpan w:val="5"/>
            <w:tcBorders>
              <w:left w:val="single" w:sz="4" w:space="0" w:color="auto"/>
            </w:tcBorders>
            <w:vAlign w:val="bottom"/>
          </w:tcPr>
          <w:p w14:paraId="10A2B676" w14:textId="77777777" w:rsidR="009D13C8" w:rsidRDefault="009D13C8" w:rsidP="009D13C8">
            <w:pPr>
              <w:pStyle w:val="Ingetavstnd"/>
            </w:pPr>
            <w:r>
              <w:t>Protokollet förvaras på kommunhuset i Vårgårda</w:t>
            </w:r>
          </w:p>
        </w:tc>
      </w:tr>
    </w:tbl>
    <w:p w14:paraId="7286795C"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2BEAC2F9" w14:textId="77777777" w:rsidR="000D1EB1" w:rsidRDefault="00A717BB">
      <w:pPr>
        <w:pStyle w:val="Innehllsfrteckningsrubrik"/>
      </w:pPr>
      <w:r>
        <w:lastRenderedPageBreak/>
        <w:t>Ärendelista</w:t>
      </w:r>
    </w:p>
    <w:p w14:paraId="11C4D547" w14:textId="47F1923C" w:rsidR="00901999"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200545959" w:history="1">
        <w:r w:rsidR="00901999" w:rsidRPr="00EB056F">
          <w:rPr>
            <w:rStyle w:val="Hyperlnk"/>
            <w:noProof/>
          </w:rPr>
          <w:t>§ 31</w:t>
        </w:r>
        <w:r w:rsidR="00901999">
          <w:rPr>
            <w:rFonts w:asciiTheme="minorHAnsi" w:eastAsiaTheme="minorEastAsia" w:hAnsiTheme="minorHAnsi" w:cstheme="minorBidi"/>
            <w:noProof/>
            <w:kern w:val="2"/>
            <w:sz w:val="24"/>
            <w:szCs w:val="24"/>
            <w14:ligatures w14:val="standardContextual"/>
          </w:rPr>
          <w:tab/>
        </w:r>
        <w:r w:rsidR="00901999" w:rsidRPr="00EB056F">
          <w:rPr>
            <w:rStyle w:val="Hyperlnk"/>
            <w:noProof/>
          </w:rPr>
          <w:t>Dnr 2025-000011</w:t>
        </w:r>
      </w:hyperlink>
    </w:p>
    <w:p w14:paraId="4736AFBA" w14:textId="0261609D" w:rsidR="00901999" w:rsidRDefault="00901999">
      <w:pPr>
        <w:pStyle w:val="Innehll2"/>
        <w:rPr>
          <w:rFonts w:asciiTheme="minorHAnsi" w:eastAsiaTheme="minorEastAsia" w:hAnsiTheme="minorHAnsi" w:cstheme="minorBidi"/>
          <w:b w:val="0"/>
          <w:noProof/>
          <w:kern w:val="2"/>
          <w:szCs w:val="24"/>
          <w14:ligatures w14:val="standardContextual"/>
        </w:rPr>
      </w:pPr>
      <w:hyperlink w:anchor="_Toc200545960" w:history="1">
        <w:r w:rsidRPr="00EB056F">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_Toc200545960 \h </w:instrText>
        </w:r>
        <w:r>
          <w:rPr>
            <w:noProof/>
            <w:webHidden/>
          </w:rPr>
        </w:r>
        <w:r>
          <w:rPr>
            <w:noProof/>
            <w:webHidden/>
          </w:rPr>
          <w:fldChar w:fldCharType="separate"/>
        </w:r>
        <w:r>
          <w:rPr>
            <w:noProof/>
            <w:webHidden/>
          </w:rPr>
          <w:t>3</w:t>
        </w:r>
        <w:r>
          <w:rPr>
            <w:noProof/>
            <w:webHidden/>
          </w:rPr>
          <w:fldChar w:fldCharType="end"/>
        </w:r>
      </w:hyperlink>
    </w:p>
    <w:p w14:paraId="18004F7C" w14:textId="77777777" w:rsidR="00901999" w:rsidRDefault="00901999">
      <w:pPr>
        <w:pStyle w:val="Innehll1"/>
        <w:rPr>
          <w:rFonts w:asciiTheme="minorHAnsi" w:eastAsiaTheme="minorEastAsia" w:hAnsiTheme="minorHAnsi" w:cstheme="minorBidi"/>
          <w:noProof/>
          <w:kern w:val="2"/>
          <w:sz w:val="24"/>
          <w:szCs w:val="24"/>
          <w14:ligatures w14:val="standardContextual"/>
        </w:rPr>
      </w:pPr>
      <w:hyperlink w:anchor="_Toc200545961" w:history="1">
        <w:r w:rsidRPr="00EB056F">
          <w:rPr>
            <w:rStyle w:val="Hyperlnk"/>
            <w:noProof/>
          </w:rPr>
          <w:t>§ 32</w:t>
        </w:r>
        <w:r>
          <w:rPr>
            <w:rFonts w:asciiTheme="minorHAnsi" w:eastAsiaTheme="minorEastAsia" w:hAnsiTheme="minorHAnsi" w:cstheme="minorBidi"/>
            <w:noProof/>
            <w:kern w:val="2"/>
            <w:sz w:val="24"/>
            <w:szCs w:val="24"/>
            <w14:ligatures w14:val="standardContextual"/>
          </w:rPr>
          <w:tab/>
        </w:r>
        <w:r w:rsidRPr="00EB056F">
          <w:rPr>
            <w:rStyle w:val="Hyperlnk"/>
            <w:noProof/>
          </w:rPr>
          <w:t>Dnr 2025-000174</w:t>
        </w:r>
      </w:hyperlink>
    </w:p>
    <w:p w14:paraId="5EF60483" w14:textId="30F55366" w:rsidR="00901999" w:rsidRDefault="00901999">
      <w:pPr>
        <w:pStyle w:val="Innehll2"/>
        <w:rPr>
          <w:rFonts w:asciiTheme="minorHAnsi" w:eastAsiaTheme="minorEastAsia" w:hAnsiTheme="minorHAnsi" w:cstheme="minorBidi"/>
          <w:b w:val="0"/>
          <w:noProof/>
          <w:kern w:val="2"/>
          <w:szCs w:val="24"/>
          <w14:ligatures w14:val="standardContextual"/>
        </w:rPr>
      </w:pPr>
      <w:hyperlink w:anchor="_Toc200545962" w:history="1">
        <w:r w:rsidRPr="00EB056F">
          <w:rPr>
            <w:rStyle w:val="Hyperlnk"/>
            <w:noProof/>
          </w:rPr>
          <w:t>Ekonomi samhällbyggnadsutskottet 2025 - information</w:t>
        </w:r>
        <w:r>
          <w:rPr>
            <w:noProof/>
            <w:webHidden/>
          </w:rPr>
          <w:tab/>
        </w:r>
        <w:r>
          <w:rPr>
            <w:noProof/>
            <w:webHidden/>
          </w:rPr>
          <w:fldChar w:fldCharType="begin"/>
        </w:r>
        <w:r>
          <w:rPr>
            <w:noProof/>
            <w:webHidden/>
          </w:rPr>
          <w:instrText xml:space="preserve"> PAGEREF _Toc200545962 \h </w:instrText>
        </w:r>
        <w:r>
          <w:rPr>
            <w:noProof/>
            <w:webHidden/>
          </w:rPr>
        </w:r>
        <w:r>
          <w:rPr>
            <w:noProof/>
            <w:webHidden/>
          </w:rPr>
          <w:fldChar w:fldCharType="separate"/>
        </w:r>
        <w:r>
          <w:rPr>
            <w:noProof/>
            <w:webHidden/>
          </w:rPr>
          <w:t>4</w:t>
        </w:r>
        <w:r>
          <w:rPr>
            <w:noProof/>
            <w:webHidden/>
          </w:rPr>
          <w:fldChar w:fldCharType="end"/>
        </w:r>
      </w:hyperlink>
    </w:p>
    <w:p w14:paraId="1F1805D6" w14:textId="77777777" w:rsidR="00901999" w:rsidRDefault="00901999">
      <w:pPr>
        <w:pStyle w:val="Innehll1"/>
        <w:rPr>
          <w:rFonts w:asciiTheme="minorHAnsi" w:eastAsiaTheme="minorEastAsia" w:hAnsiTheme="minorHAnsi" w:cstheme="minorBidi"/>
          <w:noProof/>
          <w:kern w:val="2"/>
          <w:sz w:val="24"/>
          <w:szCs w:val="24"/>
          <w14:ligatures w14:val="standardContextual"/>
        </w:rPr>
      </w:pPr>
      <w:hyperlink w:anchor="_Toc200545963" w:history="1">
        <w:r w:rsidRPr="00EB056F">
          <w:rPr>
            <w:rStyle w:val="Hyperlnk"/>
            <w:noProof/>
          </w:rPr>
          <w:t>§ 33</w:t>
        </w:r>
        <w:r>
          <w:rPr>
            <w:rFonts w:asciiTheme="minorHAnsi" w:eastAsiaTheme="minorEastAsia" w:hAnsiTheme="minorHAnsi" w:cstheme="minorBidi"/>
            <w:noProof/>
            <w:kern w:val="2"/>
            <w:sz w:val="24"/>
            <w:szCs w:val="24"/>
            <w14:ligatures w14:val="standardContextual"/>
          </w:rPr>
          <w:tab/>
        </w:r>
        <w:r w:rsidRPr="00EB056F">
          <w:rPr>
            <w:rStyle w:val="Hyperlnk"/>
            <w:noProof/>
          </w:rPr>
          <w:t>Dnr 2024-000565</w:t>
        </w:r>
      </w:hyperlink>
    </w:p>
    <w:p w14:paraId="77A499F6" w14:textId="57E37EA6" w:rsidR="00901999" w:rsidRDefault="00901999">
      <w:pPr>
        <w:pStyle w:val="Innehll2"/>
        <w:rPr>
          <w:rFonts w:asciiTheme="minorHAnsi" w:eastAsiaTheme="minorEastAsia" w:hAnsiTheme="minorHAnsi" w:cstheme="minorBidi"/>
          <w:b w:val="0"/>
          <w:noProof/>
          <w:kern w:val="2"/>
          <w:szCs w:val="24"/>
          <w14:ligatures w14:val="standardContextual"/>
        </w:rPr>
      </w:pPr>
      <w:hyperlink w:anchor="_Toc200545964" w:history="1">
        <w:r w:rsidRPr="00EB056F">
          <w:rPr>
            <w:rStyle w:val="Hyperlnk"/>
            <w:noProof/>
          </w:rPr>
          <w:t>Sotningstaxa 2025 - beslut om modell för taxa</w:t>
        </w:r>
        <w:r>
          <w:rPr>
            <w:noProof/>
            <w:webHidden/>
          </w:rPr>
          <w:tab/>
        </w:r>
        <w:r>
          <w:rPr>
            <w:noProof/>
            <w:webHidden/>
          </w:rPr>
          <w:fldChar w:fldCharType="begin"/>
        </w:r>
        <w:r>
          <w:rPr>
            <w:noProof/>
            <w:webHidden/>
          </w:rPr>
          <w:instrText xml:space="preserve"> PAGEREF _Toc200545964 \h </w:instrText>
        </w:r>
        <w:r>
          <w:rPr>
            <w:noProof/>
            <w:webHidden/>
          </w:rPr>
        </w:r>
        <w:r>
          <w:rPr>
            <w:noProof/>
            <w:webHidden/>
          </w:rPr>
          <w:fldChar w:fldCharType="separate"/>
        </w:r>
        <w:r>
          <w:rPr>
            <w:noProof/>
            <w:webHidden/>
          </w:rPr>
          <w:t>5</w:t>
        </w:r>
        <w:r>
          <w:rPr>
            <w:noProof/>
            <w:webHidden/>
          </w:rPr>
          <w:fldChar w:fldCharType="end"/>
        </w:r>
      </w:hyperlink>
    </w:p>
    <w:p w14:paraId="00B36D8E" w14:textId="77777777" w:rsidR="00901999" w:rsidRDefault="00901999">
      <w:pPr>
        <w:pStyle w:val="Innehll1"/>
        <w:rPr>
          <w:rFonts w:asciiTheme="minorHAnsi" w:eastAsiaTheme="minorEastAsia" w:hAnsiTheme="minorHAnsi" w:cstheme="minorBidi"/>
          <w:noProof/>
          <w:kern w:val="2"/>
          <w:sz w:val="24"/>
          <w:szCs w:val="24"/>
          <w14:ligatures w14:val="standardContextual"/>
        </w:rPr>
      </w:pPr>
      <w:hyperlink w:anchor="_Toc200545965" w:history="1">
        <w:r w:rsidRPr="00EB056F">
          <w:rPr>
            <w:rStyle w:val="Hyperlnk"/>
            <w:noProof/>
          </w:rPr>
          <w:t>§ 34</w:t>
        </w:r>
        <w:r>
          <w:rPr>
            <w:rFonts w:asciiTheme="minorHAnsi" w:eastAsiaTheme="minorEastAsia" w:hAnsiTheme="minorHAnsi" w:cstheme="minorBidi"/>
            <w:noProof/>
            <w:kern w:val="2"/>
            <w:sz w:val="24"/>
            <w:szCs w:val="24"/>
            <w14:ligatures w14:val="standardContextual"/>
          </w:rPr>
          <w:tab/>
        </w:r>
        <w:r w:rsidRPr="00EB056F">
          <w:rPr>
            <w:rStyle w:val="Hyperlnk"/>
            <w:noProof/>
          </w:rPr>
          <w:t>Dnr 2024-000567</w:t>
        </w:r>
      </w:hyperlink>
    </w:p>
    <w:p w14:paraId="7E7E855F" w14:textId="5EC901D0" w:rsidR="00901999" w:rsidRDefault="00901999">
      <w:pPr>
        <w:pStyle w:val="Innehll2"/>
        <w:rPr>
          <w:rFonts w:asciiTheme="minorHAnsi" w:eastAsiaTheme="minorEastAsia" w:hAnsiTheme="minorHAnsi" w:cstheme="minorBidi"/>
          <w:b w:val="0"/>
          <w:noProof/>
          <w:kern w:val="2"/>
          <w:szCs w:val="24"/>
          <w14:ligatures w14:val="standardContextual"/>
        </w:rPr>
      </w:pPr>
      <w:hyperlink w:anchor="_Toc200545966" w:history="1">
        <w:r w:rsidRPr="00EB056F">
          <w:rPr>
            <w:rStyle w:val="Hyperlnk"/>
            <w:noProof/>
          </w:rPr>
          <w:t>Projektdirektiv för ny översiktsplan för Vårgårda kommun</w:t>
        </w:r>
        <w:r>
          <w:rPr>
            <w:noProof/>
            <w:webHidden/>
          </w:rPr>
          <w:tab/>
        </w:r>
        <w:r>
          <w:rPr>
            <w:noProof/>
            <w:webHidden/>
          </w:rPr>
          <w:fldChar w:fldCharType="begin"/>
        </w:r>
        <w:r>
          <w:rPr>
            <w:noProof/>
            <w:webHidden/>
          </w:rPr>
          <w:instrText xml:space="preserve"> PAGEREF _Toc200545966 \h </w:instrText>
        </w:r>
        <w:r>
          <w:rPr>
            <w:noProof/>
            <w:webHidden/>
          </w:rPr>
        </w:r>
        <w:r>
          <w:rPr>
            <w:noProof/>
            <w:webHidden/>
          </w:rPr>
          <w:fldChar w:fldCharType="separate"/>
        </w:r>
        <w:r>
          <w:rPr>
            <w:noProof/>
            <w:webHidden/>
          </w:rPr>
          <w:t>6</w:t>
        </w:r>
        <w:r>
          <w:rPr>
            <w:noProof/>
            <w:webHidden/>
          </w:rPr>
          <w:fldChar w:fldCharType="end"/>
        </w:r>
      </w:hyperlink>
    </w:p>
    <w:p w14:paraId="56CF94D5" w14:textId="77777777" w:rsidR="00901999" w:rsidRDefault="00901999">
      <w:pPr>
        <w:pStyle w:val="Innehll1"/>
        <w:rPr>
          <w:rFonts w:asciiTheme="minorHAnsi" w:eastAsiaTheme="minorEastAsia" w:hAnsiTheme="minorHAnsi" w:cstheme="minorBidi"/>
          <w:noProof/>
          <w:kern w:val="2"/>
          <w:sz w:val="24"/>
          <w:szCs w:val="24"/>
          <w14:ligatures w14:val="standardContextual"/>
        </w:rPr>
      </w:pPr>
      <w:hyperlink w:anchor="_Toc200545967" w:history="1">
        <w:r w:rsidRPr="00EB056F">
          <w:rPr>
            <w:rStyle w:val="Hyperlnk"/>
            <w:noProof/>
          </w:rPr>
          <w:t>§ 35</w:t>
        </w:r>
        <w:r>
          <w:rPr>
            <w:rFonts w:asciiTheme="minorHAnsi" w:eastAsiaTheme="minorEastAsia" w:hAnsiTheme="minorHAnsi" w:cstheme="minorBidi"/>
            <w:noProof/>
            <w:kern w:val="2"/>
            <w:sz w:val="24"/>
            <w:szCs w:val="24"/>
            <w14:ligatures w14:val="standardContextual"/>
          </w:rPr>
          <w:tab/>
        </w:r>
        <w:r w:rsidRPr="00EB056F">
          <w:rPr>
            <w:rStyle w:val="Hyperlnk"/>
            <w:noProof/>
          </w:rPr>
          <w:t>Dnr 2025-000307</w:t>
        </w:r>
      </w:hyperlink>
    </w:p>
    <w:p w14:paraId="748D9667" w14:textId="55EC0814" w:rsidR="00901999" w:rsidRDefault="00901999">
      <w:pPr>
        <w:pStyle w:val="Innehll2"/>
        <w:rPr>
          <w:rFonts w:asciiTheme="minorHAnsi" w:eastAsiaTheme="minorEastAsia" w:hAnsiTheme="minorHAnsi" w:cstheme="minorBidi"/>
          <w:b w:val="0"/>
          <w:noProof/>
          <w:kern w:val="2"/>
          <w:szCs w:val="24"/>
          <w14:ligatures w14:val="standardContextual"/>
        </w:rPr>
      </w:pPr>
      <w:hyperlink w:anchor="_Toc200545968" w:history="1">
        <w:r w:rsidRPr="00EB056F">
          <w:rPr>
            <w:rStyle w:val="Hyperlnk"/>
            <w:noProof/>
          </w:rPr>
          <w:t>Detaljplan för Hol 14:8 m.fl. – inriktningsbeslut</w:t>
        </w:r>
        <w:r>
          <w:rPr>
            <w:noProof/>
            <w:webHidden/>
          </w:rPr>
          <w:tab/>
        </w:r>
        <w:r>
          <w:rPr>
            <w:noProof/>
            <w:webHidden/>
          </w:rPr>
          <w:fldChar w:fldCharType="begin"/>
        </w:r>
        <w:r>
          <w:rPr>
            <w:noProof/>
            <w:webHidden/>
          </w:rPr>
          <w:instrText xml:space="preserve"> PAGEREF _Toc200545968 \h </w:instrText>
        </w:r>
        <w:r>
          <w:rPr>
            <w:noProof/>
            <w:webHidden/>
          </w:rPr>
        </w:r>
        <w:r>
          <w:rPr>
            <w:noProof/>
            <w:webHidden/>
          </w:rPr>
          <w:fldChar w:fldCharType="separate"/>
        </w:r>
        <w:r>
          <w:rPr>
            <w:noProof/>
            <w:webHidden/>
          </w:rPr>
          <w:t>8</w:t>
        </w:r>
        <w:r>
          <w:rPr>
            <w:noProof/>
            <w:webHidden/>
          </w:rPr>
          <w:fldChar w:fldCharType="end"/>
        </w:r>
      </w:hyperlink>
    </w:p>
    <w:p w14:paraId="76CFE440" w14:textId="77777777" w:rsidR="00901999" w:rsidRDefault="00901999">
      <w:pPr>
        <w:pStyle w:val="Innehll1"/>
        <w:rPr>
          <w:rFonts w:asciiTheme="minorHAnsi" w:eastAsiaTheme="minorEastAsia" w:hAnsiTheme="minorHAnsi" w:cstheme="minorBidi"/>
          <w:noProof/>
          <w:kern w:val="2"/>
          <w:sz w:val="24"/>
          <w:szCs w:val="24"/>
          <w14:ligatures w14:val="standardContextual"/>
        </w:rPr>
      </w:pPr>
      <w:hyperlink w:anchor="_Toc200545969" w:history="1">
        <w:r w:rsidRPr="00EB056F">
          <w:rPr>
            <w:rStyle w:val="Hyperlnk"/>
            <w:noProof/>
          </w:rPr>
          <w:t>§ 36</w:t>
        </w:r>
        <w:r>
          <w:rPr>
            <w:rFonts w:asciiTheme="minorHAnsi" w:eastAsiaTheme="minorEastAsia" w:hAnsiTheme="minorHAnsi" w:cstheme="minorBidi"/>
            <w:noProof/>
            <w:kern w:val="2"/>
            <w:sz w:val="24"/>
            <w:szCs w:val="24"/>
            <w14:ligatures w14:val="standardContextual"/>
          </w:rPr>
          <w:tab/>
        </w:r>
        <w:r w:rsidRPr="00EB056F">
          <w:rPr>
            <w:rStyle w:val="Hyperlnk"/>
            <w:noProof/>
          </w:rPr>
          <w:t>Dnr 2025-000241</w:t>
        </w:r>
      </w:hyperlink>
    </w:p>
    <w:p w14:paraId="20746EC0" w14:textId="370717AE" w:rsidR="00901999" w:rsidRDefault="00901999">
      <w:pPr>
        <w:pStyle w:val="Innehll2"/>
        <w:rPr>
          <w:rFonts w:asciiTheme="minorHAnsi" w:eastAsiaTheme="minorEastAsia" w:hAnsiTheme="minorHAnsi" w:cstheme="minorBidi"/>
          <w:b w:val="0"/>
          <w:noProof/>
          <w:kern w:val="2"/>
          <w:szCs w:val="24"/>
          <w14:ligatures w14:val="standardContextual"/>
        </w:rPr>
      </w:pPr>
      <w:hyperlink w:anchor="_Toc200545970" w:history="1">
        <w:r w:rsidRPr="00EB056F">
          <w:rPr>
            <w:rStyle w:val="Hyperlnk"/>
            <w:noProof/>
          </w:rPr>
          <w:t>Exploatering av detaljplan Flaskeberget</w:t>
        </w:r>
        <w:r>
          <w:rPr>
            <w:noProof/>
            <w:webHidden/>
          </w:rPr>
          <w:tab/>
        </w:r>
        <w:r>
          <w:rPr>
            <w:noProof/>
            <w:webHidden/>
          </w:rPr>
          <w:fldChar w:fldCharType="begin"/>
        </w:r>
        <w:r>
          <w:rPr>
            <w:noProof/>
            <w:webHidden/>
          </w:rPr>
          <w:instrText xml:space="preserve"> PAGEREF _Toc200545970 \h </w:instrText>
        </w:r>
        <w:r>
          <w:rPr>
            <w:noProof/>
            <w:webHidden/>
          </w:rPr>
        </w:r>
        <w:r>
          <w:rPr>
            <w:noProof/>
            <w:webHidden/>
          </w:rPr>
          <w:fldChar w:fldCharType="separate"/>
        </w:r>
        <w:r>
          <w:rPr>
            <w:noProof/>
            <w:webHidden/>
          </w:rPr>
          <w:t>10</w:t>
        </w:r>
        <w:r>
          <w:rPr>
            <w:noProof/>
            <w:webHidden/>
          </w:rPr>
          <w:fldChar w:fldCharType="end"/>
        </w:r>
      </w:hyperlink>
    </w:p>
    <w:p w14:paraId="2DC98D33" w14:textId="77777777" w:rsidR="00901999" w:rsidRDefault="00901999">
      <w:pPr>
        <w:pStyle w:val="Innehll1"/>
        <w:rPr>
          <w:rFonts w:asciiTheme="minorHAnsi" w:eastAsiaTheme="minorEastAsia" w:hAnsiTheme="minorHAnsi" w:cstheme="minorBidi"/>
          <w:noProof/>
          <w:kern w:val="2"/>
          <w:sz w:val="24"/>
          <w:szCs w:val="24"/>
          <w14:ligatures w14:val="standardContextual"/>
        </w:rPr>
      </w:pPr>
      <w:hyperlink w:anchor="_Toc200545971" w:history="1">
        <w:r w:rsidRPr="00EB056F">
          <w:rPr>
            <w:rStyle w:val="Hyperlnk"/>
            <w:noProof/>
          </w:rPr>
          <w:t>§ 37</w:t>
        </w:r>
        <w:r>
          <w:rPr>
            <w:rFonts w:asciiTheme="minorHAnsi" w:eastAsiaTheme="minorEastAsia" w:hAnsiTheme="minorHAnsi" w:cstheme="minorBidi"/>
            <w:noProof/>
            <w:kern w:val="2"/>
            <w:sz w:val="24"/>
            <w:szCs w:val="24"/>
            <w14:ligatures w14:val="standardContextual"/>
          </w:rPr>
          <w:tab/>
        </w:r>
        <w:r w:rsidRPr="00EB056F">
          <w:rPr>
            <w:rStyle w:val="Hyperlnk"/>
            <w:noProof/>
          </w:rPr>
          <w:t>Dnr 2025-000280</w:t>
        </w:r>
      </w:hyperlink>
    </w:p>
    <w:p w14:paraId="283AA203" w14:textId="59B1A0E1" w:rsidR="00901999" w:rsidRDefault="00901999">
      <w:pPr>
        <w:pStyle w:val="Innehll2"/>
        <w:rPr>
          <w:rFonts w:asciiTheme="minorHAnsi" w:eastAsiaTheme="minorEastAsia" w:hAnsiTheme="minorHAnsi" w:cstheme="minorBidi"/>
          <w:b w:val="0"/>
          <w:noProof/>
          <w:kern w:val="2"/>
          <w:szCs w:val="24"/>
          <w14:ligatures w14:val="standardContextual"/>
        </w:rPr>
      </w:pPr>
      <w:hyperlink w:anchor="_Toc200545972" w:history="1">
        <w:r w:rsidRPr="00EB056F">
          <w:rPr>
            <w:rStyle w:val="Hyperlnk"/>
            <w:noProof/>
          </w:rPr>
          <w:t>Uppstart av förstudie Kesbergsområdet</w:t>
        </w:r>
        <w:r>
          <w:rPr>
            <w:noProof/>
            <w:webHidden/>
          </w:rPr>
          <w:tab/>
        </w:r>
        <w:r>
          <w:rPr>
            <w:noProof/>
            <w:webHidden/>
          </w:rPr>
          <w:fldChar w:fldCharType="begin"/>
        </w:r>
        <w:r>
          <w:rPr>
            <w:noProof/>
            <w:webHidden/>
          </w:rPr>
          <w:instrText xml:space="preserve"> PAGEREF _Toc200545972 \h </w:instrText>
        </w:r>
        <w:r>
          <w:rPr>
            <w:noProof/>
            <w:webHidden/>
          </w:rPr>
        </w:r>
        <w:r>
          <w:rPr>
            <w:noProof/>
            <w:webHidden/>
          </w:rPr>
          <w:fldChar w:fldCharType="separate"/>
        </w:r>
        <w:r>
          <w:rPr>
            <w:noProof/>
            <w:webHidden/>
          </w:rPr>
          <w:t>11</w:t>
        </w:r>
        <w:r>
          <w:rPr>
            <w:noProof/>
            <w:webHidden/>
          </w:rPr>
          <w:fldChar w:fldCharType="end"/>
        </w:r>
      </w:hyperlink>
    </w:p>
    <w:p w14:paraId="6C6627AD" w14:textId="3FDBCD1C" w:rsidR="00901999" w:rsidRDefault="00901999">
      <w:pPr>
        <w:pStyle w:val="Innehll2"/>
        <w:rPr>
          <w:rFonts w:asciiTheme="minorHAnsi" w:eastAsiaTheme="minorEastAsia" w:hAnsiTheme="minorHAnsi" w:cstheme="minorBidi"/>
          <w:b w:val="0"/>
          <w:noProof/>
          <w:kern w:val="2"/>
          <w:szCs w:val="24"/>
          <w14:ligatures w14:val="standardContextual"/>
        </w:rPr>
      </w:pPr>
      <w:hyperlink w:anchor="_Toc200545973" w:history="1">
        <w:r w:rsidRPr="00EB056F">
          <w:rPr>
            <w:rStyle w:val="Hyperlnk"/>
            <w:noProof/>
          </w:rPr>
          <w:t>Övriga frågor</w:t>
        </w:r>
        <w:r>
          <w:rPr>
            <w:noProof/>
            <w:webHidden/>
          </w:rPr>
          <w:tab/>
        </w:r>
        <w:r>
          <w:rPr>
            <w:noProof/>
            <w:webHidden/>
          </w:rPr>
          <w:fldChar w:fldCharType="begin"/>
        </w:r>
        <w:r>
          <w:rPr>
            <w:noProof/>
            <w:webHidden/>
          </w:rPr>
          <w:instrText xml:space="preserve"> PAGEREF _Toc200545973 \h </w:instrText>
        </w:r>
        <w:r>
          <w:rPr>
            <w:noProof/>
            <w:webHidden/>
          </w:rPr>
        </w:r>
        <w:r>
          <w:rPr>
            <w:noProof/>
            <w:webHidden/>
          </w:rPr>
          <w:fldChar w:fldCharType="separate"/>
        </w:r>
        <w:r>
          <w:rPr>
            <w:noProof/>
            <w:webHidden/>
          </w:rPr>
          <w:t>12</w:t>
        </w:r>
        <w:r>
          <w:rPr>
            <w:noProof/>
            <w:webHidden/>
          </w:rPr>
          <w:fldChar w:fldCharType="end"/>
        </w:r>
      </w:hyperlink>
    </w:p>
    <w:p w14:paraId="62208A60" w14:textId="260D08D7" w:rsidR="000D1EB1" w:rsidRDefault="000D1EB1">
      <w:r>
        <w:rPr>
          <w:b/>
          <w:bCs/>
        </w:rPr>
        <w:fldChar w:fldCharType="end"/>
      </w:r>
    </w:p>
    <w:bookmarkStart w:id="0" w:name="_Toc200545959" w:displacedByCustomXml="next"/>
    <w:bookmarkStart w:id="1" w:name="_Toc303762302" w:displacedByCustomXml="next"/>
    <w:bookmarkStart w:id="2" w:name="_Toc303762415" w:displacedByCustomXml="next"/>
    <w:bookmarkStart w:id="3" w:name="_Toc303762734" w:displacedByCustomXml="next"/>
    <w:bookmarkStart w:id="4" w:name="_Toc303762813" w:displacedByCustomXml="next"/>
    <w:bookmarkStart w:id="5" w:name="_Toc303764335" w:displacedByCustomXml="next"/>
    <w:bookmarkStart w:id="6" w:name="_Toc399160665" w:displacedByCustomXml="next"/>
    <w:sdt>
      <w:sdtPr>
        <w:rPr>
          <w:rFonts w:ascii="Times New Roman" w:hAnsi="Times New Roman"/>
        </w:rPr>
        <w:alias w:val="Paragraf1"/>
        <w:tag w:val="A2025000011"/>
        <w:id w:val="772444276"/>
        <w:placeholder>
          <w:docPart w:val="BA073767593446C4946911FB2A69C609"/>
        </w:placeholder>
      </w:sdtPr>
      <w:sdtEndPr>
        <w:rPr>
          <w:noProof/>
        </w:rPr>
      </w:sdtEndPr>
      <w:sdtContent>
        <w:p w14:paraId="15696B01" w14:textId="02477D91" w:rsidR="000D2361" w:rsidRDefault="000D2361" w:rsidP="00FF2D58">
          <w:pPr>
            <w:pStyle w:val="Paragrafnummer"/>
          </w:pPr>
          <w:r>
            <w:t xml:space="preserve">§ </w:t>
          </w:r>
          <w:sdt>
            <w:sdtPr>
              <w:alias w:val="PGrafNr"/>
              <w:tag w:val="PGrafNr"/>
              <w:id w:val="340124647"/>
              <w:placeholder>
                <w:docPart w:val="DefaultPlaceholder_-1854013440"/>
              </w:placeholder>
            </w:sdtPr>
            <w:sdtEndPr>
              <w:rPr>
                <w:noProof/>
              </w:rPr>
            </w:sdtEndPr>
            <w:sdtContent>
              <w:r w:rsidR="00E75DAC">
                <w:t>31</w:t>
              </w:r>
            </w:sdtContent>
          </w:sdt>
          <w:r>
            <w:tab/>
            <w:t xml:space="preserve">Dnr </w:t>
          </w:r>
          <w:bookmarkEnd w:id="5"/>
          <w:bookmarkEnd w:id="4"/>
          <w:bookmarkEnd w:id="3"/>
          <w:bookmarkEnd w:id="2"/>
          <w:bookmarkEnd w:id="1"/>
          <w:sdt>
            <w:sdtPr>
              <w:alias w:val="Diarienr"/>
              <w:tag w:val="Diarienr"/>
              <w:id w:val="-1281573617"/>
              <w:placeholder>
                <w:docPart w:val="DefaultPlaceholder_-1854013440"/>
              </w:placeholder>
            </w:sdtPr>
            <w:sdtEndPr/>
            <w:sdtContent>
              <w:bookmarkEnd w:id="6"/>
              <w:r w:rsidR="00E75DAC">
                <w:t>2025-000011</w:t>
              </w:r>
            </w:sdtContent>
          </w:sdt>
          <w:bookmarkEnd w:id="0"/>
        </w:p>
        <w:p w14:paraId="083ACEF2" w14:textId="2E16DA34" w:rsidR="00011A70" w:rsidRPr="00BA066B" w:rsidRDefault="00E75DAC" w:rsidP="00011A70">
          <w:pPr>
            <w:pStyle w:val="Rubrik1"/>
          </w:pPr>
          <w:bookmarkStart w:id="7" w:name="_Toc200545960"/>
          <w:r>
            <w:t>Upprop, val av justeringsperson samt godkännande av dagordningen</w:t>
          </w:r>
          <w:bookmarkEnd w:id="7"/>
        </w:p>
        <w:p w14:paraId="5321DBA0" w14:textId="65EE2D33" w:rsidR="000E01B8" w:rsidRDefault="00E75DAC" w:rsidP="004F3F16">
          <w:pPr>
            <w:pStyle w:val="Rubrik2"/>
          </w:pPr>
          <w:r>
            <w:t>Samhällsbyggnadsutskottet</w:t>
          </w:r>
          <w:r w:rsidR="004F3F16" w:rsidRPr="004F3F16">
            <w:t>s</w:t>
          </w:r>
          <w:r w:rsidR="000E01B8">
            <w:t xml:space="preserve"> beslut</w:t>
          </w:r>
        </w:p>
        <w:sdt>
          <w:sdtPr>
            <w:alias w:val="Beslut"/>
            <w:tag w:val="Beslut"/>
            <w:id w:val="-2138628469"/>
            <w:placeholder>
              <w:docPart w:val="EDA4DB7B70014A6390A72828F47FDCB5"/>
            </w:placeholder>
          </w:sdtPr>
          <w:sdtEndPr>
            <w:rPr>
              <w:noProof/>
            </w:rPr>
          </w:sdtEndPr>
          <w:sdtContent>
            <w:p w14:paraId="41885D16" w14:textId="77777777" w:rsidR="005F528A" w:rsidRDefault="005F528A" w:rsidP="005F528A">
              <w:pPr>
                <w:pStyle w:val="Brdtext"/>
              </w:pPr>
              <w:r>
                <w:t>Daniel Andersson (S) väljs att justera dagens protokoll.</w:t>
              </w:r>
            </w:p>
            <w:p w14:paraId="54F36E6D" w14:textId="2767E145" w:rsidR="000E01B8" w:rsidRDefault="005F528A" w:rsidP="005F528A">
              <w:pPr>
                <w:pStyle w:val="Brdtext"/>
              </w:pPr>
              <w:r>
                <w:t>Dagordningen godkänns.</w:t>
              </w:r>
            </w:p>
          </w:sdtContent>
        </w:sdt>
        <w:p w14:paraId="544FDE0D" w14:textId="2B655E9C" w:rsidR="008A38EF" w:rsidRDefault="008A38EF" w:rsidP="008A38EF">
          <w:pPr>
            <w:pStyle w:val="Rubrik2"/>
            <w:rPr>
              <w:noProof/>
            </w:rPr>
          </w:pPr>
          <w:r>
            <w:rPr>
              <w:noProof/>
            </w:rPr>
            <w:t xml:space="preserve">I </w:t>
          </w:r>
          <w:r w:rsidR="00E75DAC">
            <w:t>samhällsbyggnadsutskottet</w:t>
          </w:r>
        </w:p>
        <w:p w14:paraId="17068093" w14:textId="29E0DE02" w:rsidR="008A38EF" w:rsidRPr="008A38EF" w:rsidRDefault="005F528A" w:rsidP="008A38EF">
          <w:pPr>
            <w:pStyle w:val="Brdtext"/>
          </w:pPr>
          <w:r w:rsidRPr="005F528A">
            <w:t>Utskottet förrättar upprop.</w:t>
          </w:r>
        </w:p>
        <w:p w14:paraId="674833B5" w14:textId="77777777" w:rsidR="009D13C8" w:rsidRPr="00A717BB" w:rsidRDefault="009D13C8" w:rsidP="009D13C8">
          <w:pPr>
            <w:pStyle w:val="Avskiljare"/>
          </w:pPr>
          <w:r w:rsidRPr="00A717BB">
            <w:tab/>
          </w:r>
        </w:p>
        <w:p w14:paraId="0BA9D36C" w14:textId="32FE227C" w:rsidR="000E01B8" w:rsidRDefault="00901999" w:rsidP="00236294">
          <w:pPr>
            <w:pStyle w:val="Brdtext"/>
            <w:rPr>
              <w:noProof/>
            </w:rPr>
          </w:pPr>
        </w:p>
      </w:sdtContent>
    </w:sdt>
    <w:bookmarkStart w:id="8" w:name="_Toc200545961" w:displacedByCustomXml="next"/>
    <w:sdt>
      <w:sdtPr>
        <w:rPr>
          <w:rFonts w:ascii="Times New Roman" w:hAnsi="Times New Roman"/>
        </w:rPr>
        <w:alias w:val="Paragraf2"/>
        <w:tag w:val="A2025000174"/>
        <w:id w:val="653260908"/>
        <w:placeholder>
          <w:docPart w:val="8FFD7F52050F49DBBA868A0DE2419EC7"/>
        </w:placeholder>
      </w:sdtPr>
      <w:sdtEndPr>
        <w:rPr>
          <w:noProof/>
        </w:rPr>
      </w:sdtEndPr>
      <w:sdtContent>
        <w:p w14:paraId="705017BA" w14:textId="6C75784A" w:rsidR="00E75DAC" w:rsidRDefault="00E75DAC" w:rsidP="00E75DAC">
          <w:pPr>
            <w:pStyle w:val="Paragrafnummer"/>
          </w:pPr>
          <w:r>
            <w:t xml:space="preserve">§ </w:t>
          </w:r>
          <w:sdt>
            <w:sdtPr>
              <w:alias w:val="PGrafNr"/>
              <w:tag w:val="PGrafNr"/>
              <w:id w:val="-1289890219"/>
              <w:placeholder>
                <w:docPart w:val="D0B5FAC9AF1E49AA9658F6D644A133FA"/>
              </w:placeholder>
            </w:sdtPr>
            <w:sdtEndPr>
              <w:rPr>
                <w:noProof/>
              </w:rPr>
            </w:sdtEndPr>
            <w:sdtContent>
              <w:r>
                <w:t>32</w:t>
              </w:r>
            </w:sdtContent>
          </w:sdt>
          <w:r>
            <w:tab/>
            <w:t xml:space="preserve">Dnr </w:t>
          </w:r>
          <w:sdt>
            <w:sdtPr>
              <w:alias w:val="Diarienr"/>
              <w:tag w:val="Diarienr"/>
              <w:id w:val="-174661684"/>
              <w:placeholder>
                <w:docPart w:val="D0B5FAC9AF1E49AA9658F6D644A133FA"/>
              </w:placeholder>
            </w:sdtPr>
            <w:sdtEndPr/>
            <w:sdtContent>
              <w:r>
                <w:t>2025-000174</w:t>
              </w:r>
            </w:sdtContent>
          </w:sdt>
          <w:bookmarkEnd w:id="8"/>
        </w:p>
        <w:p w14:paraId="4BAB1E39" w14:textId="12071B6F" w:rsidR="00E75DAC" w:rsidRPr="00BA066B" w:rsidRDefault="00E75DAC" w:rsidP="00E75DAC">
          <w:pPr>
            <w:pStyle w:val="Rubrik1"/>
          </w:pPr>
          <w:bookmarkStart w:id="9" w:name="_Toc200545962"/>
          <w:r>
            <w:t>Ekonomi samhällbyggnadsutskottet 2025 - information</w:t>
          </w:r>
          <w:bookmarkEnd w:id="9"/>
        </w:p>
        <w:p w14:paraId="7EB36105" w14:textId="07567709" w:rsidR="00E75DAC" w:rsidRDefault="00E75DAC" w:rsidP="00E75DAC">
          <w:pPr>
            <w:pStyle w:val="Rubrik2"/>
          </w:pPr>
          <w:r>
            <w:t>Samhällsbyggnadsutskottet</w:t>
          </w:r>
          <w:r w:rsidRPr="004F3F16">
            <w:t>s</w:t>
          </w:r>
          <w:r>
            <w:t xml:space="preserve"> beslut</w:t>
          </w:r>
        </w:p>
        <w:sdt>
          <w:sdtPr>
            <w:alias w:val="Beslut"/>
            <w:tag w:val="Beslut"/>
            <w:id w:val="235675159"/>
            <w:placeholder>
              <w:docPart w:val="5F8CC4D071974DF69A82099708DD9D6A"/>
            </w:placeholder>
          </w:sdtPr>
          <w:sdtEndPr>
            <w:rPr>
              <w:noProof/>
            </w:rPr>
          </w:sdtEndPr>
          <w:sdtContent>
            <w:p w14:paraId="429E07BC" w14:textId="58C09D00" w:rsidR="00E75DAC" w:rsidRDefault="00E75DAC" w:rsidP="00E75DAC">
              <w:pPr>
                <w:pStyle w:val="Brdtext"/>
              </w:pPr>
              <w:r>
                <w:t xml:space="preserve">Samhällsbyggnadsutskottet tar emot informationen. </w:t>
              </w:r>
            </w:p>
          </w:sdtContent>
        </w:sdt>
        <w:p w14:paraId="0C3BB57A" w14:textId="77777777" w:rsidR="00E75DAC" w:rsidRDefault="00E75DAC" w:rsidP="00E75DAC">
          <w:pPr>
            <w:pStyle w:val="Rubrik2"/>
            <w:rPr>
              <w:rFonts w:cs="Arial"/>
              <w:szCs w:val="24"/>
            </w:rPr>
          </w:pPr>
          <w:r>
            <w:t>Sammanfattning av ärendet</w:t>
          </w:r>
        </w:p>
        <w:sdt>
          <w:sdtPr>
            <w:alias w:val="Komplettering"/>
            <w:tag w:val="Komplettering"/>
            <w:id w:val="470025900"/>
            <w:placeholder>
              <w:docPart w:val="D89953652B2C4BABBED96B7B2BED8191"/>
            </w:placeholder>
          </w:sdtPr>
          <w:sdtEndPr/>
          <w:sdtContent>
            <w:p w14:paraId="69ADD0F3" w14:textId="7C0704F2" w:rsidR="00E75DAC" w:rsidRPr="003F3640" w:rsidRDefault="00E75DAC" w:rsidP="00E75DAC">
              <w:pPr>
                <w:pStyle w:val="Brdtext"/>
              </w:pPr>
              <w:r>
                <w:t xml:space="preserve">En aktuell redogörelse för det ekonomiska läget inom verksamhet samhällsbyggnad lämnas. </w:t>
              </w:r>
            </w:p>
          </w:sdtContent>
        </w:sdt>
        <w:p w14:paraId="4C35ECFE" w14:textId="77777777" w:rsidR="00E75DAC" w:rsidRDefault="00E75DAC" w:rsidP="00E75DAC">
          <w:pPr>
            <w:pStyle w:val="Rubrik2"/>
          </w:pPr>
          <w:r>
            <w:t>Förvaltningens förslag till beslut</w:t>
          </w:r>
        </w:p>
        <w:p w14:paraId="4BD1A9A2" w14:textId="59AA0D04" w:rsidR="00E75DAC" w:rsidRDefault="00E75DAC" w:rsidP="00E75DAC">
          <w:pPr>
            <w:pStyle w:val="Brdtext"/>
            <w:rPr>
              <w:noProof/>
            </w:rPr>
          </w:pPr>
          <w:r>
            <w:t xml:space="preserve">Samhällsbyggnadsutskottet tar emot informationen. </w:t>
          </w:r>
        </w:p>
        <w:p w14:paraId="45659221" w14:textId="09564C36" w:rsidR="00E75DAC" w:rsidRDefault="00E75DAC" w:rsidP="00E75DAC">
          <w:pPr>
            <w:pStyle w:val="Rubrik2"/>
            <w:rPr>
              <w:noProof/>
            </w:rPr>
          </w:pPr>
          <w:r>
            <w:rPr>
              <w:noProof/>
            </w:rPr>
            <w:t xml:space="preserve">I </w:t>
          </w:r>
          <w:r>
            <w:t>samhällsbyggnadsutskottet</w:t>
          </w:r>
        </w:p>
        <w:p w14:paraId="64A3D381" w14:textId="3069A36A" w:rsidR="00E75DAC" w:rsidRPr="008A38EF" w:rsidRDefault="00103577" w:rsidP="00E75DAC">
          <w:pPr>
            <w:pStyle w:val="Brdtext"/>
          </w:pPr>
          <w:r>
            <w:t>Alfred Dubow</w:t>
          </w:r>
          <w:r w:rsidR="005F528A">
            <w:t xml:space="preserve"> redogör för ärendet.</w:t>
          </w:r>
        </w:p>
        <w:p w14:paraId="7EBBC1C9" w14:textId="77777777" w:rsidR="00E75DAC" w:rsidRPr="00A717BB" w:rsidRDefault="00E75DAC" w:rsidP="00E75DAC">
          <w:pPr>
            <w:pStyle w:val="Avskiljare"/>
          </w:pPr>
          <w:r w:rsidRPr="00A717BB">
            <w:tab/>
          </w:r>
        </w:p>
        <w:p w14:paraId="073984B0" w14:textId="6BC23967" w:rsidR="00E75DAC" w:rsidRDefault="00901999" w:rsidP="00E75DAC">
          <w:pPr>
            <w:pStyle w:val="Brdtext"/>
            <w:rPr>
              <w:noProof/>
            </w:rPr>
          </w:pPr>
        </w:p>
      </w:sdtContent>
    </w:sdt>
    <w:bookmarkStart w:id="10" w:name="_Toc200545963" w:displacedByCustomXml="next"/>
    <w:sdt>
      <w:sdtPr>
        <w:rPr>
          <w:rFonts w:ascii="Times New Roman" w:hAnsi="Times New Roman"/>
        </w:rPr>
        <w:alias w:val="Paragraf3"/>
        <w:tag w:val="A2024000565"/>
        <w:id w:val="-1374222000"/>
        <w:placeholder>
          <w:docPart w:val="3A45F0E9B6144CD99CE1C3935CF7451B"/>
        </w:placeholder>
      </w:sdtPr>
      <w:sdtEndPr>
        <w:rPr>
          <w:noProof/>
          <w:u w:val="single"/>
        </w:rPr>
      </w:sdtEndPr>
      <w:sdtContent>
        <w:p w14:paraId="09C8C889" w14:textId="33E9DFCA" w:rsidR="00E75DAC" w:rsidRDefault="00E75DAC" w:rsidP="00E75DAC">
          <w:pPr>
            <w:pStyle w:val="Paragrafnummer"/>
          </w:pPr>
          <w:r>
            <w:t xml:space="preserve">§ </w:t>
          </w:r>
          <w:sdt>
            <w:sdtPr>
              <w:alias w:val="PGrafNr"/>
              <w:tag w:val="PGrafNr"/>
              <w:id w:val="-1937504574"/>
              <w:placeholder>
                <w:docPart w:val="D7D547E63D854FBFA2572133DC2BCB6F"/>
              </w:placeholder>
            </w:sdtPr>
            <w:sdtEndPr>
              <w:rPr>
                <w:noProof/>
              </w:rPr>
            </w:sdtEndPr>
            <w:sdtContent>
              <w:r>
                <w:t>33</w:t>
              </w:r>
            </w:sdtContent>
          </w:sdt>
          <w:r>
            <w:tab/>
            <w:t xml:space="preserve">Dnr </w:t>
          </w:r>
          <w:sdt>
            <w:sdtPr>
              <w:alias w:val="Diarienr"/>
              <w:tag w:val="Diarienr"/>
              <w:id w:val="-1804305278"/>
              <w:placeholder>
                <w:docPart w:val="D7D547E63D854FBFA2572133DC2BCB6F"/>
              </w:placeholder>
            </w:sdtPr>
            <w:sdtEndPr/>
            <w:sdtContent>
              <w:r>
                <w:t>2024-000565</w:t>
              </w:r>
            </w:sdtContent>
          </w:sdt>
          <w:bookmarkEnd w:id="10"/>
        </w:p>
        <w:p w14:paraId="76C1E8C9" w14:textId="668D7DF7" w:rsidR="00E75DAC" w:rsidRPr="00BA066B" w:rsidRDefault="00E75DAC" w:rsidP="00E75DAC">
          <w:pPr>
            <w:pStyle w:val="Rubrik1"/>
          </w:pPr>
          <w:bookmarkStart w:id="11" w:name="_Toc200545964"/>
          <w:r>
            <w:t>Sotningstaxa 2025 - beslut om modell för taxa</w:t>
          </w:r>
          <w:bookmarkEnd w:id="11"/>
        </w:p>
        <w:p w14:paraId="080C6FFE" w14:textId="20968E11" w:rsidR="00E75DAC" w:rsidRDefault="00E75DAC" w:rsidP="00E75DAC">
          <w:pPr>
            <w:pStyle w:val="Rubrik2"/>
          </w:pPr>
          <w:r>
            <w:t>Samhällsbyggnadsutskottet</w:t>
          </w:r>
          <w:r w:rsidRPr="004F3F16">
            <w:t>s</w:t>
          </w:r>
          <w:r>
            <w:t xml:space="preserve"> </w:t>
          </w:r>
          <w:r w:rsidR="005F528A">
            <w:t xml:space="preserve">förslag till </w:t>
          </w:r>
          <w:r>
            <w:t>beslut</w:t>
          </w:r>
        </w:p>
        <w:sdt>
          <w:sdtPr>
            <w:alias w:val="Beslut"/>
            <w:tag w:val="Beslut"/>
            <w:id w:val="-563949700"/>
            <w:placeholder>
              <w:docPart w:val="CDF809975FD445B3ACDF59BBE5564BAB"/>
            </w:placeholder>
          </w:sdtPr>
          <w:sdtEndPr>
            <w:rPr>
              <w:noProof/>
            </w:rPr>
          </w:sdtEndPr>
          <w:sdtContent>
            <w:p w14:paraId="18EBD795" w14:textId="77777777" w:rsidR="00E75DAC" w:rsidRDefault="00E75DAC" w:rsidP="00E75DAC">
              <w:pPr>
                <w:pStyle w:val="Brdtext"/>
              </w:pPr>
              <w:r>
                <w:t>Kommunstyrelsen beslutar att:</w:t>
              </w:r>
            </w:p>
            <w:p w14:paraId="43F08D69" w14:textId="77777777" w:rsidR="00E75DAC" w:rsidRDefault="00E75DAC" w:rsidP="00E75DAC">
              <w:pPr>
                <w:pStyle w:val="Brdtext"/>
              </w:pPr>
              <w:r>
                <w:t>- Godkänna modellen för taxa för rengöring (sotning) i Vårgårda kommun.</w:t>
              </w:r>
            </w:p>
            <w:p w14:paraId="6031183F" w14:textId="7E6DBECC" w:rsidR="00E75DAC" w:rsidRDefault="00E75DAC" w:rsidP="00E75DAC">
              <w:pPr>
                <w:pStyle w:val="Brdtext"/>
              </w:pPr>
              <w:r>
                <w:t>- Inställelsetiden i taxa för rengöring (sotning) i Vårgårda kommun ska vara 28 minuter för helårsbebott småhus och 35 minuter för fritidshus</w:t>
              </w:r>
            </w:p>
          </w:sdtContent>
        </w:sdt>
        <w:p w14:paraId="131EF169" w14:textId="77777777" w:rsidR="00E75DAC" w:rsidRDefault="00E75DAC" w:rsidP="00E75DAC">
          <w:pPr>
            <w:pStyle w:val="Rubrik2"/>
            <w:rPr>
              <w:rFonts w:cs="Arial"/>
              <w:szCs w:val="24"/>
            </w:rPr>
          </w:pPr>
          <w:r>
            <w:t>Sammanfattning av ärendet</w:t>
          </w:r>
        </w:p>
        <w:sdt>
          <w:sdtPr>
            <w:alias w:val="Komplettering"/>
            <w:tag w:val="Komplettering"/>
            <w:id w:val="-1047442951"/>
            <w:placeholder>
              <w:docPart w:val="29F21098DCD14CF598A341549E4B626D"/>
            </w:placeholder>
          </w:sdtPr>
          <w:sdtEndPr/>
          <w:sdtContent>
            <w:p w14:paraId="64E3080A" w14:textId="77777777" w:rsidR="00E75DAC" w:rsidRDefault="00E75DAC" w:rsidP="00E75DAC">
              <w:pPr>
                <w:pStyle w:val="Brdtext"/>
              </w:pPr>
              <w:r>
                <w:t xml:space="preserve">Kommunen är enligt Lag (2003:778) om skydd mot olyckor ansvarig för att rengöring (sotning) genomförs i kommunen och kan välja att göra det i egen regi eller med hjälp av extern entreprenör. Vårgårda kommun står inför att upphandla entreprenör för sotning. I samband med det ses taxan för rengöring (sotning) över. </w:t>
              </w:r>
            </w:p>
            <w:p w14:paraId="3CEB1228" w14:textId="77777777" w:rsidR="00E75DAC" w:rsidRDefault="00E75DAC" w:rsidP="00E75DAC">
              <w:pPr>
                <w:pStyle w:val="Brdtext"/>
              </w:pPr>
              <w:r>
                <w:t>Ett förslag till ny modell för taxa återremitterades av kommunstyrelsen 2025-05-07 § 87 med anledning av översyn av arbetsmiljökrav. Ett nytt förslag har därför tagits fram där den sedan tidigare gällande taxan endast är uppdaterad med ny inställelsetid enligt beräkning genomförd av SSR (Sveriges Skorstensfejarmästares riksförbund). Krav på arbetsmiljösäker sotning (stavsotning) har utgått.</w:t>
              </w:r>
            </w:p>
            <w:p w14:paraId="61F876EB" w14:textId="77777777" w:rsidR="00E75DAC" w:rsidRDefault="00E75DAC" w:rsidP="00E75DAC">
              <w:pPr>
                <w:pStyle w:val="Brdtext"/>
              </w:pPr>
              <w:r>
                <w:t xml:space="preserve">Taxan för rengöring (sotning) av småhus och fritidshus bygger på två delar, dels en grundavgift, dels en objektsavgift. Avgifterna är fasta och styrs av tidsåtgång och minutpris. Minutpriset är en del av upphandlingen och den slutgiltiga taxan blir därför föremål för beslut i kommunfullmäktige först när upphandlingen är färdig. </w:t>
              </w:r>
            </w:p>
            <w:p w14:paraId="251FF4D4" w14:textId="13F70B9C" w:rsidR="00E75DAC" w:rsidRPr="003F3640" w:rsidRDefault="00E75DAC" w:rsidP="00E75DAC">
              <w:pPr>
                <w:pStyle w:val="Brdtext"/>
              </w:pPr>
              <w:r>
                <w:t>Ingen hållbarhetsanalys har gjorts då ärendet är av administrativ art.</w:t>
              </w:r>
            </w:p>
          </w:sdtContent>
        </w:sdt>
        <w:p w14:paraId="56003EE2" w14:textId="77777777" w:rsidR="00E75DAC" w:rsidRDefault="00E75DAC" w:rsidP="00E75DAC">
          <w:pPr>
            <w:pStyle w:val="Rubrik2"/>
          </w:pPr>
          <w:r>
            <w:t>Förvaltningens förslag till beslut</w:t>
          </w:r>
        </w:p>
        <w:p w14:paraId="3703F16B" w14:textId="77777777" w:rsidR="00E75DAC" w:rsidRDefault="00E75DAC" w:rsidP="00E75DAC">
          <w:pPr>
            <w:pStyle w:val="Brdtext"/>
          </w:pPr>
          <w:r>
            <w:t>Kommunstyrelsen beslutar att:</w:t>
          </w:r>
        </w:p>
        <w:p w14:paraId="26883E31" w14:textId="77777777" w:rsidR="00E75DAC" w:rsidRDefault="00E75DAC" w:rsidP="00E75DAC">
          <w:pPr>
            <w:pStyle w:val="Brdtext"/>
          </w:pPr>
          <w:r>
            <w:t>- Godkänna modellen för taxa för rengöring (sotning) i Vårgårda kommun.</w:t>
          </w:r>
        </w:p>
        <w:p w14:paraId="62794415" w14:textId="53C6952C" w:rsidR="00E75DAC" w:rsidRDefault="00E75DAC" w:rsidP="00E75DAC">
          <w:pPr>
            <w:pStyle w:val="Brdtext"/>
            <w:rPr>
              <w:noProof/>
            </w:rPr>
          </w:pPr>
          <w:r>
            <w:t>- Inställelsetiden i taxa för rengöring (sotning) i Vårgårda kommun ska vara 28 minuter för helårsbebott småhus och 35 minuter för fritidshus</w:t>
          </w:r>
        </w:p>
        <w:p w14:paraId="6135CD9E" w14:textId="6C84C89E" w:rsidR="00E75DAC" w:rsidRDefault="00E75DAC" w:rsidP="00E75DAC">
          <w:pPr>
            <w:pStyle w:val="Rubrik2"/>
            <w:rPr>
              <w:noProof/>
            </w:rPr>
          </w:pPr>
          <w:r>
            <w:rPr>
              <w:noProof/>
            </w:rPr>
            <w:t xml:space="preserve">I </w:t>
          </w:r>
          <w:r>
            <w:t>samhällsbyggnadsutskottet</w:t>
          </w:r>
        </w:p>
        <w:p w14:paraId="681E0721" w14:textId="5C811CF1" w:rsidR="00E75DAC" w:rsidRPr="008A38EF" w:rsidRDefault="005F528A" w:rsidP="00E75DAC">
          <w:pPr>
            <w:pStyle w:val="Brdtext"/>
          </w:pPr>
          <w:r w:rsidRPr="005F528A">
            <w:t>Ida Bryngelsson redogör för ärendet.</w:t>
          </w:r>
        </w:p>
        <w:p w14:paraId="7165465C" w14:textId="3B375704" w:rsidR="00E75DAC" w:rsidRDefault="00E75DAC" w:rsidP="00FA74E5">
          <w:pPr>
            <w:pStyle w:val="Avskiljare"/>
          </w:pPr>
          <w:r w:rsidRPr="00A717BB">
            <w:tab/>
          </w:r>
        </w:p>
      </w:sdtContent>
    </w:sdt>
    <w:bookmarkStart w:id="12" w:name="_Toc200545965" w:displacedByCustomXml="next"/>
    <w:sdt>
      <w:sdtPr>
        <w:rPr>
          <w:rFonts w:ascii="Times New Roman" w:hAnsi="Times New Roman"/>
        </w:rPr>
        <w:alias w:val="Paragraf4"/>
        <w:tag w:val="A2024000567"/>
        <w:id w:val="-2023626206"/>
        <w:placeholder>
          <w:docPart w:val="344CB37A8CDB4D1FA0A9BBF14A26C30F"/>
        </w:placeholder>
      </w:sdtPr>
      <w:sdtEndPr>
        <w:rPr>
          <w:noProof/>
        </w:rPr>
      </w:sdtEndPr>
      <w:sdtContent>
        <w:p w14:paraId="47BC8AB8" w14:textId="64361805" w:rsidR="00E75DAC" w:rsidRDefault="00E75DAC" w:rsidP="00E75DAC">
          <w:pPr>
            <w:pStyle w:val="Paragrafnummer"/>
          </w:pPr>
          <w:r>
            <w:t xml:space="preserve">§ </w:t>
          </w:r>
          <w:sdt>
            <w:sdtPr>
              <w:alias w:val="PGrafNr"/>
              <w:tag w:val="PGrafNr"/>
              <w:id w:val="2054499287"/>
              <w:placeholder>
                <w:docPart w:val="40A04E8123714AEF875301E164E33D16"/>
              </w:placeholder>
            </w:sdtPr>
            <w:sdtEndPr>
              <w:rPr>
                <w:noProof/>
              </w:rPr>
            </w:sdtEndPr>
            <w:sdtContent>
              <w:r>
                <w:t>34</w:t>
              </w:r>
            </w:sdtContent>
          </w:sdt>
          <w:r>
            <w:tab/>
            <w:t xml:space="preserve">Dnr </w:t>
          </w:r>
          <w:sdt>
            <w:sdtPr>
              <w:alias w:val="Diarienr"/>
              <w:tag w:val="Diarienr"/>
              <w:id w:val="783622674"/>
              <w:placeholder>
                <w:docPart w:val="40A04E8123714AEF875301E164E33D16"/>
              </w:placeholder>
            </w:sdtPr>
            <w:sdtEndPr/>
            <w:sdtContent>
              <w:r>
                <w:t>2024-000567</w:t>
              </w:r>
            </w:sdtContent>
          </w:sdt>
          <w:bookmarkEnd w:id="12"/>
        </w:p>
        <w:p w14:paraId="27228F6F" w14:textId="41BE213B" w:rsidR="00E75DAC" w:rsidRPr="00BA066B" w:rsidRDefault="00E75DAC" w:rsidP="00E75DAC">
          <w:pPr>
            <w:pStyle w:val="Rubrik1"/>
          </w:pPr>
          <w:bookmarkStart w:id="13" w:name="_Toc200545966"/>
          <w:r>
            <w:t>Projektdirektiv för ny översiktsplan för Vårgårda kommun</w:t>
          </w:r>
          <w:bookmarkEnd w:id="13"/>
        </w:p>
        <w:p w14:paraId="73E55FF3" w14:textId="4EF24493" w:rsidR="00E75DAC" w:rsidRDefault="00E75DAC" w:rsidP="00E75DAC">
          <w:pPr>
            <w:pStyle w:val="Rubrik2"/>
          </w:pPr>
          <w:r>
            <w:t>Samhällsbyggnadsutskottet</w:t>
          </w:r>
          <w:r w:rsidRPr="004F3F16">
            <w:t>s</w:t>
          </w:r>
          <w:r>
            <w:t xml:space="preserve"> </w:t>
          </w:r>
          <w:r w:rsidR="005F528A">
            <w:t xml:space="preserve">förslag till </w:t>
          </w:r>
          <w:r>
            <w:t>beslut</w:t>
          </w:r>
        </w:p>
        <w:sdt>
          <w:sdtPr>
            <w:alias w:val="Beslut"/>
            <w:tag w:val="Beslut"/>
            <w:id w:val="1658882399"/>
            <w:placeholder>
              <w:docPart w:val="F5A305FE093A4572809098024BC65EB1"/>
            </w:placeholder>
          </w:sdtPr>
          <w:sdtEndPr>
            <w:rPr>
              <w:noProof/>
            </w:rPr>
          </w:sdtEndPr>
          <w:sdtContent>
            <w:p w14:paraId="6034A8C0" w14:textId="77777777" w:rsidR="005F528A" w:rsidRDefault="005F528A" w:rsidP="005F528A">
              <w:pPr>
                <w:pStyle w:val="Brdtext"/>
              </w:pPr>
              <w:r>
                <w:t>Kommunstyrelsen föreslår kommunfullmäktige besluta:</w:t>
              </w:r>
            </w:p>
            <w:p w14:paraId="419EEA2F" w14:textId="587E3996" w:rsidR="00E75DAC" w:rsidRDefault="005F528A" w:rsidP="00FA74E5">
              <w:pPr>
                <w:pStyle w:val="Brdtext"/>
              </w:pPr>
              <w:r>
                <w:t>Projektdirektiv för ny översiktsplan för Vårgårda kommun antas</w:t>
              </w:r>
              <w:r w:rsidR="00FA74E5">
                <w:t>.</w:t>
              </w:r>
            </w:p>
          </w:sdtContent>
        </w:sdt>
        <w:p w14:paraId="255997F9" w14:textId="77777777" w:rsidR="00E75DAC" w:rsidRDefault="00E75DAC" w:rsidP="00E75DAC">
          <w:pPr>
            <w:pStyle w:val="Rubrik2"/>
            <w:rPr>
              <w:rFonts w:cs="Arial"/>
              <w:szCs w:val="24"/>
            </w:rPr>
          </w:pPr>
          <w:r>
            <w:t>Sammanfattning av ärendet</w:t>
          </w:r>
        </w:p>
        <w:sdt>
          <w:sdtPr>
            <w:alias w:val="Komplettering"/>
            <w:tag w:val="Komplettering"/>
            <w:id w:val="-947623482"/>
            <w:placeholder>
              <w:docPart w:val="CEAACE92932F4D2CB4D2B6D893890287"/>
            </w:placeholder>
          </w:sdtPr>
          <w:sdtEndPr/>
          <w:sdtContent>
            <w:p w14:paraId="7073B15F" w14:textId="77777777" w:rsidR="005F528A" w:rsidRDefault="005F528A" w:rsidP="005F528A">
              <w:pPr>
                <w:pStyle w:val="Brdtext"/>
              </w:pPr>
              <w:r>
                <w:t>Sammanfattning av ärendet samt hållbarhetsanalys</w:t>
              </w:r>
            </w:p>
            <w:p w14:paraId="21688392" w14:textId="77777777" w:rsidR="005F528A" w:rsidRDefault="005F528A" w:rsidP="005F528A">
              <w:pPr>
                <w:pStyle w:val="Brdtext"/>
              </w:pPr>
              <w:r>
                <w:t>Kommunfullmäktige beslutade 2025-02-19 att inleda arbetet med att ta fram en ny översiktsplan för kommunen samt tillsätta politisk styrgrupp och referensgrupp för arbetet. Översiktsplanen ska visa inriktningen för den långsiktiga utvecklingen av den fysiska miljön och hur mark- och vattenområden och den byggda miljön ska användas, utvecklas och bevaras. Översiktsplanen är därmed kommunens verktyg för att visa hur kommunens visioner och mål ska förverkligas genom strategier och riktlinjer för byggande samt mark- och vattenanvändning i övrigt.</w:t>
              </w:r>
            </w:p>
            <w:p w14:paraId="418C4DD5" w14:textId="77777777" w:rsidR="005F528A" w:rsidRDefault="005F528A" w:rsidP="005F528A">
              <w:pPr>
                <w:pStyle w:val="Brdtext"/>
              </w:pPr>
              <w:r>
                <w:t xml:space="preserve">Ett projektdirektiv har tagits fram för att ge inriktning för projektet. Projektdirektivet omfattar mål, kopplingar till andra processer och lagstiftning, projektorganisation samt presumtiv tidplan och kostnadskalkyl. </w:t>
              </w:r>
            </w:p>
            <w:p w14:paraId="3E92BD65" w14:textId="77777777" w:rsidR="005F528A" w:rsidRDefault="005F528A" w:rsidP="005F528A">
              <w:pPr>
                <w:pStyle w:val="Brdtext"/>
              </w:pPr>
              <w:r>
                <w:t>Den totala kostnaden för framtagandet av planen uppskattas till ca 1,35 mkr år 2025–2028.</w:t>
              </w:r>
            </w:p>
            <w:p w14:paraId="1E789D71" w14:textId="77777777" w:rsidR="005F528A" w:rsidRDefault="005F528A" w:rsidP="005F528A">
              <w:pPr>
                <w:pStyle w:val="Rubrik3"/>
              </w:pPr>
              <w:r>
                <w:t>Hållbarhetsanalys</w:t>
              </w:r>
            </w:p>
            <w:p w14:paraId="143CB20C" w14:textId="77777777" w:rsidR="005F528A" w:rsidRDefault="005F528A" w:rsidP="005F528A">
              <w:pPr>
                <w:pStyle w:val="Brdtext"/>
              </w:pPr>
              <w:r>
                <w:t xml:space="preserve">Ekonomisk hållbarhet: Översiktsplaneprocessen medför kostnader 2025–2028, men medför troligen lägre kostnader för planering på lång sikt. Projektdirektivet omfattar mål om att alla tre hållbarhetsaspekter ska vara utgångspunkt i översiktsplanen. </w:t>
              </w:r>
            </w:p>
            <w:p w14:paraId="77874076" w14:textId="77777777" w:rsidR="005F528A" w:rsidRDefault="005F528A" w:rsidP="005F528A">
              <w:pPr>
                <w:pStyle w:val="Brdtext"/>
              </w:pPr>
              <w:r>
                <w:t>Social hållbarhet: Projektdirektivet omfattar mål om dialog, delaktighet och förankring genom hela processen. Projektdirektivet omfattar mål om att alla tre hållbarhetsaspekter ska vara utgångspunkt i översiktsplanen.</w:t>
              </w:r>
            </w:p>
            <w:p w14:paraId="7927F914" w14:textId="1AC0E15C" w:rsidR="00E75DAC" w:rsidRPr="003F3640" w:rsidRDefault="005F528A" w:rsidP="005F528A">
              <w:pPr>
                <w:pStyle w:val="Brdtext"/>
              </w:pPr>
              <w:r>
                <w:t>Ekologisk hållbarhet: Beslutet i sig har inga konsekvenser för ekologisk hållbarhet. Projektdirektivet omfattar mål om att alla tre hållbarhetsaspekter ska vara utgångspunkt i översiktsplanen.</w:t>
              </w:r>
            </w:p>
          </w:sdtContent>
        </w:sdt>
        <w:p w14:paraId="0D8B7B5D" w14:textId="77777777" w:rsidR="00E75DAC" w:rsidRDefault="00E75DAC" w:rsidP="00E75DAC">
          <w:pPr>
            <w:pStyle w:val="Rubrik2"/>
          </w:pPr>
          <w:r>
            <w:t>Förvaltningens förslag till beslut</w:t>
          </w:r>
        </w:p>
        <w:p w14:paraId="73C55C39" w14:textId="77777777" w:rsidR="005F528A" w:rsidRDefault="005F528A" w:rsidP="005F528A">
          <w:pPr>
            <w:pStyle w:val="Brdtext"/>
            <w:rPr>
              <w:noProof/>
            </w:rPr>
          </w:pPr>
          <w:r>
            <w:rPr>
              <w:noProof/>
            </w:rPr>
            <w:t>Kommunstyrelsen föreslår kommunfullmäktige besluta:</w:t>
          </w:r>
        </w:p>
        <w:p w14:paraId="3B086571" w14:textId="00B53436" w:rsidR="00E75DAC" w:rsidRDefault="005F528A" w:rsidP="00906B07">
          <w:pPr>
            <w:pStyle w:val="Brdtext"/>
            <w:rPr>
              <w:noProof/>
            </w:rPr>
          </w:pPr>
          <w:r>
            <w:rPr>
              <w:noProof/>
            </w:rPr>
            <w:lastRenderedPageBreak/>
            <w:t>Projektdirektiv för ny översiktsplan för Vårgårda kommun antas</w:t>
          </w:r>
          <w:r w:rsidR="00906B07">
            <w:rPr>
              <w:noProof/>
            </w:rPr>
            <w:t>.</w:t>
          </w:r>
        </w:p>
        <w:p w14:paraId="4C2884E7" w14:textId="09CCD541" w:rsidR="00E75DAC" w:rsidRDefault="00E75DAC" w:rsidP="00E75DAC">
          <w:pPr>
            <w:pStyle w:val="Rubrik2"/>
            <w:rPr>
              <w:noProof/>
            </w:rPr>
          </w:pPr>
          <w:r>
            <w:rPr>
              <w:noProof/>
            </w:rPr>
            <w:t xml:space="preserve">I </w:t>
          </w:r>
          <w:r>
            <w:t>samhällsbyggnadsutskottet</w:t>
          </w:r>
        </w:p>
        <w:p w14:paraId="036F8876" w14:textId="4840CE44" w:rsidR="00E75DAC" w:rsidRDefault="005F528A" w:rsidP="00E75DAC">
          <w:pPr>
            <w:pStyle w:val="Brdtext"/>
          </w:pPr>
          <w:r w:rsidRPr="005F528A">
            <w:t>Ida Bryngelsson redogör för ärendet.</w:t>
          </w:r>
        </w:p>
        <w:p w14:paraId="68D2CB64" w14:textId="77777777" w:rsidR="00E75DAC" w:rsidRPr="00A717BB" w:rsidRDefault="00E75DAC" w:rsidP="00E75DAC">
          <w:pPr>
            <w:pStyle w:val="Avskiljare"/>
          </w:pPr>
          <w:r w:rsidRPr="00A717BB">
            <w:tab/>
          </w:r>
        </w:p>
        <w:p w14:paraId="2514523C" w14:textId="4747F511" w:rsidR="00E75DAC" w:rsidRDefault="00901999" w:rsidP="00E75DAC">
          <w:pPr>
            <w:pStyle w:val="Brdtext"/>
            <w:rPr>
              <w:noProof/>
            </w:rPr>
          </w:pPr>
        </w:p>
      </w:sdtContent>
    </w:sdt>
    <w:bookmarkStart w:id="14" w:name="_Toc200545967" w:displacedByCustomXml="next"/>
    <w:sdt>
      <w:sdtPr>
        <w:rPr>
          <w:rFonts w:ascii="Times New Roman" w:hAnsi="Times New Roman"/>
        </w:rPr>
        <w:alias w:val="Paragraf5"/>
        <w:tag w:val="A2025000307"/>
        <w:id w:val="1452048447"/>
        <w:placeholder>
          <w:docPart w:val="4EAD9D07F72F4FD194D006A75403C2A6"/>
        </w:placeholder>
      </w:sdtPr>
      <w:sdtEndPr>
        <w:rPr>
          <w:noProof/>
        </w:rPr>
      </w:sdtEndPr>
      <w:sdtContent>
        <w:p w14:paraId="02B6DD80" w14:textId="74D4489E" w:rsidR="00E75DAC" w:rsidRDefault="00E75DAC" w:rsidP="00E75DAC">
          <w:pPr>
            <w:pStyle w:val="Paragrafnummer"/>
          </w:pPr>
          <w:r>
            <w:t xml:space="preserve">§ </w:t>
          </w:r>
          <w:sdt>
            <w:sdtPr>
              <w:alias w:val="PGrafNr"/>
              <w:tag w:val="PGrafNr"/>
              <w:id w:val="1338493248"/>
              <w:placeholder>
                <w:docPart w:val="C0122B1478DA4D119DFBC68D351A3642"/>
              </w:placeholder>
            </w:sdtPr>
            <w:sdtEndPr>
              <w:rPr>
                <w:noProof/>
              </w:rPr>
            </w:sdtEndPr>
            <w:sdtContent>
              <w:r>
                <w:t>35</w:t>
              </w:r>
            </w:sdtContent>
          </w:sdt>
          <w:r>
            <w:tab/>
            <w:t xml:space="preserve">Dnr </w:t>
          </w:r>
          <w:sdt>
            <w:sdtPr>
              <w:alias w:val="Diarienr"/>
              <w:tag w:val="Diarienr"/>
              <w:id w:val="205451368"/>
              <w:placeholder>
                <w:docPart w:val="C0122B1478DA4D119DFBC68D351A3642"/>
              </w:placeholder>
            </w:sdtPr>
            <w:sdtEndPr/>
            <w:sdtContent>
              <w:r>
                <w:t>2025-000307</w:t>
              </w:r>
            </w:sdtContent>
          </w:sdt>
          <w:bookmarkEnd w:id="14"/>
        </w:p>
        <w:p w14:paraId="3C5C305F" w14:textId="79A62619" w:rsidR="00E75DAC" w:rsidRPr="00BA066B" w:rsidRDefault="00E75DAC" w:rsidP="00E75DAC">
          <w:pPr>
            <w:pStyle w:val="Rubrik1"/>
          </w:pPr>
          <w:bookmarkStart w:id="15" w:name="_Toc200545968"/>
          <w:r>
            <w:t>Detaljplan för Hol 14:8 m.fl. – in</w:t>
          </w:r>
          <w:r w:rsidR="0097011D">
            <w:t>riktningsbeslut</w:t>
          </w:r>
          <w:bookmarkEnd w:id="15"/>
        </w:p>
        <w:p w14:paraId="37B8812F" w14:textId="3329EE97" w:rsidR="00E75DAC" w:rsidRDefault="00E75DAC" w:rsidP="00E75DAC">
          <w:pPr>
            <w:pStyle w:val="Rubrik2"/>
          </w:pPr>
          <w:r>
            <w:t>Samhällsbyggnadsutskottet</w:t>
          </w:r>
          <w:r w:rsidRPr="004F3F16">
            <w:t>s</w:t>
          </w:r>
          <w:r w:rsidR="00640CCC">
            <w:t xml:space="preserve"> förslag till</w:t>
          </w:r>
          <w:r>
            <w:t xml:space="preserve"> beslut</w:t>
          </w:r>
        </w:p>
        <w:sdt>
          <w:sdtPr>
            <w:alias w:val="Beslut"/>
            <w:tag w:val="Beslut"/>
            <w:id w:val="790103927"/>
            <w:placeholder>
              <w:docPart w:val="4AAA879E80574AFDA7A7D707293084B7"/>
            </w:placeholder>
          </w:sdtPr>
          <w:sdtEndPr>
            <w:rPr>
              <w:noProof/>
            </w:rPr>
          </w:sdtEndPr>
          <w:sdtContent>
            <w:p w14:paraId="0CCF4F03" w14:textId="24A66B0D" w:rsidR="0097011D" w:rsidRDefault="0097011D" w:rsidP="00E75DAC">
              <w:pPr>
                <w:pStyle w:val="Brdtext"/>
              </w:pPr>
              <w:r w:rsidRPr="0097011D">
                <w:t>Kommunstyrelsen beslutar att den allmänna badplatsen placeras i anslutning till Hols skola.</w:t>
              </w:r>
            </w:p>
          </w:sdtContent>
        </w:sdt>
        <w:p w14:paraId="6F7255F6" w14:textId="77777777" w:rsidR="00E75DAC" w:rsidRDefault="00E75DAC" w:rsidP="00E75DAC">
          <w:pPr>
            <w:pStyle w:val="Rubrik2"/>
            <w:rPr>
              <w:rFonts w:cs="Arial"/>
              <w:szCs w:val="24"/>
            </w:rPr>
          </w:pPr>
          <w:r>
            <w:t>Sammanfattning av ärendet</w:t>
          </w:r>
        </w:p>
        <w:sdt>
          <w:sdtPr>
            <w:alias w:val="Komplettering"/>
            <w:tag w:val="Komplettering"/>
            <w:id w:val="-453409620"/>
            <w:placeholder>
              <w:docPart w:val="FB7D5B910C7E44B08286B134CA2A3DD1"/>
            </w:placeholder>
          </w:sdtPr>
          <w:sdtEndPr/>
          <w:sdtContent>
            <w:p w14:paraId="1BCCF355" w14:textId="77777777" w:rsidR="00E75DAC" w:rsidRDefault="00E75DAC" w:rsidP="00E75DAC">
              <w:pPr>
                <w:pStyle w:val="Brdtext"/>
              </w:pPr>
              <w:r>
                <w:t>Kommunstyrelsen gav 2021-06-23 § 151 Samhällsbyggnad/Bygg- och miljö i uppdrag att upprätta detaljplan för rubricerat område. Planarbetet initierades utifrån en begäran om planbesked från den dominerande fastighetsägaren, Skara stift. Syftet med planen är att möjliggöra ny bostadsbebyggelse, förskola och allmän badplats i anslutning till sammanhållen bebyggelse i Hol.</w:t>
              </w:r>
            </w:p>
            <w:p w14:paraId="0C5D656F" w14:textId="77777777" w:rsidR="00E75DAC" w:rsidRDefault="00E75DAC" w:rsidP="00E75DAC">
              <w:pPr>
                <w:pStyle w:val="Brdtext"/>
              </w:pPr>
              <w:r>
                <w:t xml:space="preserve">Planarbetet sker som byggherredriven planprocess med White arkitekter AB som plankonsult. Flera utredningar har tagits fram och platsbesök har genomförts. Under arbetets gång har den ursprungliga skissen, som åtföljde ansökan om planbesked, reviderats efter hand. </w:t>
              </w:r>
            </w:p>
            <w:p w14:paraId="370079C5" w14:textId="77777777" w:rsidR="00E75DAC" w:rsidRDefault="00E75DAC" w:rsidP="00E75DAC">
              <w:pPr>
                <w:pStyle w:val="Brdtext"/>
              </w:pPr>
              <w:r>
                <w:t xml:space="preserve">Bebyggelsen avses koncentreras till planområdets nordvästra del (Strandkanten) och främst placeras på flacka, lättbyggda ytor. Bebyggelsen föreslås utgöras av 90 radhus, 46 parhus och 13 kedjehus, samt eventuell förskola. I nordöst föreslås ett mindre område (Gläntan) med 63 småhus. Detta delområde är avhängigt att motocrossbanan och bergtäkten sydväst om planområdet försvinner. För bergtäkten pågår prövning av täckning av täktområdet av miljöprövningsdelegationen hos länsstyrelsen. Om tillstånd inte beviljas kommer Gläntan att utgå ur detaljplanen.  </w:t>
              </w:r>
            </w:p>
            <w:p w14:paraId="51A32B5D" w14:textId="77777777" w:rsidR="00E75DAC" w:rsidRDefault="00E75DAC" w:rsidP="00E75DAC">
              <w:pPr>
                <w:pStyle w:val="Brdtext"/>
              </w:pPr>
              <w:r>
                <w:t>Den allmänna badplatsen, som i ursprungsskissen var belägen vid sjöns nordvästra del, i anslutning till bebyggelsen, föreslås istället anordnas i sydöst med tillfart från parkeringen vid Hols skola. Därigenom får den ett friare läge relativt den nya bebyggelsen och kommer närmare befintlig bebyggelse. Vårgårda kommun kommer att vara ansvarig för iordningsställande och skötsel av badplatsen.</w:t>
              </w:r>
            </w:p>
            <w:p w14:paraId="713A462F" w14:textId="77777777" w:rsidR="00E75DAC" w:rsidRDefault="00E75DAC" w:rsidP="00E75DAC">
              <w:pPr>
                <w:pStyle w:val="Brdtext"/>
              </w:pPr>
              <w:r>
                <w:t xml:space="preserve">Möjlighet för allmänheten att gå runt sjön ska säkerställas i detaljplanen. Sträckan utmed sjöns södra sida och vidare upp till Hols skola bör utgöras av GC-väg då den även fungerar som GC-stråk mellan den nya bebyggelsen och Hols skola och busshållplats. Övrig sträcka kan hålla en enklare standard men bör vara tillgänglig för barnvagnar, etc. Även sträckan utmed den nya bebyggelsen avses vara tillgänglig för allmänheten. </w:t>
              </w:r>
            </w:p>
            <w:p w14:paraId="735E38C2" w14:textId="77777777" w:rsidR="00E75DAC" w:rsidRDefault="00E75DAC" w:rsidP="00E75DAC">
              <w:pPr>
                <w:pStyle w:val="Brdtext"/>
              </w:pPr>
              <w:r>
                <w:lastRenderedPageBreak/>
                <w:t xml:space="preserve">Den 2/9 </w:t>
              </w:r>
              <w:proofErr w:type="spellStart"/>
              <w:r>
                <w:t>kl</w:t>
              </w:r>
              <w:proofErr w:type="spellEnd"/>
              <w:r>
                <w:t xml:space="preserve"> 18.00 avses det att hållas ett tidigt samråd för allmänheten i Hols skola. Samrådet avses annonseras i lokalpressen. Syftet är att informera om planarbetet och samla in synpunkter om aktuell förslagsskiss. </w:t>
              </w:r>
            </w:p>
            <w:p w14:paraId="23A43003" w14:textId="77777777" w:rsidR="00E75DAC" w:rsidRDefault="00E75DAC" w:rsidP="00E75DAC">
              <w:pPr>
                <w:pStyle w:val="Brdtext"/>
              </w:pPr>
              <w:r>
                <w:t>Hållbarhetsanalys:</w:t>
              </w:r>
            </w:p>
            <w:p w14:paraId="7C561162" w14:textId="77777777" w:rsidR="00E75DAC" w:rsidRDefault="00E75DAC" w:rsidP="00E75DAC">
              <w:pPr>
                <w:pStyle w:val="Brdtext"/>
              </w:pPr>
              <w:r>
                <w:t xml:space="preserve">Ekonomisk hållbarhet: Plan- och exploateringskostnader regleras genom avtal; neutral konsekvens. Genom planen möjliggörs nya bostäder och därigenom ökad befolkning och ökade skatteintäkter; positiv konsekvens. </w:t>
              </w:r>
            </w:p>
            <w:p w14:paraId="7DDD7266" w14:textId="77777777" w:rsidR="00E75DAC" w:rsidRDefault="00E75DAC" w:rsidP="00E75DAC">
              <w:pPr>
                <w:pStyle w:val="Brdtext"/>
              </w:pPr>
              <w:r>
                <w:t>Social hållbarhet: De planerade bostäderna får genom sitt läge goda förutsättningar till rekreation och friluftsliv; positiv konsekvens. Planen medför ett större elevunderlag till Hols skola; positiv konsekvens.</w:t>
              </w:r>
            </w:p>
            <w:p w14:paraId="1058AC11" w14:textId="60A68D6C" w:rsidR="00E75DAC" w:rsidRPr="003F3640" w:rsidRDefault="00E75DAC" w:rsidP="00E75DAC">
              <w:pPr>
                <w:pStyle w:val="Brdtext"/>
              </w:pPr>
              <w:r>
                <w:t>Ekologisk hållbarhet: Större delen av föreslagen exploatering ligger på mark som saknar naturvärden och ingen jordbruksmark tas i anspråk; neutral konsekvens.</w:t>
              </w:r>
            </w:p>
          </w:sdtContent>
        </w:sdt>
        <w:p w14:paraId="34CDB8A8" w14:textId="77777777" w:rsidR="00E75DAC" w:rsidRDefault="00E75DAC" w:rsidP="00E75DAC">
          <w:pPr>
            <w:pStyle w:val="Rubrik2"/>
          </w:pPr>
          <w:r>
            <w:t>Förvaltningens förslag till beslut</w:t>
          </w:r>
        </w:p>
        <w:p w14:paraId="7536CD9C" w14:textId="12DD3278" w:rsidR="0097011D" w:rsidRDefault="0097011D" w:rsidP="00E75DAC">
          <w:pPr>
            <w:pStyle w:val="Brdtext"/>
            <w:rPr>
              <w:noProof/>
            </w:rPr>
          </w:pPr>
          <w:r w:rsidRPr="0097011D">
            <w:rPr>
              <w:noProof/>
            </w:rPr>
            <w:t>Kommunstyrelsen beslutar att den allmänna badplatsen placeras i anslutning till Hols skola.</w:t>
          </w:r>
        </w:p>
        <w:p w14:paraId="387FA25F" w14:textId="3CA12679" w:rsidR="00E75DAC" w:rsidRDefault="00E75DAC" w:rsidP="00E75DAC">
          <w:pPr>
            <w:pStyle w:val="Rubrik2"/>
            <w:rPr>
              <w:noProof/>
            </w:rPr>
          </w:pPr>
          <w:r>
            <w:rPr>
              <w:noProof/>
            </w:rPr>
            <w:t xml:space="preserve">I </w:t>
          </w:r>
          <w:r>
            <w:t>samhällsbyggnadsutskottet</w:t>
          </w:r>
        </w:p>
        <w:p w14:paraId="1384D5C1" w14:textId="4D668D35" w:rsidR="00E75DAC" w:rsidRPr="008A38EF" w:rsidRDefault="00640CCC" w:rsidP="00E75DAC">
          <w:pPr>
            <w:pStyle w:val="Brdtext"/>
          </w:pPr>
          <w:r w:rsidRPr="005F528A">
            <w:t>Sabina Talavanic´ redogör för ärendet.</w:t>
          </w:r>
        </w:p>
        <w:p w14:paraId="7D932F49" w14:textId="77777777" w:rsidR="00E75DAC" w:rsidRPr="00A717BB" w:rsidRDefault="00E75DAC" w:rsidP="00E75DAC">
          <w:pPr>
            <w:pStyle w:val="Avskiljare"/>
          </w:pPr>
          <w:r w:rsidRPr="00A717BB">
            <w:tab/>
          </w:r>
        </w:p>
        <w:p w14:paraId="152F5461" w14:textId="1414CF43" w:rsidR="00E75DAC" w:rsidRDefault="00901999" w:rsidP="00E75DAC">
          <w:pPr>
            <w:pStyle w:val="Brdtext"/>
            <w:rPr>
              <w:noProof/>
            </w:rPr>
          </w:pPr>
        </w:p>
      </w:sdtContent>
    </w:sdt>
    <w:bookmarkStart w:id="16" w:name="_Toc200545969" w:displacedByCustomXml="next"/>
    <w:sdt>
      <w:sdtPr>
        <w:rPr>
          <w:rFonts w:ascii="Times New Roman" w:hAnsi="Times New Roman"/>
        </w:rPr>
        <w:alias w:val="Paragraf6"/>
        <w:tag w:val="A2025000241"/>
        <w:id w:val="1179473858"/>
        <w:placeholder>
          <w:docPart w:val="56DBE03E9A9643ECB0BA8D969EC54247"/>
        </w:placeholder>
      </w:sdtPr>
      <w:sdtEndPr>
        <w:rPr>
          <w:noProof/>
          <w:u w:val="single"/>
        </w:rPr>
      </w:sdtEndPr>
      <w:sdtContent>
        <w:p w14:paraId="484A7663" w14:textId="450C88E7" w:rsidR="00E75DAC" w:rsidRDefault="00E75DAC" w:rsidP="00E75DAC">
          <w:pPr>
            <w:pStyle w:val="Paragrafnummer"/>
          </w:pPr>
          <w:r>
            <w:t xml:space="preserve">§ </w:t>
          </w:r>
          <w:sdt>
            <w:sdtPr>
              <w:alias w:val="PGrafNr"/>
              <w:tag w:val="PGrafNr"/>
              <w:id w:val="347371340"/>
              <w:placeholder>
                <w:docPart w:val="7751AC66EB924B44A64062C766ABA219"/>
              </w:placeholder>
            </w:sdtPr>
            <w:sdtEndPr>
              <w:rPr>
                <w:noProof/>
              </w:rPr>
            </w:sdtEndPr>
            <w:sdtContent>
              <w:r>
                <w:t>36</w:t>
              </w:r>
            </w:sdtContent>
          </w:sdt>
          <w:r>
            <w:tab/>
            <w:t xml:space="preserve">Dnr </w:t>
          </w:r>
          <w:sdt>
            <w:sdtPr>
              <w:alias w:val="Diarienr"/>
              <w:tag w:val="Diarienr"/>
              <w:id w:val="198821975"/>
              <w:placeholder>
                <w:docPart w:val="7751AC66EB924B44A64062C766ABA219"/>
              </w:placeholder>
            </w:sdtPr>
            <w:sdtEndPr/>
            <w:sdtContent>
              <w:r>
                <w:t>2025-000241</w:t>
              </w:r>
            </w:sdtContent>
          </w:sdt>
          <w:bookmarkEnd w:id="16"/>
        </w:p>
        <w:p w14:paraId="6BAC900D" w14:textId="44B68228" w:rsidR="00E75DAC" w:rsidRPr="00BA066B" w:rsidRDefault="00E75DAC" w:rsidP="00E75DAC">
          <w:pPr>
            <w:pStyle w:val="Rubrik1"/>
          </w:pPr>
          <w:bookmarkStart w:id="17" w:name="_Toc200545970"/>
          <w:r>
            <w:t xml:space="preserve">Exploatering av detaljplan </w:t>
          </w:r>
          <w:proofErr w:type="spellStart"/>
          <w:r>
            <w:t>Flaskeberget</w:t>
          </w:r>
          <w:bookmarkEnd w:id="17"/>
          <w:proofErr w:type="spellEnd"/>
          <w:r>
            <w:t xml:space="preserve"> </w:t>
          </w:r>
        </w:p>
        <w:p w14:paraId="561F25A1" w14:textId="652D7C14" w:rsidR="00E75DAC" w:rsidRDefault="00E75DAC" w:rsidP="00E75DAC">
          <w:pPr>
            <w:pStyle w:val="Rubrik2"/>
          </w:pPr>
          <w:r>
            <w:t>Samhällsbyggnadsutskottet</w:t>
          </w:r>
          <w:r w:rsidRPr="004F3F16">
            <w:t>s</w:t>
          </w:r>
          <w:r>
            <w:t xml:space="preserve"> </w:t>
          </w:r>
          <w:r w:rsidR="00640CCC">
            <w:t xml:space="preserve">förslag till </w:t>
          </w:r>
          <w:r>
            <w:t>beslut</w:t>
          </w:r>
        </w:p>
        <w:sdt>
          <w:sdtPr>
            <w:alias w:val="Beslut"/>
            <w:tag w:val="Beslut"/>
            <w:id w:val="334887680"/>
            <w:placeholder>
              <w:docPart w:val="39D8113190BE4E03977458D91B67D9BA"/>
            </w:placeholder>
          </w:sdtPr>
          <w:sdtEndPr>
            <w:rPr>
              <w:noProof/>
            </w:rPr>
          </w:sdtEndPr>
          <w:sdtContent>
            <w:p w14:paraId="03F36257" w14:textId="75DCDE3F" w:rsidR="00E75DAC" w:rsidRDefault="00E75DAC" w:rsidP="00E75DAC">
              <w:pPr>
                <w:pStyle w:val="Brdtext"/>
              </w:pPr>
              <w:r>
                <w:t xml:space="preserve">Kommunstyrelsen beslutar att exploatering av detaljplan </w:t>
              </w:r>
              <w:proofErr w:type="spellStart"/>
              <w:r>
                <w:t>Flaskeberget</w:t>
              </w:r>
              <w:proofErr w:type="spellEnd"/>
              <w:r>
                <w:t xml:space="preserve"> ska ske med hjälp av markanvisning.</w:t>
              </w:r>
            </w:p>
          </w:sdtContent>
        </w:sdt>
        <w:p w14:paraId="703E5BE8" w14:textId="77777777" w:rsidR="00E75DAC" w:rsidRDefault="00E75DAC" w:rsidP="00E75DAC">
          <w:pPr>
            <w:pStyle w:val="Rubrik2"/>
            <w:rPr>
              <w:rFonts w:cs="Arial"/>
              <w:szCs w:val="24"/>
            </w:rPr>
          </w:pPr>
          <w:r>
            <w:t>Sammanfattning av ärendet</w:t>
          </w:r>
        </w:p>
        <w:sdt>
          <w:sdtPr>
            <w:alias w:val="Komplettering"/>
            <w:tag w:val="Komplettering"/>
            <w:id w:val="1691331815"/>
            <w:placeholder>
              <w:docPart w:val="35959E3114CC479B836F028F24D54C48"/>
            </w:placeholder>
          </w:sdtPr>
          <w:sdtEndPr/>
          <w:sdtContent>
            <w:p w14:paraId="5E6E21A6" w14:textId="77777777" w:rsidR="00E75DAC" w:rsidRDefault="00E75DAC" w:rsidP="00E75DAC">
              <w:pPr>
                <w:pStyle w:val="Brdtext"/>
              </w:pPr>
              <w:r>
                <w:t xml:space="preserve">Detaljplanen för </w:t>
              </w:r>
              <w:proofErr w:type="spellStart"/>
              <w:r>
                <w:t>Flaskeberget</w:t>
              </w:r>
              <w:proofErr w:type="spellEnd"/>
              <w:r>
                <w:t xml:space="preserve"> har vunnit laga kraft och nästa steg är genomförandet. Det finns flera olika sätt att exploatera området och kommunen har kostnadsberäknat exploateringskostnaderna, dvs kostnaderna för att bygga allmän plats och VA.</w:t>
              </w:r>
            </w:p>
            <w:p w14:paraId="264E1D59" w14:textId="5A589C66" w:rsidR="00E75DAC" w:rsidRDefault="00E75DAC" w:rsidP="00E75DAC">
              <w:pPr>
                <w:pStyle w:val="Brdtext"/>
              </w:pPr>
              <w:r>
                <w:t xml:space="preserve">Beroende på </w:t>
              </w:r>
              <w:r w:rsidR="00901999">
                <w:t xml:space="preserve">hur </w:t>
              </w:r>
              <w:r>
                <w:t>många tomter som planeras och i vilken grad området bebyggs som en helhet så påverkas exploateringskostnaderna per tomt. Kostnaderna för att bygga allmän plats är samma oavsett och med större tomter beräknas kostnaden till ca 1,3 mnkr per tomt, vilket bedöms vara ett högt pris för en obebyggd villatomt i Vårgårda. Kostnaden beror också på att kommunen inte kan belasta alla fastigheter som kommunen äger med kostnader annat genom att ta ut gatukostnadsersättning och det är osäkert när de andra fastigheterna kommer exploateras.</w:t>
              </w:r>
            </w:p>
            <w:p w14:paraId="6B6DDFAD" w14:textId="77777777" w:rsidR="00E75DAC" w:rsidRDefault="00E75DAC" w:rsidP="00E75DAC">
              <w:pPr>
                <w:pStyle w:val="Brdtext"/>
              </w:pPr>
              <w:r>
                <w:t>För att få exploateringskostnaden att harmoniera med den lokala efterfrågan finns flera olika möjligheter för kommunen. Kommunen kan avvakta exploatering och hoppas på att den lokala efterfrågan i framtiden kommer matcha exploateringskostnaderna. Kommunen kan också planera för betydligt mindre/fler tomter och bebygga området mer som en helhet eller en kombination av dessa. En helhetsbebyggelse bedöms kunna medföra en mer effektiv byggnation av allmän plats och VA.</w:t>
              </w:r>
            </w:p>
            <w:p w14:paraId="2358C600" w14:textId="1411D976" w:rsidR="00E75DAC" w:rsidRPr="003F3640" w:rsidRDefault="00E75DAC" w:rsidP="00E75DAC">
              <w:pPr>
                <w:pStyle w:val="Brdtext"/>
              </w:pPr>
              <w:r>
                <w:t>Utifrån ett hållbarhetsperspektiv är en effektiv exploatering av området viktigt för främst den ekonomiska hållbarheten. Social och ekologisk hållbarhet har analyserats inom ramen för detaljplanearbetet.</w:t>
              </w:r>
            </w:p>
          </w:sdtContent>
        </w:sdt>
        <w:p w14:paraId="1FB0A513" w14:textId="77777777" w:rsidR="00E75DAC" w:rsidRDefault="00E75DAC" w:rsidP="00E75DAC">
          <w:pPr>
            <w:pStyle w:val="Rubrik2"/>
          </w:pPr>
          <w:r>
            <w:t>Förvaltningens förslag till beslut</w:t>
          </w:r>
        </w:p>
        <w:p w14:paraId="56B990C9" w14:textId="6D8E6991" w:rsidR="00E75DAC" w:rsidRDefault="00E75DAC" w:rsidP="00E75DAC">
          <w:pPr>
            <w:pStyle w:val="Brdtext"/>
            <w:rPr>
              <w:noProof/>
            </w:rPr>
          </w:pPr>
          <w:r>
            <w:t xml:space="preserve">Kommunstyrelsen beslutar att exploatering av detaljplan </w:t>
          </w:r>
          <w:proofErr w:type="spellStart"/>
          <w:r>
            <w:t>Flaskeberget</w:t>
          </w:r>
          <w:proofErr w:type="spellEnd"/>
          <w:r>
            <w:t xml:space="preserve"> ska ske med hjälp av markanvisning.</w:t>
          </w:r>
        </w:p>
        <w:p w14:paraId="27F4426B" w14:textId="5258C0F6" w:rsidR="00E75DAC" w:rsidRDefault="00E75DAC" w:rsidP="00E75DAC">
          <w:pPr>
            <w:pStyle w:val="Rubrik2"/>
            <w:rPr>
              <w:noProof/>
            </w:rPr>
          </w:pPr>
          <w:r>
            <w:rPr>
              <w:noProof/>
            </w:rPr>
            <w:t xml:space="preserve">I </w:t>
          </w:r>
          <w:r>
            <w:t>samhällsbyggnadsutskottet</w:t>
          </w:r>
        </w:p>
        <w:p w14:paraId="60A4BCB7" w14:textId="2AF51BBB" w:rsidR="00E75DAC" w:rsidRPr="008A38EF" w:rsidRDefault="00640CCC" w:rsidP="00E75DAC">
          <w:pPr>
            <w:pStyle w:val="Brdtext"/>
          </w:pPr>
          <w:r>
            <w:t>Alfred Dubow redogör för ärendet.</w:t>
          </w:r>
        </w:p>
        <w:p w14:paraId="2F7667B3" w14:textId="1D5E81E0" w:rsidR="00E75DAC" w:rsidRDefault="00E75DAC" w:rsidP="00F40165">
          <w:pPr>
            <w:pStyle w:val="Avskiljare"/>
          </w:pPr>
          <w:r w:rsidRPr="00A717BB">
            <w:tab/>
          </w:r>
        </w:p>
      </w:sdtContent>
    </w:sdt>
    <w:bookmarkStart w:id="18" w:name="_Toc200545971" w:displacedByCustomXml="next"/>
    <w:sdt>
      <w:sdtPr>
        <w:rPr>
          <w:rFonts w:ascii="Times New Roman" w:hAnsi="Times New Roman"/>
        </w:rPr>
        <w:alias w:val="Paragraf7"/>
        <w:tag w:val="A2025000280"/>
        <w:id w:val="-1729212856"/>
        <w:placeholder>
          <w:docPart w:val="ADDFA14D294E4F4EB103D6B705752076"/>
        </w:placeholder>
      </w:sdtPr>
      <w:sdtEndPr>
        <w:rPr>
          <w:noProof/>
        </w:rPr>
      </w:sdtEndPr>
      <w:sdtContent>
        <w:p w14:paraId="1E2F3145" w14:textId="71FCD7C5" w:rsidR="00E75DAC" w:rsidRDefault="00E75DAC" w:rsidP="00E75DAC">
          <w:pPr>
            <w:pStyle w:val="Paragrafnummer"/>
          </w:pPr>
          <w:r>
            <w:t xml:space="preserve">§ </w:t>
          </w:r>
          <w:sdt>
            <w:sdtPr>
              <w:alias w:val="PGrafNr"/>
              <w:tag w:val="PGrafNr"/>
              <w:id w:val="1769506211"/>
              <w:placeholder>
                <w:docPart w:val="2F512B72D298487FA2167A5DC3EF8191"/>
              </w:placeholder>
            </w:sdtPr>
            <w:sdtEndPr>
              <w:rPr>
                <w:noProof/>
              </w:rPr>
            </w:sdtEndPr>
            <w:sdtContent>
              <w:r>
                <w:t>37</w:t>
              </w:r>
            </w:sdtContent>
          </w:sdt>
          <w:r>
            <w:tab/>
            <w:t xml:space="preserve">Dnr </w:t>
          </w:r>
          <w:sdt>
            <w:sdtPr>
              <w:alias w:val="Diarienr"/>
              <w:tag w:val="Diarienr"/>
              <w:id w:val="234373358"/>
              <w:placeholder>
                <w:docPart w:val="2F512B72D298487FA2167A5DC3EF8191"/>
              </w:placeholder>
            </w:sdtPr>
            <w:sdtEndPr/>
            <w:sdtContent>
              <w:r>
                <w:t>2025-000280</w:t>
              </w:r>
            </w:sdtContent>
          </w:sdt>
          <w:bookmarkEnd w:id="18"/>
        </w:p>
        <w:p w14:paraId="1381F8BD" w14:textId="67976F23" w:rsidR="00E75DAC" w:rsidRPr="00BA066B" w:rsidRDefault="00E75DAC" w:rsidP="00E75DAC">
          <w:pPr>
            <w:pStyle w:val="Rubrik1"/>
          </w:pPr>
          <w:bookmarkStart w:id="19" w:name="_Toc200545972"/>
          <w:r>
            <w:t xml:space="preserve">Uppstart av förstudie </w:t>
          </w:r>
          <w:proofErr w:type="spellStart"/>
          <w:r>
            <w:t>Kesbergsområdet</w:t>
          </w:r>
          <w:bookmarkEnd w:id="19"/>
          <w:proofErr w:type="spellEnd"/>
        </w:p>
        <w:p w14:paraId="7C3027E0" w14:textId="0DE64677" w:rsidR="00E75DAC" w:rsidRDefault="00E75DAC" w:rsidP="00E75DAC">
          <w:pPr>
            <w:pStyle w:val="Rubrik2"/>
          </w:pPr>
          <w:r>
            <w:t>Samhällsbyggnadsutskottet</w:t>
          </w:r>
          <w:r w:rsidRPr="004F3F16">
            <w:t>s</w:t>
          </w:r>
          <w:r>
            <w:t xml:space="preserve"> </w:t>
          </w:r>
          <w:r w:rsidR="00640CCC">
            <w:t xml:space="preserve">förslag till </w:t>
          </w:r>
          <w:r>
            <w:t>beslut</w:t>
          </w:r>
        </w:p>
        <w:sdt>
          <w:sdtPr>
            <w:alias w:val="Beslut"/>
            <w:tag w:val="Beslut"/>
            <w:id w:val="756638903"/>
            <w:placeholder>
              <w:docPart w:val="427D968DB21B45F1843426195D0A064E"/>
            </w:placeholder>
          </w:sdtPr>
          <w:sdtEndPr>
            <w:rPr>
              <w:noProof/>
            </w:rPr>
          </w:sdtEndPr>
          <w:sdtContent>
            <w:p w14:paraId="5E76A593" w14:textId="755AE46B" w:rsidR="00E75DAC" w:rsidRDefault="00E75DAC" w:rsidP="00E75DAC">
              <w:pPr>
                <w:pStyle w:val="Brdtext"/>
              </w:pPr>
              <w:r>
                <w:t xml:space="preserve">Kommunstyrelsen beslutar att uppdra åt förvaltningen att starta förstudie </w:t>
              </w:r>
              <w:proofErr w:type="spellStart"/>
              <w:r>
                <w:t>Kesbergsområdet</w:t>
              </w:r>
              <w:proofErr w:type="spellEnd"/>
              <w:r>
                <w:t>.</w:t>
              </w:r>
            </w:p>
          </w:sdtContent>
        </w:sdt>
        <w:p w14:paraId="5B4A5C3D" w14:textId="77777777" w:rsidR="00E75DAC" w:rsidRDefault="00E75DAC" w:rsidP="00E75DAC">
          <w:pPr>
            <w:pStyle w:val="Rubrik2"/>
            <w:rPr>
              <w:rFonts w:cs="Arial"/>
              <w:szCs w:val="24"/>
            </w:rPr>
          </w:pPr>
          <w:r>
            <w:t>Sammanfattning av ärendet</w:t>
          </w:r>
        </w:p>
        <w:sdt>
          <w:sdtPr>
            <w:alias w:val="Komplettering"/>
            <w:tag w:val="Komplettering"/>
            <w:id w:val="1379125458"/>
            <w:placeholder>
              <w:docPart w:val="927E311FA4F845099DE8E272FF51F81D"/>
            </w:placeholder>
          </w:sdtPr>
          <w:sdtEndPr/>
          <w:sdtContent>
            <w:p w14:paraId="351CA840" w14:textId="77777777" w:rsidR="00E75DAC" w:rsidRDefault="00E75DAC" w:rsidP="00E75DAC">
              <w:pPr>
                <w:pStyle w:val="Brdtext"/>
              </w:pPr>
              <w:r>
                <w:t xml:space="preserve">Vårgårda tätorts centrala skolområde benämns ibland som </w:t>
              </w:r>
              <w:proofErr w:type="spellStart"/>
              <w:r>
                <w:t>Kesbergsområdet</w:t>
              </w:r>
              <w:proofErr w:type="spellEnd"/>
              <w:r>
                <w:t>. Området innehåller skolor, förskola, sporthallar, grönområde samt aktivitetsytor.</w:t>
              </w:r>
            </w:p>
            <w:p w14:paraId="328F0C2F" w14:textId="77777777" w:rsidR="00E75DAC" w:rsidRDefault="00E75DAC" w:rsidP="00E75DAC">
              <w:pPr>
                <w:pStyle w:val="Brdtext"/>
              </w:pPr>
              <w:proofErr w:type="spellStart"/>
              <w:r>
                <w:t>Kesbergskolan</w:t>
              </w:r>
              <w:proofErr w:type="spellEnd"/>
              <w:r>
                <w:t xml:space="preserve"> används idag inte aktivt men fungerar som förråd och har skyddsrum i byggnaden. För att förbereda för kommande beslut behövs en förstudie som belyser hur byggnaden ska kunna rivas och hur området bör användas framöver. Förstudien ska belysa ekonomiska konsekvenser av olika handlingsalternativ samt klargöra hur kommunen kan göra med skyddsrum. Förstudien ska även svara på hur områdets framtida användning kan bestämmas.</w:t>
              </w:r>
            </w:p>
            <w:p w14:paraId="4EC1893F" w14:textId="279660DF" w:rsidR="00E75DAC" w:rsidRPr="003F3640" w:rsidRDefault="00E75DAC" w:rsidP="00E75DAC">
              <w:pPr>
                <w:pStyle w:val="Brdtext"/>
              </w:pPr>
              <w:r>
                <w:t>Skolområdet är viktigt hur flera hållbarhetsperspektiv. Platsen är central för Vårgårda tätorts befolkning och innehåller både sociala och ekologiskt viktiga värden. Beslutet om förstudie påverkar inte hållbarhetsaspekter i sig, men implikationerna för efterföljande beslut har stor påverkan på hållbarhet.</w:t>
              </w:r>
            </w:p>
          </w:sdtContent>
        </w:sdt>
        <w:p w14:paraId="71BB14BE" w14:textId="77777777" w:rsidR="00E75DAC" w:rsidRDefault="00E75DAC" w:rsidP="00E75DAC">
          <w:pPr>
            <w:pStyle w:val="Rubrik2"/>
          </w:pPr>
          <w:r>
            <w:t>Förvaltningens förslag till beslut</w:t>
          </w:r>
        </w:p>
        <w:p w14:paraId="3117BB94" w14:textId="15D8A458" w:rsidR="00E75DAC" w:rsidRDefault="00E75DAC" w:rsidP="00E75DAC">
          <w:pPr>
            <w:pStyle w:val="Brdtext"/>
            <w:rPr>
              <w:noProof/>
            </w:rPr>
          </w:pPr>
          <w:r>
            <w:t xml:space="preserve">Kommunstyrelsen beslutar att uppdra åt förvaltningen att starta förstudie </w:t>
          </w:r>
          <w:proofErr w:type="spellStart"/>
          <w:r>
            <w:t>Kesbergsområdet</w:t>
          </w:r>
          <w:proofErr w:type="spellEnd"/>
          <w:r>
            <w:t>.</w:t>
          </w:r>
        </w:p>
        <w:p w14:paraId="7683EEA9" w14:textId="203D7599" w:rsidR="00E75DAC" w:rsidRDefault="00E75DAC" w:rsidP="00E75DAC">
          <w:pPr>
            <w:pStyle w:val="Rubrik2"/>
            <w:rPr>
              <w:noProof/>
            </w:rPr>
          </w:pPr>
          <w:r>
            <w:rPr>
              <w:noProof/>
            </w:rPr>
            <w:t xml:space="preserve">I </w:t>
          </w:r>
          <w:r>
            <w:t>samhällsbyggnadsutskottet</w:t>
          </w:r>
        </w:p>
        <w:p w14:paraId="3E67B7B0" w14:textId="6CC05098" w:rsidR="00E75DAC" w:rsidRPr="008A38EF" w:rsidRDefault="00640CCC" w:rsidP="00E75DAC">
          <w:pPr>
            <w:pStyle w:val="Brdtext"/>
          </w:pPr>
          <w:r>
            <w:t>Alfred Dubow</w:t>
          </w:r>
          <w:r w:rsidRPr="005F528A">
            <w:t xml:space="preserve"> redogör för ärendet.</w:t>
          </w:r>
        </w:p>
        <w:p w14:paraId="398A5D35" w14:textId="77777777" w:rsidR="00E75DAC" w:rsidRPr="00A717BB" w:rsidRDefault="00E75DAC" w:rsidP="00E75DAC">
          <w:pPr>
            <w:pStyle w:val="Avskiljare"/>
          </w:pPr>
          <w:r w:rsidRPr="00A717BB">
            <w:tab/>
          </w:r>
        </w:p>
        <w:p w14:paraId="7919F47D" w14:textId="33258887" w:rsidR="00E75DAC" w:rsidRDefault="00901999" w:rsidP="00E75DAC">
          <w:pPr>
            <w:pStyle w:val="Brdtext"/>
            <w:rPr>
              <w:noProof/>
            </w:rPr>
          </w:pPr>
        </w:p>
      </w:sdtContent>
    </w:sdt>
    <w:p w14:paraId="0D207B67" w14:textId="4E578C9F" w:rsidR="00F77773" w:rsidRDefault="00F77773">
      <w:pPr>
        <w:rPr>
          <w:noProof/>
        </w:rPr>
      </w:pPr>
      <w:r>
        <w:rPr>
          <w:noProof/>
        </w:rPr>
        <w:br w:type="page"/>
      </w:r>
    </w:p>
    <w:p w14:paraId="0FBA858F" w14:textId="52B796C8" w:rsidR="00FE5587" w:rsidRDefault="00F77773" w:rsidP="00F77773">
      <w:pPr>
        <w:pStyle w:val="Rubrik1"/>
        <w:rPr>
          <w:noProof/>
        </w:rPr>
      </w:pPr>
      <w:bookmarkStart w:id="20" w:name="_Toc200545973"/>
      <w:r>
        <w:rPr>
          <w:noProof/>
        </w:rPr>
        <w:lastRenderedPageBreak/>
        <w:t>Övriga frågor</w:t>
      </w:r>
      <w:bookmarkEnd w:id="20"/>
    </w:p>
    <w:p w14:paraId="5D426B80" w14:textId="703A2264" w:rsidR="00F77773" w:rsidRPr="00F77773" w:rsidRDefault="00F77773" w:rsidP="00F77773">
      <w:pPr>
        <w:pStyle w:val="Brdtext"/>
      </w:pPr>
      <w:r>
        <w:t>Inga övriga frågor.</w:t>
      </w:r>
    </w:p>
    <w:sectPr w:rsidR="00F77773" w:rsidRPr="00F77773"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FD85" w14:textId="77777777" w:rsidR="00EF6343" w:rsidRDefault="00EF6343">
      <w:r>
        <w:separator/>
      </w:r>
    </w:p>
  </w:endnote>
  <w:endnote w:type="continuationSeparator" w:id="0">
    <w:p w14:paraId="60A97C80" w14:textId="77777777" w:rsidR="00EF6343" w:rsidRDefault="00EF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F6E3" w14:textId="77777777" w:rsidR="00E75DAC" w:rsidRDefault="00E75D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23B854B" w14:textId="77777777" w:rsidTr="004D7F84">
      <w:trPr>
        <w:cantSplit/>
        <w:trHeight w:hRule="exact" w:val="170"/>
      </w:trPr>
      <w:tc>
        <w:tcPr>
          <w:tcW w:w="5216" w:type="dxa"/>
          <w:gridSpan w:val="4"/>
          <w:tcBorders>
            <w:top w:val="single" w:sz="4" w:space="0" w:color="auto"/>
            <w:left w:val="single" w:sz="4" w:space="0" w:color="auto"/>
          </w:tcBorders>
        </w:tcPr>
        <w:p w14:paraId="498BA115" w14:textId="77777777" w:rsidR="00C83719" w:rsidRDefault="00C83719">
          <w:pPr>
            <w:pStyle w:val="Ledtext"/>
            <w:rPr>
              <w:sz w:val="14"/>
            </w:rPr>
          </w:pPr>
          <w:r>
            <w:rPr>
              <w:sz w:val="14"/>
            </w:rPr>
            <w:t>Justerandes signatur</w:t>
          </w:r>
        </w:p>
      </w:tc>
      <w:tc>
        <w:tcPr>
          <w:tcW w:w="5216" w:type="dxa"/>
          <w:tcBorders>
            <w:top w:val="single" w:sz="4" w:space="0" w:color="auto"/>
          </w:tcBorders>
        </w:tcPr>
        <w:p w14:paraId="0CAF7581" w14:textId="77777777" w:rsidR="00C83719" w:rsidRDefault="00C83719">
          <w:pPr>
            <w:pStyle w:val="Ledtext"/>
            <w:rPr>
              <w:sz w:val="14"/>
            </w:rPr>
          </w:pPr>
          <w:r>
            <w:rPr>
              <w:sz w:val="14"/>
            </w:rPr>
            <w:t>Utdragsbestyrkande</w:t>
          </w:r>
        </w:p>
      </w:tc>
    </w:tr>
    <w:tr w:rsidR="00C83719" w14:paraId="5A46878D" w14:textId="77777777" w:rsidTr="004D7F84">
      <w:trPr>
        <w:cantSplit/>
        <w:trHeight w:hRule="exact" w:val="510"/>
      </w:trPr>
      <w:tc>
        <w:tcPr>
          <w:tcW w:w="1304" w:type="dxa"/>
          <w:tcBorders>
            <w:left w:val="single" w:sz="4" w:space="0" w:color="auto"/>
          </w:tcBorders>
        </w:tcPr>
        <w:p w14:paraId="00756744" w14:textId="77777777" w:rsidR="00C83719" w:rsidRDefault="00C83719">
          <w:pPr>
            <w:pStyle w:val="Tabellinnehll"/>
          </w:pPr>
        </w:p>
      </w:tc>
      <w:tc>
        <w:tcPr>
          <w:tcW w:w="1304" w:type="dxa"/>
          <w:tcBorders>
            <w:left w:val="single" w:sz="4" w:space="0" w:color="auto"/>
          </w:tcBorders>
        </w:tcPr>
        <w:p w14:paraId="33074716" w14:textId="77777777" w:rsidR="00C83719" w:rsidRDefault="00C83719">
          <w:pPr>
            <w:pStyle w:val="Tabellinnehll"/>
          </w:pPr>
        </w:p>
      </w:tc>
      <w:tc>
        <w:tcPr>
          <w:tcW w:w="1304" w:type="dxa"/>
          <w:tcBorders>
            <w:left w:val="single" w:sz="4" w:space="0" w:color="auto"/>
          </w:tcBorders>
        </w:tcPr>
        <w:p w14:paraId="393EF75A" w14:textId="77777777" w:rsidR="00C83719" w:rsidRDefault="00C83719">
          <w:pPr>
            <w:pStyle w:val="Tabellinnehll"/>
          </w:pPr>
        </w:p>
      </w:tc>
      <w:tc>
        <w:tcPr>
          <w:tcW w:w="1304" w:type="dxa"/>
          <w:tcBorders>
            <w:left w:val="single" w:sz="4" w:space="0" w:color="auto"/>
          </w:tcBorders>
        </w:tcPr>
        <w:p w14:paraId="3FA40D4D" w14:textId="77777777" w:rsidR="00C83719" w:rsidRDefault="00C83719">
          <w:pPr>
            <w:pStyle w:val="Tabellinnehll"/>
          </w:pPr>
        </w:p>
      </w:tc>
      <w:tc>
        <w:tcPr>
          <w:tcW w:w="5216" w:type="dxa"/>
          <w:tcBorders>
            <w:left w:val="single" w:sz="4" w:space="0" w:color="auto"/>
          </w:tcBorders>
        </w:tcPr>
        <w:p w14:paraId="139F1DCA" w14:textId="77777777" w:rsidR="00C83719" w:rsidRDefault="00C83719">
          <w:pPr>
            <w:pStyle w:val="Tabellinnehll"/>
          </w:pPr>
        </w:p>
      </w:tc>
    </w:tr>
  </w:tbl>
  <w:p w14:paraId="5ECB1CC3"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79E866C6" w14:textId="77777777" w:rsidTr="004A48AB">
      <w:trPr>
        <w:cantSplit/>
        <w:trHeight w:hRule="exact" w:val="170"/>
      </w:trPr>
      <w:tc>
        <w:tcPr>
          <w:tcW w:w="5216" w:type="dxa"/>
          <w:gridSpan w:val="4"/>
          <w:tcBorders>
            <w:top w:val="single" w:sz="4" w:space="0" w:color="auto"/>
            <w:left w:val="single" w:sz="4" w:space="0" w:color="auto"/>
          </w:tcBorders>
        </w:tcPr>
        <w:p w14:paraId="55E39A91"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17AD998D" w14:textId="77777777" w:rsidR="00C83719" w:rsidRDefault="00C83719" w:rsidP="00D42FB6">
          <w:pPr>
            <w:pStyle w:val="Ledtext"/>
            <w:rPr>
              <w:sz w:val="14"/>
            </w:rPr>
          </w:pPr>
          <w:r>
            <w:rPr>
              <w:sz w:val="14"/>
            </w:rPr>
            <w:t>Utdragsbestyrkande</w:t>
          </w:r>
        </w:p>
      </w:tc>
    </w:tr>
    <w:tr w:rsidR="00C83719" w14:paraId="3DDD5C12" w14:textId="77777777" w:rsidTr="004A48AB">
      <w:trPr>
        <w:cantSplit/>
        <w:trHeight w:hRule="exact" w:val="510"/>
      </w:trPr>
      <w:tc>
        <w:tcPr>
          <w:tcW w:w="1304" w:type="dxa"/>
          <w:tcBorders>
            <w:left w:val="single" w:sz="4" w:space="0" w:color="auto"/>
          </w:tcBorders>
        </w:tcPr>
        <w:p w14:paraId="63BBAEBE" w14:textId="77777777" w:rsidR="00C83719" w:rsidRDefault="00C83719" w:rsidP="00D42FB6">
          <w:pPr>
            <w:pStyle w:val="Tabellinnehll"/>
          </w:pPr>
        </w:p>
      </w:tc>
      <w:tc>
        <w:tcPr>
          <w:tcW w:w="1304" w:type="dxa"/>
          <w:tcBorders>
            <w:left w:val="single" w:sz="4" w:space="0" w:color="auto"/>
          </w:tcBorders>
        </w:tcPr>
        <w:p w14:paraId="322B8FC2" w14:textId="77777777" w:rsidR="00C83719" w:rsidRDefault="00C83719" w:rsidP="00D42FB6">
          <w:pPr>
            <w:pStyle w:val="Tabellinnehll"/>
          </w:pPr>
        </w:p>
      </w:tc>
      <w:tc>
        <w:tcPr>
          <w:tcW w:w="1304" w:type="dxa"/>
          <w:tcBorders>
            <w:left w:val="single" w:sz="4" w:space="0" w:color="auto"/>
          </w:tcBorders>
        </w:tcPr>
        <w:p w14:paraId="4C36CC0F" w14:textId="77777777" w:rsidR="00C83719" w:rsidRDefault="00C83719" w:rsidP="00D42FB6">
          <w:pPr>
            <w:pStyle w:val="Tabellinnehll"/>
          </w:pPr>
        </w:p>
      </w:tc>
      <w:tc>
        <w:tcPr>
          <w:tcW w:w="1304" w:type="dxa"/>
          <w:tcBorders>
            <w:left w:val="single" w:sz="4" w:space="0" w:color="auto"/>
          </w:tcBorders>
        </w:tcPr>
        <w:p w14:paraId="6D3F3955" w14:textId="77777777" w:rsidR="00C83719" w:rsidRDefault="00C83719" w:rsidP="00D42FB6">
          <w:pPr>
            <w:pStyle w:val="Tabellinnehll"/>
          </w:pPr>
        </w:p>
      </w:tc>
      <w:tc>
        <w:tcPr>
          <w:tcW w:w="5216" w:type="dxa"/>
          <w:tcBorders>
            <w:left w:val="single" w:sz="4" w:space="0" w:color="auto"/>
          </w:tcBorders>
        </w:tcPr>
        <w:p w14:paraId="2D876293" w14:textId="77777777" w:rsidR="00C83719" w:rsidRDefault="00C83719" w:rsidP="00D42FB6">
          <w:pPr>
            <w:pStyle w:val="Tabellinnehll"/>
          </w:pPr>
        </w:p>
      </w:tc>
    </w:tr>
  </w:tbl>
  <w:p w14:paraId="702200FE"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ACE8"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19F19542" w14:textId="77777777" w:rsidTr="004A48AB">
      <w:trPr>
        <w:cantSplit/>
        <w:trHeight w:hRule="exact" w:val="170"/>
      </w:trPr>
      <w:tc>
        <w:tcPr>
          <w:tcW w:w="5216" w:type="dxa"/>
          <w:gridSpan w:val="4"/>
          <w:tcBorders>
            <w:top w:val="single" w:sz="4" w:space="0" w:color="auto"/>
            <w:left w:val="single" w:sz="4" w:space="0" w:color="auto"/>
          </w:tcBorders>
        </w:tcPr>
        <w:p w14:paraId="26F5F1A9" w14:textId="77777777" w:rsidR="004D7F84" w:rsidRDefault="004D7F84">
          <w:pPr>
            <w:pStyle w:val="Ledtext"/>
            <w:rPr>
              <w:sz w:val="14"/>
            </w:rPr>
          </w:pPr>
          <w:r>
            <w:rPr>
              <w:sz w:val="14"/>
            </w:rPr>
            <w:t>Justerandes signatur</w:t>
          </w:r>
        </w:p>
      </w:tc>
      <w:tc>
        <w:tcPr>
          <w:tcW w:w="5216" w:type="dxa"/>
          <w:tcBorders>
            <w:top w:val="single" w:sz="4" w:space="0" w:color="auto"/>
          </w:tcBorders>
        </w:tcPr>
        <w:p w14:paraId="4444AEC5" w14:textId="77777777" w:rsidR="004D7F84" w:rsidRDefault="004D7F84">
          <w:pPr>
            <w:pStyle w:val="Ledtext"/>
            <w:rPr>
              <w:sz w:val="14"/>
            </w:rPr>
          </w:pPr>
          <w:r>
            <w:rPr>
              <w:sz w:val="14"/>
            </w:rPr>
            <w:t>Utdragsbestyrkande</w:t>
          </w:r>
        </w:p>
      </w:tc>
    </w:tr>
    <w:tr w:rsidR="004D7F84" w14:paraId="06AD9F19" w14:textId="77777777" w:rsidTr="004A48AB">
      <w:trPr>
        <w:cantSplit/>
        <w:trHeight w:hRule="exact" w:val="510"/>
      </w:trPr>
      <w:tc>
        <w:tcPr>
          <w:tcW w:w="1304" w:type="dxa"/>
          <w:tcBorders>
            <w:left w:val="single" w:sz="4" w:space="0" w:color="auto"/>
          </w:tcBorders>
        </w:tcPr>
        <w:p w14:paraId="63F7C8B6" w14:textId="77777777" w:rsidR="004D7F84" w:rsidRDefault="004D7F84">
          <w:pPr>
            <w:pStyle w:val="Tabellinnehll"/>
          </w:pPr>
        </w:p>
      </w:tc>
      <w:tc>
        <w:tcPr>
          <w:tcW w:w="1304" w:type="dxa"/>
          <w:tcBorders>
            <w:left w:val="single" w:sz="4" w:space="0" w:color="auto"/>
          </w:tcBorders>
        </w:tcPr>
        <w:p w14:paraId="33DBCFC0" w14:textId="77777777" w:rsidR="004D7F84" w:rsidRDefault="004D7F84">
          <w:pPr>
            <w:pStyle w:val="Tabellinnehll"/>
          </w:pPr>
        </w:p>
      </w:tc>
      <w:tc>
        <w:tcPr>
          <w:tcW w:w="1304" w:type="dxa"/>
          <w:tcBorders>
            <w:left w:val="single" w:sz="4" w:space="0" w:color="auto"/>
          </w:tcBorders>
        </w:tcPr>
        <w:p w14:paraId="12BDC63B" w14:textId="77777777" w:rsidR="004D7F84" w:rsidRDefault="004D7F84">
          <w:pPr>
            <w:pStyle w:val="Tabellinnehll"/>
          </w:pPr>
        </w:p>
      </w:tc>
      <w:tc>
        <w:tcPr>
          <w:tcW w:w="1304" w:type="dxa"/>
          <w:tcBorders>
            <w:left w:val="single" w:sz="4" w:space="0" w:color="auto"/>
          </w:tcBorders>
        </w:tcPr>
        <w:p w14:paraId="156A71DE" w14:textId="77777777" w:rsidR="004D7F84" w:rsidRDefault="004D7F84">
          <w:pPr>
            <w:pStyle w:val="Tabellinnehll"/>
          </w:pPr>
        </w:p>
      </w:tc>
      <w:tc>
        <w:tcPr>
          <w:tcW w:w="5216" w:type="dxa"/>
          <w:tcBorders>
            <w:left w:val="single" w:sz="4" w:space="0" w:color="auto"/>
          </w:tcBorders>
        </w:tcPr>
        <w:p w14:paraId="2F9F2079" w14:textId="77777777" w:rsidR="004D7F84" w:rsidRDefault="004D7F84">
          <w:pPr>
            <w:pStyle w:val="Tabellinnehll"/>
          </w:pPr>
        </w:p>
      </w:tc>
    </w:tr>
  </w:tbl>
  <w:p w14:paraId="4DBD2D17"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09A8" w14:textId="77777777" w:rsidR="00EF6343" w:rsidRDefault="00EF6343">
      <w:r>
        <w:separator/>
      </w:r>
    </w:p>
  </w:footnote>
  <w:footnote w:type="continuationSeparator" w:id="0">
    <w:p w14:paraId="1F0C46CF" w14:textId="77777777" w:rsidR="00EF6343" w:rsidRDefault="00EF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71D3" w14:textId="77777777" w:rsidR="00E75DAC" w:rsidRDefault="00E75D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6472B381" w14:textId="77777777" w:rsidTr="004D7F84">
      <w:trPr>
        <w:cantSplit/>
        <w:trHeight w:val="435"/>
      </w:trPr>
      <w:tc>
        <w:tcPr>
          <w:tcW w:w="5216" w:type="dxa"/>
          <w:vMerge w:val="restart"/>
        </w:tcPr>
        <w:p w14:paraId="40742050" w14:textId="77777777" w:rsidR="00C83719" w:rsidRPr="00592D4E" w:rsidRDefault="00D30BBC" w:rsidP="00A717BB">
          <w:pPr>
            <w:pStyle w:val="Logotyp"/>
          </w:pPr>
          <w:r w:rsidRPr="00070E38">
            <w:drawing>
              <wp:inline distT="0" distB="0" distL="0" distR="0" wp14:anchorId="10E4987C" wp14:editId="2CBA80C0">
                <wp:extent cx="2878455" cy="492760"/>
                <wp:effectExtent l="0" t="0" r="0" b="0"/>
                <wp:docPr id="814592434" name="Bildobjekt 814592434"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4208710F" w14:textId="72A6382A" w:rsidR="00C83719" w:rsidRPr="00BC6801" w:rsidRDefault="00E75DAC" w:rsidP="00BC6801">
          <w:pPr>
            <w:pStyle w:val="Sidhuvudfet"/>
            <w:rPr>
              <w:bCs/>
            </w:rPr>
          </w:pPr>
          <w:r>
            <w:t>Samhällsbyggnadsutskottet</w:t>
          </w:r>
        </w:p>
      </w:tc>
      <w:tc>
        <w:tcPr>
          <w:tcW w:w="3912" w:type="dxa"/>
          <w:gridSpan w:val="2"/>
          <w:vAlign w:val="bottom"/>
        </w:tcPr>
        <w:p w14:paraId="58E617AD" w14:textId="77777777" w:rsidR="00C83719" w:rsidRPr="00455D47" w:rsidRDefault="00C83719" w:rsidP="00A809D1">
          <w:pPr>
            <w:pStyle w:val="Sidhuvud"/>
            <w:rPr>
              <w:b/>
              <w:bCs/>
            </w:rPr>
          </w:pPr>
          <w:r>
            <w:rPr>
              <w:b/>
              <w:bCs/>
            </w:rPr>
            <w:t>SAMMANTRÄDESPROTOKOLL</w:t>
          </w:r>
        </w:p>
      </w:tc>
      <w:tc>
        <w:tcPr>
          <w:tcW w:w="1304" w:type="dxa"/>
          <w:vAlign w:val="bottom"/>
        </w:tcPr>
        <w:p w14:paraId="0E272FC7" w14:textId="77777777" w:rsidR="00C83719" w:rsidRPr="00455D47" w:rsidRDefault="00C83719" w:rsidP="00596E7F">
          <w:pPr>
            <w:pStyle w:val="Sidhuvudledtext"/>
            <w:rPr>
              <w:rStyle w:val="Sidnummer"/>
            </w:rPr>
          </w:pPr>
          <w:r>
            <w:rPr>
              <w:rStyle w:val="Sidnummer"/>
            </w:rPr>
            <w:t>Sida</w:t>
          </w:r>
        </w:p>
        <w:p w14:paraId="1060964D"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437F160D" w14:textId="77777777" w:rsidTr="00A717BB">
      <w:trPr>
        <w:cantSplit/>
        <w:trHeight w:val="958"/>
      </w:trPr>
      <w:tc>
        <w:tcPr>
          <w:tcW w:w="5216" w:type="dxa"/>
          <w:vMerge/>
        </w:tcPr>
        <w:p w14:paraId="1F5D4A29" w14:textId="77777777" w:rsidR="00BC6801" w:rsidRPr="00455D47" w:rsidRDefault="00BC6801" w:rsidP="00A809D1">
          <w:pPr>
            <w:pStyle w:val="Tabellinnehll"/>
          </w:pPr>
        </w:p>
      </w:tc>
      <w:tc>
        <w:tcPr>
          <w:tcW w:w="2608" w:type="dxa"/>
        </w:tcPr>
        <w:p w14:paraId="58F2C8C1" w14:textId="77777777" w:rsidR="00BC6801" w:rsidRDefault="00BC6801" w:rsidP="00BC6801">
          <w:pPr>
            <w:pStyle w:val="Sidhuvudledtext"/>
          </w:pPr>
          <w:r>
            <w:t>Sammanträdesdatum</w:t>
          </w:r>
        </w:p>
        <w:p w14:paraId="750C875A" w14:textId="1A7E1AF6" w:rsidR="00BC6801" w:rsidRPr="00455D47" w:rsidRDefault="00E75DAC" w:rsidP="00BC6801">
          <w:pPr>
            <w:pStyle w:val="Sidhuvud"/>
          </w:pPr>
          <w:r>
            <w:t>2025-06-11</w:t>
          </w:r>
        </w:p>
      </w:tc>
      <w:tc>
        <w:tcPr>
          <w:tcW w:w="2608" w:type="dxa"/>
          <w:gridSpan w:val="2"/>
        </w:tcPr>
        <w:p w14:paraId="7CB16F78" w14:textId="77777777" w:rsidR="00BC6801" w:rsidRPr="00455D47" w:rsidRDefault="00BC6801" w:rsidP="00BC6801">
          <w:pPr>
            <w:pStyle w:val="Sidhuvudledtext"/>
          </w:pPr>
        </w:p>
        <w:p w14:paraId="3E0E3E76" w14:textId="77777777" w:rsidR="00BC6801" w:rsidRPr="00455D47" w:rsidRDefault="00BC6801" w:rsidP="00BC6801">
          <w:pPr>
            <w:pStyle w:val="Sidhuvud"/>
          </w:pPr>
        </w:p>
      </w:tc>
    </w:tr>
  </w:tbl>
  <w:p w14:paraId="7D7DBAC0"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7450"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42506D6D" w14:textId="77777777" w:rsidTr="004A48AB">
      <w:trPr>
        <w:cantSplit/>
        <w:trHeight w:val="435"/>
      </w:trPr>
      <w:tc>
        <w:tcPr>
          <w:tcW w:w="5216" w:type="dxa"/>
          <w:vMerge w:val="restart"/>
        </w:tcPr>
        <w:p w14:paraId="33E0BF89" w14:textId="77777777" w:rsidR="004D7F84" w:rsidRPr="00592D4E" w:rsidRDefault="00D30BBC" w:rsidP="00A717BB">
          <w:pPr>
            <w:pStyle w:val="Logotyp"/>
          </w:pPr>
          <w:r w:rsidRPr="00070E38">
            <w:drawing>
              <wp:inline distT="0" distB="0" distL="0" distR="0" wp14:anchorId="09EA05F8" wp14:editId="71F3A1C1">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5020C4AF" w14:textId="38DAD0FA" w:rsidR="004D7F84" w:rsidRPr="00455D47" w:rsidRDefault="00E75DAC" w:rsidP="00A717BB">
          <w:pPr>
            <w:pStyle w:val="Sidhuvudfet"/>
            <w:rPr>
              <w:bCs/>
            </w:rPr>
          </w:pPr>
          <w:r>
            <w:t>Samhällsbyggnadsutskottet</w:t>
          </w:r>
        </w:p>
      </w:tc>
      <w:tc>
        <w:tcPr>
          <w:tcW w:w="3912" w:type="dxa"/>
          <w:gridSpan w:val="2"/>
          <w:vAlign w:val="bottom"/>
        </w:tcPr>
        <w:p w14:paraId="14264638" w14:textId="77777777" w:rsidR="004D7F84" w:rsidRPr="00455D47" w:rsidRDefault="004D7F84" w:rsidP="00A717BB">
          <w:pPr>
            <w:pStyle w:val="Dokumenttyp"/>
          </w:pPr>
          <w:r>
            <w:t>SAMMANTRÄDESPROTOKOLL</w:t>
          </w:r>
        </w:p>
      </w:tc>
      <w:tc>
        <w:tcPr>
          <w:tcW w:w="1304" w:type="dxa"/>
          <w:vAlign w:val="bottom"/>
        </w:tcPr>
        <w:p w14:paraId="1B608140" w14:textId="77777777" w:rsidR="004D7F84" w:rsidRPr="00455D47" w:rsidRDefault="004D7F84" w:rsidP="00596E7F">
          <w:pPr>
            <w:pStyle w:val="Sidhuvudledtext"/>
            <w:rPr>
              <w:rStyle w:val="Sidnummer"/>
            </w:rPr>
          </w:pPr>
          <w:r>
            <w:rPr>
              <w:rStyle w:val="Sidnummer"/>
            </w:rPr>
            <w:t>Sida</w:t>
          </w:r>
        </w:p>
        <w:p w14:paraId="604B42D9"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3C875BD4" w14:textId="77777777" w:rsidTr="004A48AB">
      <w:trPr>
        <w:cantSplit/>
        <w:trHeight w:val="480"/>
      </w:trPr>
      <w:tc>
        <w:tcPr>
          <w:tcW w:w="5216" w:type="dxa"/>
          <w:vMerge/>
        </w:tcPr>
        <w:p w14:paraId="2282CC56" w14:textId="77777777" w:rsidR="004D7F84" w:rsidRPr="00455D47" w:rsidRDefault="004D7F84" w:rsidP="00A809D1">
          <w:pPr>
            <w:pStyle w:val="Tabellinnehll"/>
          </w:pPr>
        </w:p>
      </w:tc>
      <w:tc>
        <w:tcPr>
          <w:tcW w:w="2608" w:type="dxa"/>
          <w:vAlign w:val="bottom"/>
        </w:tcPr>
        <w:p w14:paraId="0EE5BBA3" w14:textId="77777777" w:rsidR="004D7F84" w:rsidRDefault="004D7F84" w:rsidP="00956F71">
          <w:pPr>
            <w:pStyle w:val="Sidhuvudledtext"/>
          </w:pPr>
          <w:r>
            <w:t>Sammanträdesdatum</w:t>
          </w:r>
        </w:p>
        <w:p w14:paraId="1E5C1F21" w14:textId="3094C03B" w:rsidR="004D7F84" w:rsidRPr="00455D47" w:rsidRDefault="00E75DAC" w:rsidP="00596E7F">
          <w:pPr>
            <w:pStyle w:val="Sidhuvud"/>
          </w:pPr>
          <w:r>
            <w:t>2025-06-11</w:t>
          </w:r>
        </w:p>
      </w:tc>
      <w:tc>
        <w:tcPr>
          <w:tcW w:w="2608" w:type="dxa"/>
          <w:gridSpan w:val="2"/>
          <w:vAlign w:val="bottom"/>
        </w:tcPr>
        <w:p w14:paraId="4F22F055" w14:textId="77777777" w:rsidR="004D7F84" w:rsidRPr="00455D47" w:rsidRDefault="004D7F84" w:rsidP="00A809D1">
          <w:pPr>
            <w:pStyle w:val="Sidhuvudledtext"/>
          </w:pPr>
        </w:p>
        <w:p w14:paraId="0A6AC154" w14:textId="77777777" w:rsidR="004D7F84" w:rsidRPr="00455D47" w:rsidRDefault="004D7F84" w:rsidP="003E2D3E">
          <w:pPr>
            <w:pStyle w:val="Sidhuvud"/>
          </w:pPr>
        </w:p>
      </w:tc>
    </w:tr>
    <w:tr w:rsidR="004D7F84" w:rsidRPr="00455D47" w14:paraId="58723C29" w14:textId="77777777" w:rsidTr="004A48AB">
      <w:trPr>
        <w:cantSplit/>
        <w:trHeight w:val="480"/>
      </w:trPr>
      <w:tc>
        <w:tcPr>
          <w:tcW w:w="5216" w:type="dxa"/>
          <w:vMerge/>
          <w:vAlign w:val="bottom"/>
        </w:tcPr>
        <w:p w14:paraId="2FDAA337" w14:textId="77777777" w:rsidR="004D7F84" w:rsidRPr="00455D47" w:rsidRDefault="004D7F84" w:rsidP="00A809D1">
          <w:pPr>
            <w:pStyle w:val="Sidhuvud"/>
          </w:pPr>
        </w:p>
      </w:tc>
      <w:tc>
        <w:tcPr>
          <w:tcW w:w="2608" w:type="dxa"/>
          <w:vAlign w:val="bottom"/>
        </w:tcPr>
        <w:p w14:paraId="71B44E98" w14:textId="77777777" w:rsidR="004D7F84" w:rsidRPr="00455D47" w:rsidRDefault="004D7F84" w:rsidP="00A809D1">
          <w:pPr>
            <w:pStyle w:val="Sidhuvud"/>
          </w:pPr>
        </w:p>
      </w:tc>
      <w:tc>
        <w:tcPr>
          <w:tcW w:w="2608" w:type="dxa"/>
          <w:gridSpan w:val="2"/>
          <w:vAlign w:val="bottom"/>
        </w:tcPr>
        <w:p w14:paraId="2D38005A" w14:textId="77777777" w:rsidR="004D7F84" w:rsidRPr="00455D47" w:rsidRDefault="004D7F84" w:rsidP="00A809D1">
          <w:pPr>
            <w:pStyle w:val="Sidhuvud"/>
          </w:pPr>
        </w:p>
      </w:tc>
    </w:tr>
  </w:tbl>
  <w:p w14:paraId="317AC4F7"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7DF2"/>
    <w:multiLevelType w:val="hybridMultilevel"/>
    <w:tmpl w:val="DB5CE2C0"/>
    <w:lvl w:ilvl="0" w:tplc="5CDE0B9A">
      <w:start w:val="202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C146A4"/>
    <w:multiLevelType w:val="hybridMultilevel"/>
    <w:tmpl w:val="F1EE026C"/>
    <w:lvl w:ilvl="0" w:tplc="5CDE0B9A">
      <w:start w:val="202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859848">
    <w:abstractNumId w:val="1"/>
  </w:num>
  <w:num w:numId="2" w16cid:durableId="143308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7"/>
    <w:docVar w:name="anvandare_txt_Namn" w:val="Johanna Lovenbäck"/>
    <w:docVar w:name="Datum" w:val="2025-06-11"/>
    <w:docVar w:name="DokumentArkiv_Diarium" w:val="VK"/>
    <w:docVar w:name="DokumentArkiv_DokId" w:val="25"/>
    <w:docVar w:name="DokumentArkiv_DokTyp" w:val="M"/>
    <w:docVar w:name="DokumentArkiv_FamId" w:val="154958"/>
    <w:docVar w:name="DokumentArkiv_FileInApprovalProcess" w:val="0"/>
    <w:docVar w:name="DokumentArkiv_FileName" w:val="Mall Protokoll utskott_namnd 2024-12-19.dotx"/>
    <w:docVar w:name="DokumentArkiv_guid" w:val="0996bc4c-9030-48e0-841a-c4f273d009da"/>
    <w:docVar w:name="DokumentArkiv_instans" w:val="11"/>
    <w:docVar w:name="DokumentArkiv_moteDate" w:val="2025-06-11"/>
    <w:docVar w:name="DokumentArkiv_moteDocType" w:val="Protokoll"/>
    <w:docVar w:name="DokumentArkiv_NameService" w:val="vk126.ad.hervar.se"/>
    <w:docVar w:name="DokumentArkiv_OrigPath" w:val="C:\Users\jolo\Downloads"/>
    <w:docVar w:name="DokumentArkiv_SecurityDomain" w:val="Ciceron"/>
    <w:docVar w:name="Instans" w:val="Samhällsbyggnadsutskottet"/>
    <w:docVar w:name="mall_path" w:val="C:\Ciceron\Classic32\LOKAL\TEMP\TE_exp.txt"/>
    <w:docVar w:name="MallTyp" w:val="Protokoll"/>
    <w:docVar w:name="Möte" w:val="Sammanträde"/>
    <w:docVar w:name="Ordförande" w:val="Mikaela Engström"/>
    <w:docVar w:name="OrdförandePartiKod" w:val="(M)"/>
    <w:docVar w:name="OrdförandePartiText" w:val="Moderaterna"/>
    <w:docVar w:name="Paragrafer" w:val="§ 31-XX"/>
    <w:docVar w:name="Plats" w:val="Stora Ljungås"/>
    <w:docVar w:name="Tid" w:val="14: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EF6343"/>
    <w:rsid w:val="00001FA0"/>
    <w:rsid w:val="0000668D"/>
    <w:rsid w:val="00011A70"/>
    <w:rsid w:val="0001267C"/>
    <w:rsid w:val="000212F4"/>
    <w:rsid w:val="00026BE4"/>
    <w:rsid w:val="00031AA4"/>
    <w:rsid w:val="0003420C"/>
    <w:rsid w:val="000431B1"/>
    <w:rsid w:val="000506E4"/>
    <w:rsid w:val="00052F3A"/>
    <w:rsid w:val="00053126"/>
    <w:rsid w:val="00064B9C"/>
    <w:rsid w:val="0006640F"/>
    <w:rsid w:val="00067D13"/>
    <w:rsid w:val="00081829"/>
    <w:rsid w:val="00083AFA"/>
    <w:rsid w:val="00093C31"/>
    <w:rsid w:val="000964D0"/>
    <w:rsid w:val="000A0A11"/>
    <w:rsid w:val="000A1532"/>
    <w:rsid w:val="000A1674"/>
    <w:rsid w:val="000A45FE"/>
    <w:rsid w:val="000B2A69"/>
    <w:rsid w:val="000B5604"/>
    <w:rsid w:val="000C1206"/>
    <w:rsid w:val="000C1ADE"/>
    <w:rsid w:val="000C3246"/>
    <w:rsid w:val="000C4A9F"/>
    <w:rsid w:val="000C7314"/>
    <w:rsid w:val="000D1EB1"/>
    <w:rsid w:val="000D2361"/>
    <w:rsid w:val="000D6103"/>
    <w:rsid w:val="000E01B8"/>
    <w:rsid w:val="000E3418"/>
    <w:rsid w:val="000E5F8F"/>
    <w:rsid w:val="000F0C2E"/>
    <w:rsid w:val="000F3E65"/>
    <w:rsid w:val="000F6F9C"/>
    <w:rsid w:val="00102992"/>
    <w:rsid w:val="00103577"/>
    <w:rsid w:val="00106A68"/>
    <w:rsid w:val="00110C62"/>
    <w:rsid w:val="001222B4"/>
    <w:rsid w:val="00123A91"/>
    <w:rsid w:val="00123D8C"/>
    <w:rsid w:val="00130494"/>
    <w:rsid w:val="00130EE7"/>
    <w:rsid w:val="00131C40"/>
    <w:rsid w:val="00136EC9"/>
    <w:rsid w:val="0014562F"/>
    <w:rsid w:val="0014614A"/>
    <w:rsid w:val="001536A4"/>
    <w:rsid w:val="00163116"/>
    <w:rsid w:val="00171AB0"/>
    <w:rsid w:val="0017402F"/>
    <w:rsid w:val="00174ED5"/>
    <w:rsid w:val="00175282"/>
    <w:rsid w:val="00185699"/>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2783D"/>
    <w:rsid w:val="0023206D"/>
    <w:rsid w:val="00234688"/>
    <w:rsid w:val="00236294"/>
    <w:rsid w:val="002477EB"/>
    <w:rsid w:val="00256F49"/>
    <w:rsid w:val="0026465F"/>
    <w:rsid w:val="00276B83"/>
    <w:rsid w:val="00281CB8"/>
    <w:rsid w:val="002973E2"/>
    <w:rsid w:val="0029758C"/>
    <w:rsid w:val="00297EBF"/>
    <w:rsid w:val="002A2DD0"/>
    <w:rsid w:val="002A34A9"/>
    <w:rsid w:val="002A3AAE"/>
    <w:rsid w:val="002A419D"/>
    <w:rsid w:val="002A4E6A"/>
    <w:rsid w:val="002A730E"/>
    <w:rsid w:val="002B2F5E"/>
    <w:rsid w:val="002B325B"/>
    <w:rsid w:val="002B3D57"/>
    <w:rsid w:val="002B70B9"/>
    <w:rsid w:val="002C0510"/>
    <w:rsid w:val="002C097A"/>
    <w:rsid w:val="002C119F"/>
    <w:rsid w:val="002D045C"/>
    <w:rsid w:val="002D39A6"/>
    <w:rsid w:val="002E3C4B"/>
    <w:rsid w:val="0030139B"/>
    <w:rsid w:val="00311225"/>
    <w:rsid w:val="003118E4"/>
    <w:rsid w:val="003238C1"/>
    <w:rsid w:val="0033586C"/>
    <w:rsid w:val="00346EDA"/>
    <w:rsid w:val="003501B3"/>
    <w:rsid w:val="003505E4"/>
    <w:rsid w:val="003540D2"/>
    <w:rsid w:val="003549AD"/>
    <w:rsid w:val="00371C84"/>
    <w:rsid w:val="00385F60"/>
    <w:rsid w:val="0039336C"/>
    <w:rsid w:val="0039378F"/>
    <w:rsid w:val="00394909"/>
    <w:rsid w:val="00395A75"/>
    <w:rsid w:val="00397E3B"/>
    <w:rsid w:val="003A2B6D"/>
    <w:rsid w:val="003B2652"/>
    <w:rsid w:val="003C1CD7"/>
    <w:rsid w:val="003D2A92"/>
    <w:rsid w:val="003E2D3E"/>
    <w:rsid w:val="003E4246"/>
    <w:rsid w:val="003F0913"/>
    <w:rsid w:val="003F0BB5"/>
    <w:rsid w:val="003F12A8"/>
    <w:rsid w:val="003F1A8D"/>
    <w:rsid w:val="003F3640"/>
    <w:rsid w:val="003F3C8A"/>
    <w:rsid w:val="00407D68"/>
    <w:rsid w:val="00414833"/>
    <w:rsid w:val="004154B9"/>
    <w:rsid w:val="00415DEA"/>
    <w:rsid w:val="00421531"/>
    <w:rsid w:val="00427F06"/>
    <w:rsid w:val="0043507C"/>
    <w:rsid w:val="00440211"/>
    <w:rsid w:val="0045560D"/>
    <w:rsid w:val="00455D47"/>
    <w:rsid w:val="00460FF0"/>
    <w:rsid w:val="00465A1D"/>
    <w:rsid w:val="0046770F"/>
    <w:rsid w:val="00480242"/>
    <w:rsid w:val="00484CE8"/>
    <w:rsid w:val="00494D7A"/>
    <w:rsid w:val="0049563A"/>
    <w:rsid w:val="004A48AB"/>
    <w:rsid w:val="004A51FC"/>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3A5E"/>
    <w:rsid w:val="00514642"/>
    <w:rsid w:val="00525FB6"/>
    <w:rsid w:val="00537AA3"/>
    <w:rsid w:val="00541CA7"/>
    <w:rsid w:val="005433DD"/>
    <w:rsid w:val="0055049B"/>
    <w:rsid w:val="005521FA"/>
    <w:rsid w:val="00554674"/>
    <w:rsid w:val="005621C4"/>
    <w:rsid w:val="00571B50"/>
    <w:rsid w:val="00583B66"/>
    <w:rsid w:val="00585638"/>
    <w:rsid w:val="00592631"/>
    <w:rsid w:val="00596E7F"/>
    <w:rsid w:val="005A5C3C"/>
    <w:rsid w:val="005A687F"/>
    <w:rsid w:val="005B2813"/>
    <w:rsid w:val="005C13EA"/>
    <w:rsid w:val="005C54DF"/>
    <w:rsid w:val="005C61EF"/>
    <w:rsid w:val="005D303C"/>
    <w:rsid w:val="005D549D"/>
    <w:rsid w:val="005E36EF"/>
    <w:rsid w:val="005E526A"/>
    <w:rsid w:val="005F528A"/>
    <w:rsid w:val="00605CA7"/>
    <w:rsid w:val="0061468A"/>
    <w:rsid w:val="00625F8F"/>
    <w:rsid w:val="00627613"/>
    <w:rsid w:val="00630BDE"/>
    <w:rsid w:val="00630D8C"/>
    <w:rsid w:val="0063154F"/>
    <w:rsid w:val="00631D87"/>
    <w:rsid w:val="00633B9B"/>
    <w:rsid w:val="0063434E"/>
    <w:rsid w:val="006366D4"/>
    <w:rsid w:val="00640CCC"/>
    <w:rsid w:val="006445C7"/>
    <w:rsid w:val="0066565D"/>
    <w:rsid w:val="0067427D"/>
    <w:rsid w:val="00677003"/>
    <w:rsid w:val="00691FF5"/>
    <w:rsid w:val="00694625"/>
    <w:rsid w:val="006A28BB"/>
    <w:rsid w:val="006A46B9"/>
    <w:rsid w:val="006B35A2"/>
    <w:rsid w:val="006B572E"/>
    <w:rsid w:val="006D2BA8"/>
    <w:rsid w:val="006E5720"/>
    <w:rsid w:val="006E59D0"/>
    <w:rsid w:val="006E75F2"/>
    <w:rsid w:val="006F12EF"/>
    <w:rsid w:val="006F325B"/>
    <w:rsid w:val="00704776"/>
    <w:rsid w:val="00711DCC"/>
    <w:rsid w:val="007130B5"/>
    <w:rsid w:val="00715C49"/>
    <w:rsid w:val="00720116"/>
    <w:rsid w:val="00724E6B"/>
    <w:rsid w:val="00725415"/>
    <w:rsid w:val="007315F6"/>
    <w:rsid w:val="00732D35"/>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C4C31"/>
    <w:rsid w:val="007C7FCD"/>
    <w:rsid w:val="007D2181"/>
    <w:rsid w:val="007D6B7A"/>
    <w:rsid w:val="007E0443"/>
    <w:rsid w:val="007F6431"/>
    <w:rsid w:val="007F6638"/>
    <w:rsid w:val="008152ED"/>
    <w:rsid w:val="00823C5E"/>
    <w:rsid w:val="00824272"/>
    <w:rsid w:val="0082673F"/>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A0A31"/>
    <w:rsid w:val="008A38EF"/>
    <w:rsid w:val="008A5539"/>
    <w:rsid w:val="008B0579"/>
    <w:rsid w:val="008C0329"/>
    <w:rsid w:val="008C1C53"/>
    <w:rsid w:val="008C26B6"/>
    <w:rsid w:val="008C478E"/>
    <w:rsid w:val="008E6556"/>
    <w:rsid w:val="008F0BCA"/>
    <w:rsid w:val="008F2FE4"/>
    <w:rsid w:val="008F6D51"/>
    <w:rsid w:val="00901064"/>
    <w:rsid w:val="009017A5"/>
    <w:rsid w:val="00901999"/>
    <w:rsid w:val="00906B07"/>
    <w:rsid w:val="00924930"/>
    <w:rsid w:val="009345D0"/>
    <w:rsid w:val="009379BD"/>
    <w:rsid w:val="00952676"/>
    <w:rsid w:val="00953439"/>
    <w:rsid w:val="00953EC6"/>
    <w:rsid w:val="00956F71"/>
    <w:rsid w:val="00962343"/>
    <w:rsid w:val="00965AA3"/>
    <w:rsid w:val="00965DEC"/>
    <w:rsid w:val="00967A5D"/>
    <w:rsid w:val="0097011D"/>
    <w:rsid w:val="00973787"/>
    <w:rsid w:val="0097591A"/>
    <w:rsid w:val="009760C6"/>
    <w:rsid w:val="00977408"/>
    <w:rsid w:val="009921A9"/>
    <w:rsid w:val="009A2D4D"/>
    <w:rsid w:val="009B0E30"/>
    <w:rsid w:val="009C1D20"/>
    <w:rsid w:val="009C2D96"/>
    <w:rsid w:val="009C5D01"/>
    <w:rsid w:val="009D13C8"/>
    <w:rsid w:val="009D6295"/>
    <w:rsid w:val="009D6CC6"/>
    <w:rsid w:val="009E1B58"/>
    <w:rsid w:val="009E4116"/>
    <w:rsid w:val="009E7591"/>
    <w:rsid w:val="009F4DA3"/>
    <w:rsid w:val="00A066E7"/>
    <w:rsid w:val="00A22991"/>
    <w:rsid w:val="00A32B13"/>
    <w:rsid w:val="00A358C9"/>
    <w:rsid w:val="00A424CF"/>
    <w:rsid w:val="00A42BCD"/>
    <w:rsid w:val="00A7050A"/>
    <w:rsid w:val="00A717BB"/>
    <w:rsid w:val="00A71836"/>
    <w:rsid w:val="00A74767"/>
    <w:rsid w:val="00A808A9"/>
    <w:rsid w:val="00A809D1"/>
    <w:rsid w:val="00A83D5E"/>
    <w:rsid w:val="00A920CF"/>
    <w:rsid w:val="00A95569"/>
    <w:rsid w:val="00AA0892"/>
    <w:rsid w:val="00AA466D"/>
    <w:rsid w:val="00AA6316"/>
    <w:rsid w:val="00AB4C0F"/>
    <w:rsid w:val="00AC0DDD"/>
    <w:rsid w:val="00AC18CF"/>
    <w:rsid w:val="00AD2E99"/>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43524"/>
    <w:rsid w:val="00B45B2A"/>
    <w:rsid w:val="00B46670"/>
    <w:rsid w:val="00B5055E"/>
    <w:rsid w:val="00B50637"/>
    <w:rsid w:val="00B5129B"/>
    <w:rsid w:val="00B53F78"/>
    <w:rsid w:val="00B60454"/>
    <w:rsid w:val="00B623C1"/>
    <w:rsid w:val="00B6775D"/>
    <w:rsid w:val="00B71C1B"/>
    <w:rsid w:val="00B834EA"/>
    <w:rsid w:val="00B874B2"/>
    <w:rsid w:val="00B908B7"/>
    <w:rsid w:val="00B96C79"/>
    <w:rsid w:val="00B97DB4"/>
    <w:rsid w:val="00BA7E19"/>
    <w:rsid w:val="00BB049A"/>
    <w:rsid w:val="00BB55C1"/>
    <w:rsid w:val="00BB613E"/>
    <w:rsid w:val="00BB650F"/>
    <w:rsid w:val="00BC6801"/>
    <w:rsid w:val="00BC70E9"/>
    <w:rsid w:val="00BD0608"/>
    <w:rsid w:val="00BD1419"/>
    <w:rsid w:val="00BD6B3F"/>
    <w:rsid w:val="00BD7E0D"/>
    <w:rsid w:val="00BF6333"/>
    <w:rsid w:val="00C031C1"/>
    <w:rsid w:val="00C1640D"/>
    <w:rsid w:val="00C213EC"/>
    <w:rsid w:val="00C3069F"/>
    <w:rsid w:val="00C3203F"/>
    <w:rsid w:val="00C34AAA"/>
    <w:rsid w:val="00C356A9"/>
    <w:rsid w:val="00C439AD"/>
    <w:rsid w:val="00C45E7A"/>
    <w:rsid w:val="00C50AFC"/>
    <w:rsid w:val="00C53C6C"/>
    <w:rsid w:val="00C54B23"/>
    <w:rsid w:val="00C57010"/>
    <w:rsid w:val="00C64C83"/>
    <w:rsid w:val="00C660AD"/>
    <w:rsid w:val="00C7363E"/>
    <w:rsid w:val="00C74EBA"/>
    <w:rsid w:val="00C82DA9"/>
    <w:rsid w:val="00C83027"/>
    <w:rsid w:val="00C83719"/>
    <w:rsid w:val="00C967E5"/>
    <w:rsid w:val="00CA1189"/>
    <w:rsid w:val="00CA38F3"/>
    <w:rsid w:val="00CB05D5"/>
    <w:rsid w:val="00CB42D0"/>
    <w:rsid w:val="00CC329D"/>
    <w:rsid w:val="00CD1FBB"/>
    <w:rsid w:val="00CD3853"/>
    <w:rsid w:val="00CD51DC"/>
    <w:rsid w:val="00CE096C"/>
    <w:rsid w:val="00CE43A1"/>
    <w:rsid w:val="00CF6419"/>
    <w:rsid w:val="00D04206"/>
    <w:rsid w:val="00D14629"/>
    <w:rsid w:val="00D30807"/>
    <w:rsid w:val="00D30BBC"/>
    <w:rsid w:val="00D325DA"/>
    <w:rsid w:val="00D33470"/>
    <w:rsid w:val="00D36CC7"/>
    <w:rsid w:val="00D41A7D"/>
    <w:rsid w:val="00D42FB6"/>
    <w:rsid w:val="00D43A29"/>
    <w:rsid w:val="00D50880"/>
    <w:rsid w:val="00D526A4"/>
    <w:rsid w:val="00D542CB"/>
    <w:rsid w:val="00D56159"/>
    <w:rsid w:val="00D62749"/>
    <w:rsid w:val="00D64C0A"/>
    <w:rsid w:val="00D67EA5"/>
    <w:rsid w:val="00D80234"/>
    <w:rsid w:val="00D812CB"/>
    <w:rsid w:val="00D8309D"/>
    <w:rsid w:val="00D8473E"/>
    <w:rsid w:val="00D8485E"/>
    <w:rsid w:val="00D865C2"/>
    <w:rsid w:val="00D90C5B"/>
    <w:rsid w:val="00DB17E1"/>
    <w:rsid w:val="00DB2BD0"/>
    <w:rsid w:val="00DB77F3"/>
    <w:rsid w:val="00DB7ED9"/>
    <w:rsid w:val="00DD1CA2"/>
    <w:rsid w:val="00DE2161"/>
    <w:rsid w:val="00DE519B"/>
    <w:rsid w:val="00DE6827"/>
    <w:rsid w:val="00DE7896"/>
    <w:rsid w:val="00DE7E75"/>
    <w:rsid w:val="00DF24C3"/>
    <w:rsid w:val="00DF6A33"/>
    <w:rsid w:val="00E00DB8"/>
    <w:rsid w:val="00E040F6"/>
    <w:rsid w:val="00E04B59"/>
    <w:rsid w:val="00E06E43"/>
    <w:rsid w:val="00E1235E"/>
    <w:rsid w:val="00E2517E"/>
    <w:rsid w:val="00E257E1"/>
    <w:rsid w:val="00E32D6E"/>
    <w:rsid w:val="00E43DFD"/>
    <w:rsid w:val="00E607BA"/>
    <w:rsid w:val="00E668A4"/>
    <w:rsid w:val="00E74541"/>
    <w:rsid w:val="00E75DAC"/>
    <w:rsid w:val="00E75F6A"/>
    <w:rsid w:val="00E76DF1"/>
    <w:rsid w:val="00E804A5"/>
    <w:rsid w:val="00E806E4"/>
    <w:rsid w:val="00E80F40"/>
    <w:rsid w:val="00E85509"/>
    <w:rsid w:val="00E90179"/>
    <w:rsid w:val="00E90557"/>
    <w:rsid w:val="00E9330B"/>
    <w:rsid w:val="00E93A4E"/>
    <w:rsid w:val="00EB0C0B"/>
    <w:rsid w:val="00EB0E31"/>
    <w:rsid w:val="00EB10CF"/>
    <w:rsid w:val="00ED373D"/>
    <w:rsid w:val="00ED74EC"/>
    <w:rsid w:val="00ED79EE"/>
    <w:rsid w:val="00EE26D2"/>
    <w:rsid w:val="00EE6425"/>
    <w:rsid w:val="00EF0213"/>
    <w:rsid w:val="00EF03C7"/>
    <w:rsid w:val="00EF3D0B"/>
    <w:rsid w:val="00EF6343"/>
    <w:rsid w:val="00F054C8"/>
    <w:rsid w:val="00F120AE"/>
    <w:rsid w:val="00F14998"/>
    <w:rsid w:val="00F155EC"/>
    <w:rsid w:val="00F15B7A"/>
    <w:rsid w:val="00F2252F"/>
    <w:rsid w:val="00F24340"/>
    <w:rsid w:val="00F257A0"/>
    <w:rsid w:val="00F34E78"/>
    <w:rsid w:val="00F3595F"/>
    <w:rsid w:val="00F40165"/>
    <w:rsid w:val="00F47ACA"/>
    <w:rsid w:val="00F570E2"/>
    <w:rsid w:val="00F73175"/>
    <w:rsid w:val="00F77773"/>
    <w:rsid w:val="00F90251"/>
    <w:rsid w:val="00F90392"/>
    <w:rsid w:val="00F90D32"/>
    <w:rsid w:val="00F92623"/>
    <w:rsid w:val="00F93EAA"/>
    <w:rsid w:val="00F96EBB"/>
    <w:rsid w:val="00FA4670"/>
    <w:rsid w:val="00FA4E60"/>
    <w:rsid w:val="00FA74E5"/>
    <w:rsid w:val="00FA7E9A"/>
    <w:rsid w:val="00FB309B"/>
    <w:rsid w:val="00FB40D1"/>
    <w:rsid w:val="00FB47B1"/>
    <w:rsid w:val="00FC06BD"/>
    <w:rsid w:val="00FC0B09"/>
    <w:rsid w:val="00FC4D1F"/>
    <w:rsid w:val="00FD1EA6"/>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FAC48"/>
  <w15:chartTrackingRefBased/>
  <w15:docId w15:val="{6F5F8492-1D34-460E-B86E-2B86633C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qFormat/>
    <w:rsid w:val="00A920CF"/>
    <w:pPr>
      <w:keepNext/>
      <w:spacing w:before="480" w:after="120"/>
      <w:outlineLvl w:val="0"/>
    </w:pPr>
    <w:rPr>
      <w:rFonts w:ascii="Arial" w:hAnsi="Arial"/>
      <w:b/>
      <w:sz w:val="28"/>
    </w:rPr>
  </w:style>
  <w:style w:type="paragraph" w:styleId="Rubrik2">
    <w:name w:val="heading 2"/>
    <w:basedOn w:val="Normal"/>
    <w:next w:val="Brdtext"/>
    <w:qFormat/>
    <w:rsid w:val="00083AFA"/>
    <w:pPr>
      <w:keepNext/>
      <w:spacing w:before="18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083AFA"/>
    <w:pPr>
      <w:tabs>
        <w:tab w:val="left" w:pos="1803"/>
      </w:tabs>
      <w:spacing w:before="120"/>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rPr>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073767593446C4946911FB2A69C609"/>
        <w:category>
          <w:name w:val="Allmänt"/>
          <w:gallery w:val="placeholder"/>
        </w:category>
        <w:types>
          <w:type w:val="bbPlcHdr"/>
        </w:types>
        <w:behaviors>
          <w:behavior w:val="content"/>
        </w:behaviors>
        <w:guid w:val="{5F28E785-8162-47A5-BD8E-EE6F0F852929}"/>
      </w:docPartPr>
      <w:docPartBody>
        <w:p w:rsidR="00A44422" w:rsidRDefault="00A44422">
          <w:pPr>
            <w:pStyle w:val="BA073767593446C4946911FB2A69C609"/>
          </w:pPr>
          <w:r w:rsidRPr="00FF4CF5">
            <w:rPr>
              <w:rStyle w:val="Platshllartext"/>
            </w:rPr>
            <w:t>Klicka eller tryck här för att ange text.</w:t>
          </w:r>
        </w:p>
      </w:docPartBody>
    </w:docPart>
    <w:docPart>
      <w:docPartPr>
        <w:name w:val="EDA4DB7B70014A6390A72828F47FDCB5"/>
        <w:category>
          <w:name w:val="Allmänt"/>
          <w:gallery w:val="placeholder"/>
        </w:category>
        <w:types>
          <w:type w:val="bbPlcHdr"/>
        </w:types>
        <w:behaviors>
          <w:behavior w:val="content"/>
        </w:behaviors>
        <w:guid w:val="{413CF438-4D0E-4AA0-9948-76A3ED467128}"/>
      </w:docPartPr>
      <w:docPartBody>
        <w:p w:rsidR="00A44422" w:rsidRDefault="00A44422">
          <w:pPr>
            <w:pStyle w:val="EDA4DB7B70014A6390A72828F47FDCB5"/>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E65B6223-F0B8-4819-A71A-F7B477EE57A8}"/>
      </w:docPartPr>
      <w:docPartBody>
        <w:p w:rsidR="00D7248E" w:rsidRDefault="00D7248E">
          <w:r w:rsidRPr="008660D8">
            <w:rPr>
              <w:rStyle w:val="Platshllartext"/>
            </w:rPr>
            <w:t>Klicka eller tryck här för att ange text.</w:t>
          </w:r>
        </w:p>
      </w:docPartBody>
    </w:docPart>
    <w:docPart>
      <w:docPartPr>
        <w:name w:val="8FFD7F52050F49DBBA868A0DE2419EC7"/>
        <w:category>
          <w:name w:val="Allmänt"/>
          <w:gallery w:val="placeholder"/>
        </w:category>
        <w:types>
          <w:type w:val="bbPlcHdr"/>
        </w:types>
        <w:behaviors>
          <w:behavior w:val="content"/>
        </w:behaviors>
        <w:guid w:val="{9BF9108E-0AA5-45D6-B863-42C8E3A0043E}"/>
      </w:docPartPr>
      <w:docPartBody>
        <w:p w:rsidR="00D7248E" w:rsidRDefault="00D7248E" w:rsidP="00D7248E">
          <w:pPr>
            <w:pStyle w:val="8FFD7F52050F49DBBA868A0DE2419EC7"/>
          </w:pPr>
          <w:r w:rsidRPr="00FF4CF5">
            <w:rPr>
              <w:rStyle w:val="Platshllartext"/>
            </w:rPr>
            <w:t>Klicka eller tryck här för att ange text.</w:t>
          </w:r>
        </w:p>
      </w:docPartBody>
    </w:docPart>
    <w:docPart>
      <w:docPartPr>
        <w:name w:val="D0B5FAC9AF1E49AA9658F6D644A133FA"/>
        <w:category>
          <w:name w:val="Allmänt"/>
          <w:gallery w:val="placeholder"/>
        </w:category>
        <w:types>
          <w:type w:val="bbPlcHdr"/>
        </w:types>
        <w:behaviors>
          <w:behavior w:val="content"/>
        </w:behaviors>
        <w:guid w:val="{F70B09CA-226A-49A2-B0BE-8B85A579C6B8}"/>
      </w:docPartPr>
      <w:docPartBody>
        <w:p w:rsidR="00D7248E" w:rsidRDefault="00D7248E" w:rsidP="00D7248E">
          <w:pPr>
            <w:pStyle w:val="D0B5FAC9AF1E49AA9658F6D644A133FA"/>
          </w:pPr>
          <w:r w:rsidRPr="008660D8">
            <w:rPr>
              <w:rStyle w:val="Platshllartext"/>
            </w:rPr>
            <w:t>Klicka eller tryck här för att ange text.</w:t>
          </w:r>
        </w:p>
      </w:docPartBody>
    </w:docPart>
    <w:docPart>
      <w:docPartPr>
        <w:name w:val="5F8CC4D071974DF69A82099708DD9D6A"/>
        <w:category>
          <w:name w:val="Allmänt"/>
          <w:gallery w:val="placeholder"/>
        </w:category>
        <w:types>
          <w:type w:val="bbPlcHdr"/>
        </w:types>
        <w:behaviors>
          <w:behavior w:val="content"/>
        </w:behaviors>
        <w:guid w:val="{DCD2CAFF-ECCA-4905-BF00-74EEEDE6ECD6}"/>
      </w:docPartPr>
      <w:docPartBody>
        <w:p w:rsidR="00D7248E" w:rsidRDefault="00D7248E" w:rsidP="00D7248E">
          <w:pPr>
            <w:pStyle w:val="5F8CC4D071974DF69A82099708DD9D6A"/>
          </w:pPr>
          <w:r w:rsidRPr="00FF4CF5">
            <w:rPr>
              <w:rStyle w:val="Platshllartext"/>
            </w:rPr>
            <w:t>Klicka eller tryck här för att ange text.</w:t>
          </w:r>
        </w:p>
      </w:docPartBody>
    </w:docPart>
    <w:docPart>
      <w:docPartPr>
        <w:name w:val="D89953652B2C4BABBED96B7B2BED8191"/>
        <w:category>
          <w:name w:val="Allmänt"/>
          <w:gallery w:val="placeholder"/>
        </w:category>
        <w:types>
          <w:type w:val="bbPlcHdr"/>
        </w:types>
        <w:behaviors>
          <w:behavior w:val="content"/>
        </w:behaviors>
        <w:guid w:val="{48A2D0C5-BF19-4BFD-9A09-40F1536F9FC2}"/>
      </w:docPartPr>
      <w:docPartBody>
        <w:p w:rsidR="00D7248E" w:rsidRDefault="00D7248E" w:rsidP="00D7248E">
          <w:pPr>
            <w:pStyle w:val="D89953652B2C4BABBED96B7B2BED8191"/>
          </w:pPr>
          <w:r w:rsidRPr="00FF4CF5">
            <w:rPr>
              <w:rStyle w:val="Platshllartext"/>
            </w:rPr>
            <w:t>Klicka eller tryck här för att ange text.</w:t>
          </w:r>
        </w:p>
      </w:docPartBody>
    </w:docPart>
    <w:docPart>
      <w:docPartPr>
        <w:name w:val="3A45F0E9B6144CD99CE1C3935CF7451B"/>
        <w:category>
          <w:name w:val="Allmänt"/>
          <w:gallery w:val="placeholder"/>
        </w:category>
        <w:types>
          <w:type w:val="bbPlcHdr"/>
        </w:types>
        <w:behaviors>
          <w:behavior w:val="content"/>
        </w:behaviors>
        <w:guid w:val="{38276EC9-788D-46A4-A2B7-4631BC8FBF6F}"/>
      </w:docPartPr>
      <w:docPartBody>
        <w:p w:rsidR="00D7248E" w:rsidRDefault="00D7248E" w:rsidP="00D7248E">
          <w:pPr>
            <w:pStyle w:val="3A45F0E9B6144CD99CE1C3935CF7451B"/>
          </w:pPr>
          <w:r w:rsidRPr="00FF4CF5">
            <w:rPr>
              <w:rStyle w:val="Platshllartext"/>
            </w:rPr>
            <w:t>Klicka eller tryck här för att ange text.</w:t>
          </w:r>
        </w:p>
      </w:docPartBody>
    </w:docPart>
    <w:docPart>
      <w:docPartPr>
        <w:name w:val="D7D547E63D854FBFA2572133DC2BCB6F"/>
        <w:category>
          <w:name w:val="Allmänt"/>
          <w:gallery w:val="placeholder"/>
        </w:category>
        <w:types>
          <w:type w:val="bbPlcHdr"/>
        </w:types>
        <w:behaviors>
          <w:behavior w:val="content"/>
        </w:behaviors>
        <w:guid w:val="{6870B6AD-A309-4A6C-ACB0-750049F016C3}"/>
      </w:docPartPr>
      <w:docPartBody>
        <w:p w:rsidR="00D7248E" w:rsidRDefault="00D7248E" w:rsidP="00D7248E">
          <w:pPr>
            <w:pStyle w:val="D7D547E63D854FBFA2572133DC2BCB6F"/>
          </w:pPr>
          <w:r w:rsidRPr="008660D8">
            <w:rPr>
              <w:rStyle w:val="Platshllartext"/>
            </w:rPr>
            <w:t>Klicka eller tryck här för att ange text.</w:t>
          </w:r>
        </w:p>
      </w:docPartBody>
    </w:docPart>
    <w:docPart>
      <w:docPartPr>
        <w:name w:val="CDF809975FD445B3ACDF59BBE5564BAB"/>
        <w:category>
          <w:name w:val="Allmänt"/>
          <w:gallery w:val="placeholder"/>
        </w:category>
        <w:types>
          <w:type w:val="bbPlcHdr"/>
        </w:types>
        <w:behaviors>
          <w:behavior w:val="content"/>
        </w:behaviors>
        <w:guid w:val="{278B2805-17F3-415D-A3CC-6720E0D5FB4F}"/>
      </w:docPartPr>
      <w:docPartBody>
        <w:p w:rsidR="00D7248E" w:rsidRDefault="00D7248E" w:rsidP="00D7248E">
          <w:pPr>
            <w:pStyle w:val="CDF809975FD445B3ACDF59BBE5564BAB"/>
          </w:pPr>
          <w:r w:rsidRPr="00FF4CF5">
            <w:rPr>
              <w:rStyle w:val="Platshllartext"/>
            </w:rPr>
            <w:t>Klicka eller tryck här för att ange text.</w:t>
          </w:r>
        </w:p>
      </w:docPartBody>
    </w:docPart>
    <w:docPart>
      <w:docPartPr>
        <w:name w:val="29F21098DCD14CF598A341549E4B626D"/>
        <w:category>
          <w:name w:val="Allmänt"/>
          <w:gallery w:val="placeholder"/>
        </w:category>
        <w:types>
          <w:type w:val="bbPlcHdr"/>
        </w:types>
        <w:behaviors>
          <w:behavior w:val="content"/>
        </w:behaviors>
        <w:guid w:val="{DB26E573-D9D4-4087-BCB4-A16828D1A87A}"/>
      </w:docPartPr>
      <w:docPartBody>
        <w:p w:rsidR="00D7248E" w:rsidRDefault="00D7248E" w:rsidP="00D7248E">
          <w:pPr>
            <w:pStyle w:val="29F21098DCD14CF598A341549E4B626D"/>
          </w:pPr>
          <w:r w:rsidRPr="00FF4CF5">
            <w:rPr>
              <w:rStyle w:val="Platshllartext"/>
            </w:rPr>
            <w:t>Klicka eller tryck här för att ange text.</w:t>
          </w:r>
        </w:p>
      </w:docPartBody>
    </w:docPart>
    <w:docPart>
      <w:docPartPr>
        <w:name w:val="344CB37A8CDB4D1FA0A9BBF14A26C30F"/>
        <w:category>
          <w:name w:val="Allmänt"/>
          <w:gallery w:val="placeholder"/>
        </w:category>
        <w:types>
          <w:type w:val="bbPlcHdr"/>
        </w:types>
        <w:behaviors>
          <w:behavior w:val="content"/>
        </w:behaviors>
        <w:guid w:val="{830B3ECB-C561-4E71-8AE8-BF8007B2B5A7}"/>
      </w:docPartPr>
      <w:docPartBody>
        <w:p w:rsidR="00D7248E" w:rsidRDefault="00D7248E" w:rsidP="00D7248E">
          <w:pPr>
            <w:pStyle w:val="344CB37A8CDB4D1FA0A9BBF14A26C30F"/>
          </w:pPr>
          <w:r w:rsidRPr="00FF4CF5">
            <w:rPr>
              <w:rStyle w:val="Platshllartext"/>
            </w:rPr>
            <w:t>Klicka eller tryck här för att ange text.</w:t>
          </w:r>
        </w:p>
      </w:docPartBody>
    </w:docPart>
    <w:docPart>
      <w:docPartPr>
        <w:name w:val="40A04E8123714AEF875301E164E33D16"/>
        <w:category>
          <w:name w:val="Allmänt"/>
          <w:gallery w:val="placeholder"/>
        </w:category>
        <w:types>
          <w:type w:val="bbPlcHdr"/>
        </w:types>
        <w:behaviors>
          <w:behavior w:val="content"/>
        </w:behaviors>
        <w:guid w:val="{915087F0-03C6-4D40-8133-FFEF170D097E}"/>
      </w:docPartPr>
      <w:docPartBody>
        <w:p w:rsidR="00D7248E" w:rsidRDefault="00D7248E" w:rsidP="00D7248E">
          <w:pPr>
            <w:pStyle w:val="40A04E8123714AEF875301E164E33D16"/>
          </w:pPr>
          <w:r w:rsidRPr="008660D8">
            <w:rPr>
              <w:rStyle w:val="Platshllartext"/>
            </w:rPr>
            <w:t>Klicka eller tryck här för att ange text.</w:t>
          </w:r>
        </w:p>
      </w:docPartBody>
    </w:docPart>
    <w:docPart>
      <w:docPartPr>
        <w:name w:val="F5A305FE093A4572809098024BC65EB1"/>
        <w:category>
          <w:name w:val="Allmänt"/>
          <w:gallery w:val="placeholder"/>
        </w:category>
        <w:types>
          <w:type w:val="bbPlcHdr"/>
        </w:types>
        <w:behaviors>
          <w:behavior w:val="content"/>
        </w:behaviors>
        <w:guid w:val="{1190CCE4-5F07-47CF-934E-EF903252132F}"/>
      </w:docPartPr>
      <w:docPartBody>
        <w:p w:rsidR="00D7248E" w:rsidRDefault="00D7248E" w:rsidP="00D7248E">
          <w:pPr>
            <w:pStyle w:val="F5A305FE093A4572809098024BC65EB1"/>
          </w:pPr>
          <w:r w:rsidRPr="00FF4CF5">
            <w:rPr>
              <w:rStyle w:val="Platshllartext"/>
            </w:rPr>
            <w:t>Klicka eller tryck här för att ange text.</w:t>
          </w:r>
        </w:p>
      </w:docPartBody>
    </w:docPart>
    <w:docPart>
      <w:docPartPr>
        <w:name w:val="CEAACE92932F4D2CB4D2B6D893890287"/>
        <w:category>
          <w:name w:val="Allmänt"/>
          <w:gallery w:val="placeholder"/>
        </w:category>
        <w:types>
          <w:type w:val="bbPlcHdr"/>
        </w:types>
        <w:behaviors>
          <w:behavior w:val="content"/>
        </w:behaviors>
        <w:guid w:val="{271F5CF9-5B02-4F3B-8452-79C6AA6AB0A0}"/>
      </w:docPartPr>
      <w:docPartBody>
        <w:p w:rsidR="00D7248E" w:rsidRDefault="00D7248E" w:rsidP="00D7248E">
          <w:pPr>
            <w:pStyle w:val="CEAACE92932F4D2CB4D2B6D893890287"/>
          </w:pPr>
          <w:r w:rsidRPr="00FF4CF5">
            <w:rPr>
              <w:rStyle w:val="Platshllartext"/>
            </w:rPr>
            <w:t>Klicka eller tryck här för att ange text.</w:t>
          </w:r>
        </w:p>
      </w:docPartBody>
    </w:docPart>
    <w:docPart>
      <w:docPartPr>
        <w:name w:val="4EAD9D07F72F4FD194D006A75403C2A6"/>
        <w:category>
          <w:name w:val="Allmänt"/>
          <w:gallery w:val="placeholder"/>
        </w:category>
        <w:types>
          <w:type w:val="bbPlcHdr"/>
        </w:types>
        <w:behaviors>
          <w:behavior w:val="content"/>
        </w:behaviors>
        <w:guid w:val="{E8B1A5FC-BF7B-4588-87E7-8907AF04EA1F}"/>
      </w:docPartPr>
      <w:docPartBody>
        <w:p w:rsidR="00D7248E" w:rsidRDefault="00D7248E" w:rsidP="00D7248E">
          <w:pPr>
            <w:pStyle w:val="4EAD9D07F72F4FD194D006A75403C2A6"/>
          </w:pPr>
          <w:r w:rsidRPr="00FF4CF5">
            <w:rPr>
              <w:rStyle w:val="Platshllartext"/>
            </w:rPr>
            <w:t>Klicka eller tryck här för att ange text.</w:t>
          </w:r>
        </w:p>
      </w:docPartBody>
    </w:docPart>
    <w:docPart>
      <w:docPartPr>
        <w:name w:val="C0122B1478DA4D119DFBC68D351A3642"/>
        <w:category>
          <w:name w:val="Allmänt"/>
          <w:gallery w:val="placeholder"/>
        </w:category>
        <w:types>
          <w:type w:val="bbPlcHdr"/>
        </w:types>
        <w:behaviors>
          <w:behavior w:val="content"/>
        </w:behaviors>
        <w:guid w:val="{1C95BB99-9E97-4D4A-900E-B3B452EFA0AD}"/>
      </w:docPartPr>
      <w:docPartBody>
        <w:p w:rsidR="00D7248E" w:rsidRDefault="00D7248E" w:rsidP="00D7248E">
          <w:pPr>
            <w:pStyle w:val="C0122B1478DA4D119DFBC68D351A3642"/>
          </w:pPr>
          <w:r w:rsidRPr="008660D8">
            <w:rPr>
              <w:rStyle w:val="Platshllartext"/>
            </w:rPr>
            <w:t>Klicka eller tryck här för att ange text.</w:t>
          </w:r>
        </w:p>
      </w:docPartBody>
    </w:docPart>
    <w:docPart>
      <w:docPartPr>
        <w:name w:val="4AAA879E80574AFDA7A7D707293084B7"/>
        <w:category>
          <w:name w:val="Allmänt"/>
          <w:gallery w:val="placeholder"/>
        </w:category>
        <w:types>
          <w:type w:val="bbPlcHdr"/>
        </w:types>
        <w:behaviors>
          <w:behavior w:val="content"/>
        </w:behaviors>
        <w:guid w:val="{C358F375-5DE0-45A7-95DD-BA6C9196DCBD}"/>
      </w:docPartPr>
      <w:docPartBody>
        <w:p w:rsidR="00D7248E" w:rsidRDefault="00D7248E" w:rsidP="00D7248E">
          <w:pPr>
            <w:pStyle w:val="4AAA879E80574AFDA7A7D707293084B7"/>
          </w:pPr>
          <w:r w:rsidRPr="00FF4CF5">
            <w:rPr>
              <w:rStyle w:val="Platshllartext"/>
            </w:rPr>
            <w:t>Klicka eller tryck här för att ange text.</w:t>
          </w:r>
        </w:p>
      </w:docPartBody>
    </w:docPart>
    <w:docPart>
      <w:docPartPr>
        <w:name w:val="FB7D5B910C7E44B08286B134CA2A3DD1"/>
        <w:category>
          <w:name w:val="Allmänt"/>
          <w:gallery w:val="placeholder"/>
        </w:category>
        <w:types>
          <w:type w:val="bbPlcHdr"/>
        </w:types>
        <w:behaviors>
          <w:behavior w:val="content"/>
        </w:behaviors>
        <w:guid w:val="{3F2A76E8-1997-4B0A-8A6D-534BAA912C56}"/>
      </w:docPartPr>
      <w:docPartBody>
        <w:p w:rsidR="00D7248E" w:rsidRDefault="00D7248E" w:rsidP="00D7248E">
          <w:pPr>
            <w:pStyle w:val="FB7D5B910C7E44B08286B134CA2A3DD1"/>
          </w:pPr>
          <w:r w:rsidRPr="00FF4CF5">
            <w:rPr>
              <w:rStyle w:val="Platshllartext"/>
            </w:rPr>
            <w:t>Klicka eller tryck här för att ange text.</w:t>
          </w:r>
        </w:p>
      </w:docPartBody>
    </w:docPart>
    <w:docPart>
      <w:docPartPr>
        <w:name w:val="56DBE03E9A9643ECB0BA8D969EC54247"/>
        <w:category>
          <w:name w:val="Allmänt"/>
          <w:gallery w:val="placeholder"/>
        </w:category>
        <w:types>
          <w:type w:val="bbPlcHdr"/>
        </w:types>
        <w:behaviors>
          <w:behavior w:val="content"/>
        </w:behaviors>
        <w:guid w:val="{8A31027E-ED5D-48C9-B29F-E7607DA4C4D6}"/>
      </w:docPartPr>
      <w:docPartBody>
        <w:p w:rsidR="00D7248E" w:rsidRDefault="00D7248E" w:rsidP="00D7248E">
          <w:pPr>
            <w:pStyle w:val="56DBE03E9A9643ECB0BA8D969EC54247"/>
          </w:pPr>
          <w:r w:rsidRPr="00FF4CF5">
            <w:rPr>
              <w:rStyle w:val="Platshllartext"/>
            </w:rPr>
            <w:t>Klicka eller tryck här för att ange text.</w:t>
          </w:r>
        </w:p>
      </w:docPartBody>
    </w:docPart>
    <w:docPart>
      <w:docPartPr>
        <w:name w:val="7751AC66EB924B44A64062C766ABA219"/>
        <w:category>
          <w:name w:val="Allmänt"/>
          <w:gallery w:val="placeholder"/>
        </w:category>
        <w:types>
          <w:type w:val="bbPlcHdr"/>
        </w:types>
        <w:behaviors>
          <w:behavior w:val="content"/>
        </w:behaviors>
        <w:guid w:val="{FFEFCAE5-D3D3-4214-9515-5FCC8E4BA4D4}"/>
      </w:docPartPr>
      <w:docPartBody>
        <w:p w:rsidR="00D7248E" w:rsidRDefault="00D7248E" w:rsidP="00D7248E">
          <w:pPr>
            <w:pStyle w:val="7751AC66EB924B44A64062C766ABA219"/>
          </w:pPr>
          <w:r w:rsidRPr="008660D8">
            <w:rPr>
              <w:rStyle w:val="Platshllartext"/>
            </w:rPr>
            <w:t>Klicka eller tryck här för att ange text.</w:t>
          </w:r>
        </w:p>
      </w:docPartBody>
    </w:docPart>
    <w:docPart>
      <w:docPartPr>
        <w:name w:val="39D8113190BE4E03977458D91B67D9BA"/>
        <w:category>
          <w:name w:val="Allmänt"/>
          <w:gallery w:val="placeholder"/>
        </w:category>
        <w:types>
          <w:type w:val="bbPlcHdr"/>
        </w:types>
        <w:behaviors>
          <w:behavior w:val="content"/>
        </w:behaviors>
        <w:guid w:val="{AE006656-31DF-47CC-9104-D1F5C1F0CAEA}"/>
      </w:docPartPr>
      <w:docPartBody>
        <w:p w:rsidR="00D7248E" w:rsidRDefault="00D7248E" w:rsidP="00D7248E">
          <w:pPr>
            <w:pStyle w:val="39D8113190BE4E03977458D91B67D9BA"/>
          </w:pPr>
          <w:r w:rsidRPr="00FF4CF5">
            <w:rPr>
              <w:rStyle w:val="Platshllartext"/>
            </w:rPr>
            <w:t>Klicka eller tryck här för att ange text.</w:t>
          </w:r>
        </w:p>
      </w:docPartBody>
    </w:docPart>
    <w:docPart>
      <w:docPartPr>
        <w:name w:val="35959E3114CC479B836F028F24D54C48"/>
        <w:category>
          <w:name w:val="Allmänt"/>
          <w:gallery w:val="placeholder"/>
        </w:category>
        <w:types>
          <w:type w:val="bbPlcHdr"/>
        </w:types>
        <w:behaviors>
          <w:behavior w:val="content"/>
        </w:behaviors>
        <w:guid w:val="{05253C05-D198-406C-8ECE-D4FD35E55989}"/>
      </w:docPartPr>
      <w:docPartBody>
        <w:p w:rsidR="00D7248E" w:rsidRDefault="00D7248E" w:rsidP="00D7248E">
          <w:pPr>
            <w:pStyle w:val="35959E3114CC479B836F028F24D54C48"/>
          </w:pPr>
          <w:r w:rsidRPr="00FF4CF5">
            <w:rPr>
              <w:rStyle w:val="Platshllartext"/>
            </w:rPr>
            <w:t>Klicka eller tryck här för att ange text.</w:t>
          </w:r>
        </w:p>
      </w:docPartBody>
    </w:docPart>
    <w:docPart>
      <w:docPartPr>
        <w:name w:val="ADDFA14D294E4F4EB103D6B705752076"/>
        <w:category>
          <w:name w:val="Allmänt"/>
          <w:gallery w:val="placeholder"/>
        </w:category>
        <w:types>
          <w:type w:val="bbPlcHdr"/>
        </w:types>
        <w:behaviors>
          <w:behavior w:val="content"/>
        </w:behaviors>
        <w:guid w:val="{2EC276D1-80CC-4C55-AD40-8173E3F2708F}"/>
      </w:docPartPr>
      <w:docPartBody>
        <w:p w:rsidR="00D7248E" w:rsidRDefault="00D7248E" w:rsidP="00D7248E">
          <w:pPr>
            <w:pStyle w:val="ADDFA14D294E4F4EB103D6B705752076"/>
          </w:pPr>
          <w:r w:rsidRPr="00FF4CF5">
            <w:rPr>
              <w:rStyle w:val="Platshllartext"/>
            </w:rPr>
            <w:t>Klicka eller tryck här för att ange text.</w:t>
          </w:r>
        </w:p>
      </w:docPartBody>
    </w:docPart>
    <w:docPart>
      <w:docPartPr>
        <w:name w:val="2F512B72D298487FA2167A5DC3EF8191"/>
        <w:category>
          <w:name w:val="Allmänt"/>
          <w:gallery w:val="placeholder"/>
        </w:category>
        <w:types>
          <w:type w:val="bbPlcHdr"/>
        </w:types>
        <w:behaviors>
          <w:behavior w:val="content"/>
        </w:behaviors>
        <w:guid w:val="{05D7E5EC-8F99-4203-A132-7AD844137C81}"/>
      </w:docPartPr>
      <w:docPartBody>
        <w:p w:rsidR="00D7248E" w:rsidRDefault="00D7248E" w:rsidP="00D7248E">
          <w:pPr>
            <w:pStyle w:val="2F512B72D298487FA2167A5DC3EF8191"/>
          </w:pPr>
          <w:r w:rsidRPr="008660D8">
            <w:rPr>
              <w:rStyle w:val="Platshllartext"/>
            </w:rPr>
            <w:t>Klicka eller tryck här för att ange text.</w:t>
          </w:r>
        </w:p>
      </w:docPartBody>
    </w:docPart>
    <w:docPart>
      <w:docPartPr>
        <w:name w:val="427D968DB21B45F1843426195D0A064E"/>
        <w:category>
          <w:name w:val="Allmänt"/>
          <w:gallery w:val="placeholder"/>
        </w:category>
        <w:types>
          <w:type w:val="bbPlcHdr"/>
        </w:types>
        <w:behaviors>
          <w:behavior w:val="content"/>
        </w:behaviors>
        <w:guid w:val="{AFB05C1B-9BA0-4992-A8A8-858E80D235F7}"/>
      </w:docPartPr>
      <w:docPartBody>
        <w:p w:rsidR="00D7248E" w:rsidRDefault="00D7248E" w:rsidP="00D7248E">
          <w:pPr>
            <w:pStyle w:val="427D968DB21B45F1843426195D0A064E"/>
          </w:pPr>
          <w:r w:rsidRPr="00FF4CF5">
            <w:rPr>
              <w:rStyle w:val="Platshllartext"/>
            </w:rPr>
            <w:t>Klicka eller tryck här för att ange text.</w:t>
          </w:r>
        </w:p>
      </w:docPartBody>
    </w:docPart>
    <w:docPart>
      <w:docPartPr>
        <w:name w:val="927E311FA4F845099DE8E272FF51F81D"/>
        <w:category>
          <w:name w:val="Allmänt"/>
          <w:gallery w:val="placeholder"/>
        </w:category>
        <w:types>
          <w:type w:val="bbPlcHdr"/>
        </w:types>
        <w:behaviors>
          <w:behavior w:val="content"/>
        </w:behaviors>
        <w:guid w:val="{6CD2A4EC-885B-4B0B-BFBA-7560B09DFE19}"/>
      </w:docPartPr>
      <w:docPartBody>
        <w:p w:rsidR="00D7248E" w:rsidRDefault="00D7248E" w:rsidP="00D7248E">
          <w:pPr>
            <w:pStyle w:val="927E311FA4F845099DE8E272FF51F81D"/>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F73AA"/>
    <w:multiLevelType w:val="hybridMultilevel"/>
    <w:tmpl w:val="0D4C716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97406967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2"/>
    <w:rsid w:val="00102992"/>
    <w:rsid w:val="002A3AAE"/>
    <w:rsid w:val="0039378F"/>
    <w:rsid w:val="006D2BA8"/>
    <w:rsid w:val="00A44422"/>
    <w:rsid w:val="00D72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248E"/>
    <w:rPr>
      <w:color w:val="808080"/>
    </w:rPr>
  </w:style>
  <w:style w:type="paragraph" w:customStyle="1" w:styleId="BA073767593446C4946911FB2A69C609">
    <w:name w:val="BA073767593446C4946911FB2A69C609"/>
  </w:style>
  <w:style w:type="paragraph" w:customStyle="1" w:styleId="EDA4DB7B70014A6390A72828F47FDCB5">
    <w:name w:val="EDA4DB7B70014A6390A72828F47FDCB5"/>
  </w:style>
  <w:style w:type="paragraph" w:customStyle="1" w:styleId="614E9324E351446AAF8E1E8C40B69278">
    <w:name w:val="614E9324E351446AAF8E1E8C40B69278"/>
  </w:style>
  <w:style w:type="paragraph" w:customStyle="1" w:styleId="CC6C8A7EA82645BD926E59CB61D27C80">
    <w:name w:val="CC6C8A7EA82645BD926E59CB61D27C80"/>
  </w:style>
  <w:style w:type="paragraph" w:customStyle="1" w:styleId="96A04E6B129643AF9A48499818101093">
    <w:name w:val="96A04E6B129643AF9A48499818101093"/>
  </w:style>
  <w:style w:type="paragraph" w:customStyle="1" w:styleId="2DB8706AD1024E9188A060D30434CF84">
    <w:name w:val="2DB8706AD1024E9188A060D30434CF84"/>
  </w:style>
  <w:style w:type="paragraph" w:customStyle="1" w:styleId="E3EA99689DC74557AA67ADB92CFB00AA">
    <w:name w:val="E3EA99689DC74557AA67ADB92CFB00AA"/>
  </w:style>
  <w:style w:type="paragraph" w:customStyle="1" w:styleId="A953522F9E1F4B04BE4D56EA3D50168A">
    <w:name w:val="A953522F9E1F4B04BE4D56EA3D50168A"/>
  </w:style>
  <w:style w:type="paragraph" w:customStyle="1" w:styleId="0415640450904A1EB2DDCB46ABF2586A">
    <w:name w:val="0415640450904A1EB2DDCB46ABF2586A"/>
  </w:style>
  <w:style w:type="paragraph" w:customStyle="1" w:styleId="8FFD7F52050F49DBBA868A0DE2419EC7">
    <w:name w:val="8FFD7F52050F49DBBA868A0DE2419EC7"/>
    <w:rsid w:val="00D7248E"/>
  </w:style>
  <w:style w:type="paragraph" w:customStyle="1" w:styleId="D0B5FAC9AF1E49AA9658F6D644A133FA">
    <w:name w:val="D0B5FAC9AF1E49AA9658F6D644A133FA"/>
    <w:rsid w:val="00D7248E"/>
  </w:style>
  <w:style w:type="paragraph" w:customStyle="1" w:styleId="5F8CC4D071974DF69A82099708DD9D6A">
    <w:name w:val="5F8CC4D071974DF69A82099708DD9D6A"/>
    <w:rsid w:val="00D7248E"/>
  </w:style>
  <w:style w:type="paragraph" w:customStyle="1" w:styleId="EA20D026B4F34F14B0044E417F8BF3A8">
    <w:name w:val="EA20D026B4F34F14B0044E417F8BF3A8"/>
    <w:rsid w:val="00D7248E"/>
  </w:style>
  <w:style w:type="paragraph" w:customStyle="1" w:styleId="D89953652B2C4BABBED96B7B2BED8191">
    <w:name w:val="D89953652B2C4BABBED96B7B2BED8191"/>
    <w:rsid w:val="00D7248E"/>
  </w:style>
  <w:style w:type="paragraph" w:customStyle="1" w:styleId="53BCDC50A100497394D5CDF22C627557">
    <w:name w:val="53BCDC50A100497394D5CDF22C627557"/>
    <w:rsid w:val="00D7248E"/>
  </w:style>
  <w:style w:type="paragraph" w:customStyle="1" w:styleId="46D1C13C121C4E569239D31BD406C680">
    <w:name w:val="46D1C13C121C4E569239D31BD406C680"/>
    <w:rsid w:val="00D7248E"/>
  </w:style>
  <w:style w:type="paragraph" w:customStyle="1" w:styleId="996FD6FC2D36486A897315A312832629">
    <w:name w:val="996FD6FC2D36486A897315A312832629"/>
    <w:rsid w:val="00D7248E"/>
  </w:style>
  <w:style w:type="paragraph" w:customStyle="1" w:styleId="EC24E62E381D4C9183FEB0EA6D541F81">
    <w:name w:val="EC24E62E381D4C9183FEB0EA6D541F81"/>
    <w:rsid w:val="00D7248E"/>
  </w:style>
  <w:style w:type="paragraph" w:customStyle="1" w:styleId="CCF076B24FAC46009B6D6C9CDE873079">
    <w:name w:val="CCF076B24FAC46009B6D6C9CDE873079"/>
    <w:rsid w:val="00D7248E"/>
  </w:style>
  <w:style w:type="paragraph" w:customStyle="1" w:styleId="3A45F0E9B6144CD99CE1C3935CF7451B">
    <w:name w:val="3A45F0E9B6144CD99CE1C3935CF7451B"/>
    <w:rsid w:val="00D7248E"/>
  </w:style>
  <w:style w:type="paragraph" w:customStyle="1" w:styleId="D7D547E63D854FBFA2572133DC2BCB6F">
    <w:name w:val="D7D547E63D854FBFA2572133DC2BCB6F"/>
    <w:rsid w:val="00D7248E"/>
  </w:style>
  <w:style w:type="paragraph" w:customStyle="1" w:styleId="CDF809975FD445B3ACDF59BBE5564BAB">
    <w:name w:val="CDF809975FD445B3ACDF59BBE5564BAB"/>
    <w:rsid w:val="00D7248E"/>
  </w:style>
  <w:style w:type="paragraph" w:customStyle="1" w:styleId="D725A372A7BF47A9AB384539F0BCC334">
    <w:name w:val="D725A372A7BF47A9AB384539F0BCC334"/>
    <w:rsid w:val="00D7248E"/>
  </w:style>
  <w:style w:type="paragraph" w:customStyle="1" w:styleId="29F21098DCD14CF598A341549E4B626D">
    <w:name w:val="29F21098DCD14CF598A341549E4B626D"/>
    <w:rsid w:val="00D7248E"/>
  </w:style>
  <w:style w:type="paragraph" w:customStyle="1" w:styleId="7A6C5793AFA242A981AD0F00895E4CB7">
    <w:name w:val="7A6C5793AFA242A981AD0F00895E4CB7"/>
    <w:rsid w:val="00D7248E"/>
  </w:style>
  <w:style w:type="paragraph" w:customStyle="1" w:styleId="D4F6186AA01548CEAE53AC6FF0FCE8D3">
    <w:name w:val="D4F6186AA01548CEAE53AC6FF0FCE8D3"/>
    <w:rsid w:val="00D7248E"/>
  </w:style>
  <w:style w:type="paragraph" w:customStyle="1" w:styleId="7421C231AF4943549C69777EA2720DE1">
    <w:name w:val="7421C231AF4943549C69777EA2720DE1"/>
    <w:rsid w:val="00D7248E"/>
  </w:style>
  <w:style w:type="paragraph" w:customStyle="1" w:styleId="FC3BE772CFF3499AA122E3DF25BE2499">
    <w:name w:val="FC3BE772CFF3499AA122E3DF25BE2499"/>
    <w:rsid w:val="00D7248E"/>
  </w:style>
  <w:style w:type="paragraph" w:customStyle="1" w:styleId="948227BAB7484F8CAE73A85A67FDAFC3">
    <w:name w:val="948227BAB7484F8CAE73A85A67FDAFC3"/>
    <w:rsid w:val="00D7248E"/>
  </w:style>
  <w:style w:type="paragraph" w:customStyle="1" w:styleId="344CB37A8CDB4D1FA0A9BBF14A26C30F">
    <w:name w:val="344CB37A8CDB4D1FA0A9BBF14A26C30F"/>
    <w:rsid w:val="00D7248E"/>
  </w:style>
  <w:style w:type="paragraph" w:customStyle="1" w:styleId="40A04E8123714AEF875301E164E33D16">
    <w:name w:val="40A04E8123714AEF875301E164E33D16"/>
    <w:rsid w:val="00D7248E"/>
  </w:style>
  <w:style w:type="paragraph" w:customStyle="1" w:styleId="F5A305FE093A4572809098024BC65EB1">
    <w:name w:val="F5A305FE093A4572809098024BC65EB1"/>
    <w:rsid w:val="00D7248E"/>
  </w:style>
  <w:style w:type="paragraph" w:customStyle="1" w:styleId="7A9F6192A0B34D729C876B49D4BB3597">
    <w:name w:val="7A9F6192A0B34D729C876B49D4BB3597"/>
    <w:rsid w:val="00D7248E"/>
  </w:style>
  <w:style w:type="paragraph" w:customStyle="1" w:styleId="CEAACE92932F4D2CB4D2B6D893890287">
    <w:name w:val="CEAACE92932F4D2CB4D2B6D893890287"/>
    <w:rsid w:val="00D7248E"/>
  </w:style>
  <w:style w:type="paragraph" w:customStyle="1" w:styleId="DBFFBBE3E8BD48F999CB7DDEE1187C9E">
    <w:name w:val="DBFFBBE3E8BD48F999CB7DDEE1187C9E"/>
    <w:rsid w:val="00D7248E"/>
  </w:style>
  <w:style w:type="paragraph" w:customStyle="1" w:styleId="28774DA5C91242BD9F934AE983637D30">
    <w:name w:val="28774DA5C91242BD9F934AE983637D30"/>
    <w:rsid w:val="00D7248E"/>
  </w:style>
  <w:style w:type="paragraph" w:customStyle="1" w:styleId="5B8DAF002F634EE184C69751FAA8D013">
    <w:name w:val="5B8DAF002F634EE184C69751FAA8D013"/>
    <w:rsid w:val="00D7248E"/>
  </w:style>
  <w:style w:type="paragraph" w:customStyle="1" w:styleId="A1B00BC445FF40E295AF2EA973476D42">
    <w:name w:val="A1B00BC445FF40E295AF2EA973476D42"/>
    <w:rsid w:val="00D7248E"/>
  </w:style>
  <w:style w:type="paragraph" w:customStyle="1" w:styleId="BEA69125F47641C38C2EFC2A5623B33E">
    <w:name w:val="BEA69125F47641C38C2EFC2A5623B33E"/>
    <w:rsid w:val="00D7248E"/>
  </w:style>
  <w:style w:type="paragraph" w:customStyle="1" w:styleId="4EAD9D07F72F4FD194D006A75403C2A6">
    <w:name w:val="4EAD9D07F72F4FD194D006A75403C2A6"/>
    <w:rsid w:val="00D7248E"/>
  </w:style>
  <w:style w:type="paragraph" w:customStyle="1" w:styleId="C0122B1478DA4D119DFBC68D351A3642">
    <w:name w:val="C0122B1478DA4D119DFBC68D351A3642"/>
    <w:rsid w:val="00D7248E"/>
  </w:style>
  <w:style w:type="paragraph" w:customStyle="1" w:styleId="4AAA879E80574AFDA7A7D707293084B7">
    <w:name w:val="4AAA879E80574AFDA7A7D707293084B7"/>
    <w:rsid w:val="00D7248E"/>
  </w:style>
  <w:style w:type="paragraph" w:customStyle="1" w:styleId="8A1FFC62B64444A9A528A32F22047BC2">
    <w:name w:val="8A1FFC62B64444A9A528A32F22047BC2"/>
    <w:rsid w:val="00D7248E"/>
  </w:style>
  <w:style w:type="paragraph" w:customStyle="1" w:styleId="FB7D5B910C7E44B08286B134CA2A3DD1">
    <w:name w:val="FB7D5B910C7E44B08286B134CA2A3DD1"/>
    <w:rsid w:val="00D7248E"/>
  </w:style>
  <w:style w:type="paragraph" w:customStyle="1" w:styleId="55ED733F94044C8DBB726DE08D8ADFD9">
    <w:name w:val="55ED733F94044C8DBB726DE08D8ADFD9"/>
    <w:rsid w:val="00D7248E"/>
  </w:style>
  <w:style w:type="paragraph" w:customStyle="1" w:styleId="2A8FAD7C6DA34093965C00F3CC5BBFB0">
    <w:name w:val="2A8FAD7C6DA34093965C00F3CC5BBFB0"/>
    <w:rsid w:val="00D7248E"/>
  </w:style>
  <w:style w:type="paragraph" w:customStyle="1" w:styleId="148084D897C4492E9AC5B6D23A64969F">
    <w:name w:val="148084D897C4492E9AC5B6D23A64969F"/>
    <w:rsid w:val="00D7248E"/>
  </w:style>
  <w:style w:type="paragraph" w:customStyle="1" w:styleId="A3350CB1303D4E0CBAE20E608A2DF503">
    <w:name w:val="A3350CB1303D4E0CBAE20E608A2DF503"/>
    <w:rsid w:val="00D7248E"/>
  </w:style>
  <w:style w:type="paragraph" w:customStyle="1" w:styleId="ECE733546387402C9B75E664F5924380">
    <w:name w:val="ECE733546387402C9B75E664F5924380"/>
    <w:rsid w:val="00D7248E"/>
  </w:style>
  <w:style w:type="paragraph" w:customStyle="1" w:styleId="56DBE03E9A9643ECB0BA8D969EC54247">
    <w:name w:val="56DBE03E9A9643ECB0BA8D969EC54247"/>
    <w:rsid w:val="00D7248E"/>
  </w:style>
  <w:style w:type="paragraph" w:customStyle="1" w:styleId="7751AC66EB924B44A64062C766ABA219">
    <w:name w:val="7751AC66EB924B44A64062C766ABA219"/>
    <w:rsid w:val="00D7248E"/>
  </w:style>
  <w:style w:type="paragraph" w:customStyle="1" w:styleId="39D8113190BE4E03977458D91B67D9BA">
    <w:name w:val="39D8113190BE4E03977458D91B67D9BA"/>
    <w:rsid w:val="00D7248E"/>
  </w:style>
  <w:style w:type="paragraph" w:customStyle="1" w:styleId="02E990A88B654B5E99A3AF4480CA9312">
    <w:name w:val="02E990A88B654B5E99A3AF4480CA9312"/>
    <w:rsid w:val="00D7248E"/>
  </w:style>
  <w:style w:type="paragraph" w:customStyle="1" w:styleId="35959E3114CC479B836F028F24D54C48">
    <w:name w:val="35959E3114CC479B836F028F24D54C48"/>
    <w:rsid w:val="00D7248E"/>
  </w:style>
  <w:style w:type="paragraph" w:customStyle="1" w:styleId="8E16D70496F6431BA4B59A470389C845">
    <w:name w:val="8E16D70496F6431BA4B59A470389C845"/>
    <w:rsid w:val="00D7248E"/>
  </w:style>
  <w:style w:type="paragraph" w:customStyle="1" w:styleId="EEE9B96AB1BA47FB9BC27552766D6752">
    <w:name w:val="EEE9B96AB1BA47FB9BC27552766D6752"/>
    <w:rsid w:val="00D7248E"/>
  </w:style>
  <w:style w:type="paragraph" w:customStyle="1" w:styleId="B569120C3C7C4C9C8D2C9ED3C0CB712A">
    <w:name w:val="B569120C3C7C4C9C8D2C9ED3C0CB712A"/>
    <w:rsid w:val="00D7248E"/>
  </w:style>
  <w:style w:type="paragraph" w:customStyle="1" w:styleId="DAE0E5CFBE5F45DEA99877E90F7B1D7D">
    <w:name w:val="DAE0E5CFBE5F45DEA99877E90F7B1D7D"/>
    <w:rsid w:val="00D7248E"/>
  </w:style>
  <w:style w:type="paragraph" w:customStyle="1" w:styleId="000533E6CD7D4CD38AAC38BFF0A6597D">
    <w:name w:val="000533E6CD7D4CD38AAC38BFF0A6597D"/>
    <w:rsid w:val="00D7248E"/>
  </w:style>
  <w:style w:type="paragraph" w:customStyle="1" w:styleId="ADDFA14D294E4F4EB103D6B705752076">
    <w:name w:val="ADDFA14D294E4F4EB103D6B705752076"/>
    <w:rsid w:val="00D7248E"/>
  </w:style>
  <w:style w:type="paragraph" w:customStyle="1" w:styleId="2F512B72D298487FA2167A5DC3EF8191">
    <w:name w:val="2F512B72D298487FA2167A5DC3EF8191"/>
    <w:rsid w:val="00D7248E"/>
  </w:style>
  <w:style w:type="paragraph" w:customStyle="1" w:styleId="427D968DB21B45F1843426195D0A064E">
    <w:name w:val="427D968DB21B45F1843426195D0A064E"/>
    <w:rsid w:val="00D7248E"/>
  </w:style>
  <w:style w:type="paragraph" w:customStyle="1" w:styleId="DFAD33CEC95847F18A0E3994AB358E65">
    <w:name w:val="DFAD33CEC95847F18A0E3994AB358E65"/>
    <w:rsid w:val="00D7248E"/>
  </w:style>
  <w:style w:type="paragraph" w:customStyle="1" w:styleId="927E311FA4F845099DE8E272FF51F81D">
    <w:name w:val="927E311FA4F845099DE8E272FF51F81D"/>
    <w:rsid w:val="00D7248E"/>
  </w:style>
  <w:style w:type="paragraph" w:customStyle="1" w:styleId="74765656EE7D4DA0808CFC831C4F0CA4">
    <w:name w:val="74765656EE7D4DA0808CFC831C4F0CA4"/>
    <w:rsid w:val="00D7248E"/>
  </w:style>
  <w:style w:type="paragraph" w:customStyle="1" w:styleId="FEBA4A625AE84C11AE94AF9EE313FBDF">
    <w:name w:val="FEBA4A625AE84C11AE94AF9EE313FBDF"/>
    <w:rsid w:val="00D7248E"/>
  </w:style>
  <w:style w:type="paragraph" w:customStyle="1" w:styleId="8A1255E65E894EDABE76BB70AC56E1FC">
    <w:name w:val="8A1255E65E894EDABE76BB70AC56E1FC"/>
    <w:rsid w:val="00D7248E"/>
  </w:style>
  <w:style w:type="paragraph" w:customStyle="1" w:styleId="76D2FC8E8AC147BEAE4FDB6923AE4F54">
    <w:name w:val="76D2FC8E8AC147BEAE4FDB6923AE4F54"/>
    <w:rsid w:val="00D7248E"/>
  </w:style>
  <w:style w:type="paragraph" w:customStyle="1" w:styleId="12B7EDE169B54352A15677F373E19944">
    <w:name w:val="12B7EDE169B54352A15677F373E19944"/>
    <w:rsid w:val="00D7248E"/>
  </w:style>
  <w:style w:type="paragraph" w:customStyle="1" w:styleId="1972F964E7AC4121B2BA02781FE766E7">
    <w:name w:val="1972F964E7AC4121B2BA02781FE766E7"/>
    <w:rsid w:val="00D7248E"/>
  </w:style>
  <w:style w:type="paragraph" w:styleId="Brdtext">
    <w:name w:val="Body Text"/>
    <w:basedOn w:val="Normal"/>
    <w:link w:val="BrdtextChar"/>
    <w:qFormat/>
    <w:rsid w:val="00D7248E"/>
    <w:pPr>
      <w:spacing w:after="120" w:line="240" w:lineRule="auto"/>
    </w:pPr>
    <w:rPr>
      <w:rFonts w:ascii="Times New Roman" w:eastAsia="Times New Roman" w:hAnsi="Times New Roman" w:cs="Times New Roman"/>
      <w:kern w:val="0"/>
      <w:szCs w:val="20"/>
      <w14:ligatures w14:val="none"/>
    </w:rPr>
  </w:style>
  <w:style w:type="character" w:customStyle="1" w:styleId="BrdtextChar">
    <w:name w:val="Brödtext Char"/>
    <w:basedOn w:val="Standardstycketeckensnitt"/>
    <w:link w:val="Brdtext"/>
    <w:rsid w:val="00D7248E"/>
    <w:rPr>
      <w:rFonts w:ascii="Times New Roman" w:eastAsia="Times New Roman" w:hAnsi="Times New Roman" w:cs="Times New Roman"/>
      <w:kern w:val="0"/>
      <w:szCs w:val="20"/>
      <w14:ligatures w14:val="none"/>
    </w:rPr>
  </w:style>
  <w:style w:type="paragraph" w:customStyle="1" w:styleId="619D18365501416796C2E6A7C25769E0">
    <w:name w:val="619D18365501416796C2E6A7C25769E0"/>
    <w:rsid w:val="00D7248E"/>
  </w:style>
  <w:style w:type="paragraph" w:customStyle="1" w:styleId="E7EB020CB34649C19423FEB85785EB49">
    <w:name w:val="E7EB020CB34649C19423FEB85785EB49"/>
    <w:rsid w:val="00D7248E"/>
  </w:style>
  <w:style w:type="paragraph" w:customStyle="1" w:styleId="A663A8847D224237A2AB4341EEBE81D1">
    <w:name w:val="A663A8847D224237A2AB4341EEBE81D1"/>
    <w:rsid w:val="00D72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12</Pages>
  <Words>1671</Words>
  <Characters>11851</Characters>
  <Application>Microsoft Office Word</Application>
  <DocSecurity>0</DocSecurity>
  <Lines>98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13496</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Johanna Lovenbäck</dc:creator>
  <cp:keywords/>
  <cp:lastModifiedBy>Sara Gårdeson</cp:lastModifiedBy>
  <cp:revision>19</cp:revision>
  <cp:lastPrinted>2003-09-08T16:29:00Z</cp:lastPrinted>
  <dcterms:created xsi:type="dcterms:W3CDTF">2025-06-09T14:16:00Z</dcterms:created>
  <dcterms:modified xsi:type="dcterms:W3CDTF">2025-06-11T12:52:00Z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