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770DC5" w14:textId="77777777" w:rsidTr="00562D7F">
        <w:trPr>
          <w:cantSplit/>
          <w:trHeight w:hRule="exact" w:val="557"/>
        </w:trPr>
        <w:tc>
          <w:tcPr>
            <w:tcW w:w="1727" w:type="dxa"/>
            <w:tcBorders>
              <w:left w:val="single" w:sz="4" w:space="0" w:color="auto"/>
            </w:tcBorders>
          </w:tcPr>
          <w:p w14:paraId="5054B2F9" w14:textId="77777777" w:rsidR="004D7F84" w:rsidRPr="00B30D7D" w:rsidRDefault="004D7F84" w:rsidP="00924930">
            <w:pPr>
              <w:pStyle w:val="Ledtext"/>
              <w:rPr>
                <w:rFonts w:cs="Open Sans"/>
              </w:rPr>
            </w:pPr>
            <w:r w:rsidRPr="00B30D7D">
              <w:rPr>
                <w:rFonts w:cs="Open Sans"/>
              </w:rPr>
              <w:t>Plats och tid</w:t>
            </w:r>
          </w:p>
        </w:tc>
        <w:tc>
          <w:tcPr>
            <w:tcW w:w="8705" w:type="dxa"/>
            <w:gridSpan w:val="4"/>
          </w:tcPr>
          <w:p w14:paraId="5C62DAF7" w14:textId="31680236" w:rsidR="004D7F84" w:rsidRPr="00B30D7D" w:rsidRDefault="00EF63E9" w:rsidP="00924930">
            <w:pPr>
              <w:pStyle w:val="Tabellinnehll"/>
              <w:rPr>
                <w:rFonts w:cs="Open Sans"/>
              </w:rPr>
            </w:pPr>
            <w:r>
              <w:rPr>
                <w:rFonts w:cs="Open Sans"/>
              </w:rPr>
              <w:t>Stora Ljungås</w:t>
            </w:r>
            <w:r w:rsidR="004D7F84" w:rsidRPr="00B30D7D">
              <w:rPr>
                <w:rFonts w:cs="Open Sans"/>
                <w:noProof/>
              </w:rPr>
              <w:t xml:space="preserve">, </w:t>
            </w:r>
            <w:r>
              <w:rPr>
                <w:rFonts w:cs="Open Sans"/>
              </w:rPr>
              <w:t>onsdag</w:t>
            </w:r>
            <w:r w:rsidR="004D7F84" w:rsidRPr="00B30D7D">
              <w:rPr>
                <w:rFonts w:cs="Open Sans"/>
                <w:noProof/>
              </w:rPr>
              <w:t xml:space="preserve">en den </w:t>
            </w:r>
            <w:r>
              <w:rPr>
                <w:rFonts w:cs="Open Sans"/>
              </w:rPr>
              <w:t>26 november 2025</w:t>
            </w:r>
            <w:r w:rsidR="004D7F84" w:rsidRPr="00B30D7D">
              <w:rPr>
                <w:rFonts w:cs="Open Sans"/>
                <w:noProof/>
              </w:rPr>
              <w:t xml:space="preserve"> kl</w:t>
            </w:r>
            <w:r w:rsidR="008B36AD" w:rsidRPr="00B30D7D">
              <w:rPr>
                <w:rFonts w:cs="Open Sans"/>
                <w:noProof/>
              </w:rPr>
              <w:t>.</w:t>
            </w:r>
            <w:r w:rsidR="004D7F84" w:rsidRPr="00B30D7D">
              <w:rPr>
                <w:rFonts w:cs="Open Sans"/>
                <w:noProof/>
              </w:rPr>
              <w:t> </w:t>
            </w:r>
            <w:r>
              <w:rPr>
                <w:rFonts w:cs="Open Sans"/>
              </w:rPr>
              <w:t>08:00</w:t>
            </w:r>
            <w:r w:rsidR="00562D7F">
              <w:rPr>
                <w:rFonts w:cs="Open Sans"/>
              </w:rPr>
              <w:t xml:space="preserve"> – </w:t>
            </w:r>
            <w:r w:rsidR="0034530E">
              <w:rPr>
                <w:rFonts w:cs="Open Sans"/>
              </w:rPr>
              <w:t>16:55</w:t>
            </w:r>
            <w:r w:rsidR="00562D7F">
              <w:rPr>
                <w:rFonts w:cs="Open Sans"/>
              </w:rPr>
              <w:t>, ajourneringar kl. 09:</w:t>
            </w:r>
            <w:r w:rsidR="00762045">
              <w:rPr>
                <w:rFonts w:cs="Open Sans"/>
              </w:rPr>
              <w:t>25</w:t>
            </w:r>
            <w:r w:rsidR="00562D7F">
              <w:rPr>
                <w:rFonts w:cs="Open Sans"/>
              </w:rPr>
              <w:t xml:space="preserve"> – </w:t>
            </w:r>
            <w:r w:rsidR="00831B7E">
              <w:rPr>
                <w:rFonts w:cs="Open Sans"/>
              </w:rPr>
              <w:t>09</w:t>
            </w:r>
            <w:r w:rsidR="00562D7F">
              <w:rPr>
                <w:rFonts w:cs="Open Sans"/>
              </w:rPr>
              <w:t>:</w:t>
            </w:r>
            <w:r w:rsidR="00831B7E">
              <w:rPr>
                <w:rFonts w:cs="Open Sans"/>
              </w:rPr>
              <w:t>52</w:t>
            </w:r>
            <w:r w:rsidR="00562D7F">
              <w:rPr>
                <w:rFonts w:cs="Open Sans"/>
              </w:rPr>
              <w:t xml:space="preserve">, kl. </w:t>
            </w:r>
            <w:r w:rsidR="00941121">
              <w:rPr>
                <w:rFonts w:cs="Open Sans"/>
              </w:rPr>
              <w:t>11:07 – 11:1</w:t>
            </w:r>
            <w:r w:rsidR="008E4E4E">
              <w:rPr>
                <w:rFonts w:cs="Open Sans"/>
              </w:rPr>
              <w:t>6,</w:t>
            </w:r>
            <w:r w:rsidR="00941121">
              <w:rPr>
                <w:rFonts w:cs="Open Sans"/>
              </w:rPr>
              <w:t xml:space="preserve"> kl. </w:t>
            </w:r>
            <w:r w:rsidR="00A5403F">
              <w:rPr>
                <w:rFonts w:cs="Open Sans"/>
              </w:rPr>
              <w:t xml:space="preserve">12:30 – 13:30, kl. </w:t>
            </w:r>
            <w:r w:rsidR="00634B9B">
              <w:rPr>
                <w:rFonts w:cs="Open Sans"/>
              </w:rPr>
              <w:t>15:09 – 15:1</w:t>
            </w:r>
            <w:r w:rsidR="0038176C">
              <w:rPr>
                <w:rFonts w:cs="Open Sans"/>
              </w:rPr>
              <w:t xml:space="preserve">9, kl. </w:t>
            </w:r>
            <w:r w:rsidR="00ED6905">
              <w:rPr>
                <w:rFonts w:cs="Open Sans"/>
              </w:rPr>
              <w:t xml:space="preserve">16:14 </w:t>
            </w:r>
            <w:r w:rsidR="007860B0">
              <w:rPr>
                <w:rFonts w:cs="Open Sans"/>
              </w:rPr>
              <w:t>–</w:t>
            </w:r>
            <w:r w:rsidR="00ED6905">
              <w:rPr>
                <w:rFonts w:cs="Open Sans"/>
              </w:rPr>
              <w:t xml:space="preserve"> </w:t>
            </w:r>
            <w:r w:rsidR="007860B0">
              <w:rPr>
                <w:rFonts w:cs="Open Sans"/>
              </w:rPr>
              <w:t>16:4</w:t>
            </w:r>
            <w:r w:rsidR="00F958F0">
              <w:rPr>
                <w:rFonts w:cs="Open Sans"/>
              </w:rPr>
              <w:t>5</w:t>
            </w:r>
          </w:p>
        </w:tc>
      </w:tr>
      <w:tr w:rsidR="007F6638" w14:paraId="580509AA" w14:textId="77777777" w:rsidTr="008A38EF">
        <w:trPr>
          <w:cantSplit/>
          <w:trHeight w:val="480"/>
        </w:trPr>
        <w:tc>
          <w:tcPr>
            <w:tcW w:w="1727" w:type="dxa"/>
            <w:tcBorders>
              <w:left w:val="single" w:sz="4" w:space="0" w:color="auto"/>
              <w:bottom w:val="nil"/>
            </w:tcBorders>
            <w:tcMar>
              <w:bottom w:w="120" w:type="dxa"/>
            </w:tcMar>
          </w:tcPr>
          <w:p w14:paraId="0D5828D1" w14:textId="77777777" w:rsidR="007F6638" w:rsidRPr="00B30D7D" w:rsidRDefault="007F6638" w:rsidP="00924930">
            <w:pPr>
              <w:pStyle w:val="Ledtext"/>
              <w:rPr>
                <w:rFonts w:cs="Open Sans"/>
              </w:rPr>
            </w:pPr>
            <w:r w:rsidRPr="00B30D7D">
              <w:rPr>
                <w:rFonts w:cs="Open Sans"/>
              </w:rPr>
              <w:t>Beslutande</w:t>
            </w:r>
          </w:p>
        </w:tc>
        <w:tc>
          <w:tcPr>
            <w:tcW w:w="4351" w:type="dxa"/>
            <w:gridSpan w:val="2"/>
            <w:tcBorders>
              <w:bottom w:val="nil"/>
            </w:tcBorders>
            <w:tcMar>
              <w:bottom w:w="120" w:type="dxa"/>
            </w:tcMar>
          </w:tcPr>
          <w:p w14:paraId="0A22A322" w14:textId="77777777" w:rsidR="007F6638" w:rsidRPr="00B30D7D" w:rsidRDefault="007F6638" w:rsidP="008579DD">
            <w:pPr>
              <w:pStyle w:val="Ledtext"/>
            </w:pPr>
            <w:r w:rsidRPr="008579DD">
              <w:t>Ledamöter</w:t>
            </w:r>
          </w:p>
          <w:p w14:paraId="78E18ED9" w14:textId="77777777" w:rsidR="00EF63E9" w:rsidRDefault="00EF63E9" w:rsidP="00924930">
            <w:pPr>
              <w:pStyle w:val="Tabellinnehll"/>
              <w:rPr>
                <w:rFonts w:cs="Open Sans"/>
                <w:sz w:val="18"/>
                <w:szCs w:val="18"/>
              </w:rPr>
            </w:pPr>
            <w:r>
              <w:rPr>
                <w:rFonts w:cs="Open Sans"/>
                <w:sz w:val="18"/>
                <w:szCs w:val="18"/>
              </w:rPr>
              <w:t>Bengt Hilmersson (C), Ordförande</w:t>
            </w:r>
          </w:p>
          <w:p w14:paraId="1CB7206E" w14:textId="77777777" w:rsidR="00EF63E9" w:rsidRDefault="00EF63E9" w:rsidP="00924930">
            <w:pPr>
              <w:pStyle w:val="Tabellinnehll"/>
              <w:rPr>
                <w:rFonts w:cs="Open Sans"/>
                <w:sz w:val="18"/>
                <w:szCs w:val="18"/>
              </w:rPr>
            </w:pPr>
            <w:r>
              <w:rPr>
                <w:rFonts w:cs="Open Sans"/>
                <w:sz w:val="18"/>
                <w:szCs w:val="18"/>
              </w:rPr>
              <w:t>Kenneth Max (M), 1:e vice ordförande</w:t>
            </w:r>
          </w:p>
          <w:p w14:paraId="6BA35301" w14:textId="77777777" w:rsidR="00EF63E9" w:rsidRPr="009C048B" w:rsidRDefault="00EF63E9" w:rsidP="00924930">
            <w:pPr>
              <w:pStyle w:val="Tabellinnehll"/>
              <w:rPr>
                <w:rFonts w:cs="Open Sans"/>
                <w:sz w:val="18"/>
                <w:szCs w:val="18"/>
                <w:lang w:val="en-GB"/>
              </w:rPr>
            </w:pPr>
            <w:r w:rsidRPr="009C048B">
              <w:rPr>
                <w:rFonts w:cs="Open Sans"/>
                <w:sz w:val="18"/>
                <w:szCs w:val="18"/>
                <w:lang w:val="en-GB"/>
              </w:rPr>
              <w:t xml:space="preserve">Tony Willner (S), </w:t>
            </w:r>
            <w:proofErr w:type="gramStart"/>
            <w:r w:rsidRPr="009C048B">
              <w:rPr>
                <w:rFonts w:cs="Open Sans"/>
                <w:sz w:val="18"/>
                <w:szCs w:val="18"/>
                <w:lang w:val="en-GB"/>
              </w:rPr>
              <w:t>2:e</w:t>
            </w:r>
            <w:proofErr w:type="gramEnd"/>
            <w:r w:rsidRPr="009C048B">
              <w:rPr>
                <w:rFonts w:cs="Open Sans"/>
                <w:sz w:val="18"/>
                <w:szCs w:val="18"/>
                <w:lang w:val="en-GB"/>
              </w:rPr>
              <w:t xml:space="preserve"> vice </w:t>
            </w:r>
            <w:proofErr w:type="spellStart"/>
            <w:r w:rsidRPr="009C048B">
              <w:rPr>
                <w:rFonts w:cs="Open Sans"/>
                <w:sz w:val="18"/>
                <w:szCs w:val="18"/>
                <w:lang w:val="en-GB"/>
              </w:rPr>
              <w:t>ordförande</w:t>
            </w:r>
            <w:proofErr w:type="spellEnd"/>
          </w:p>
          <w:p w14:paraId="6735E3AA" w14:textId="77777777" w:rsidR="00EF63E9" w:rsidRPr="008357E7" w:rsidRDefault="00EF63E9" w:rsidP="00924930">
            <w:pPr>
              <w:pStyle w:val="Tabellinnehll"/>
              <w:rPr>
                <w:rFonts w:cs="Open Sans"/>
                <w:sz w:val="18"/>
                <w:szCs w:val="18"/>
              </w:rPr>
            </w:pPr>
            <w:r w:rsidRPr="008357E7">
              <w:rPr>
                <w:rFonts w:cs="Open Sans"/>
                <w:sz w:val="18"/>
                <w:szCs w:val="18"/>
              </w:rPr>
              <w:t>Roy Sjöberg (SD)</w:t>
            </w:r>
          </w:p>
          <w:p w14:paraId="5AB1F9F0" w14:textId="77777777" w:rsidR="00EF63E9" w:rsidRPr="008357E7" w:rsidRDefault="00EF63E9" w:rsidP="00924930">
            <w:pPr>
              <w:pStyle w:val="Tabellinnehll"/>
              <w:rPr>
                <w:rFonts w:cs="Open Sans"/>
                <w:sz w:val="18"/>
                <w:szCs w:val="18"/>
              </w:rPr>
            </w:pPr>
            <w:r w:rsidRPr="008357E7">
              <w:rPr>
                <w:rFonts w:cs="Open Sans"/>
                <w:sz w:val="18"/>
                <w:szCs w:val="18"/>
              </w:rPr>
              <w:t>Peter Larsson (SD)</w:t>
            </w:r>
          </w:p>
          <w:p w14:paraId="1936E23A" w14:textId="507BC4CB" w:rsidR="000068C5" w:rsidRPr="000068C5" w:rsidRDefault="000068C5" w:rsidP="000068C5">
            <w:pPr>
              <w:pStyle w:val="Tabellinnehll"/>
              <w:rPr>
                <w:sz w:val="18"/>
              </w:rPr>
            </w:pPr>
            <w:r w:rsidRPr="000068C5">
              <w:rPr>
                <w:sz w:val="18"/>
              </w:rPr>
              <w:t>Sonor Anvarizyaei (S), ersättare f</w:t>
            </w:r>
            <w:r>
              <w:rPr>
                <w:sz w:val="18"/>
              </w:rPr>
              <w:t>ör</w:t>
            </w:r>
          </w:p>
          <w:p w14:paraId="1E49F63B" w14:textId="77777777" w:rsidR="00EF63E9" w:rsidRPr="009C048B" w:rsidRDefault="00EF63E9" w:rsidP="00924930">
            <w:pPr>
              <w:pStyle w:val="Tabellinnehll"/>
              <w:rPr>
                <w:rFonts w:cs="Open Sans"/>
                <w:sz w:val="18"/>
                <w:szCs w:val="18"/>
                <w:lang w:val="en-GB"/>
              </w:rPr>
            </w:pPr>
            <w:r w:rsidRPr="009C048B">
              <w:rPr>
                <w:rFonts w:cs="Open Sans"/>
                <w:sz w:val="18"/>
                <w:szCs w:val="18"/>
                <w:lang w:val="en-GB"/>
              </w:rPr>
              <w:t>Daniel Andersson (S)</w:t>
            </w:r>
          </w:p>
          <w:p w14:paraId="155C5436" w14:textId="77777777" w:rsidR="00EF63E9" w:rsidRPr="009C048B" w:rsidRDefault="00EF63E9" w:rsidP="00924930">
            <w:pPr>
              <w:pStyle w:val="Tabellinnehll"/>
              <w:rPr>
                <w:rFonts w:cs="Open Sans"/>
                <w:sz w:val="18"/>
                <w:szCs w:val="18"/>
                <w:lang w:val="en-GB"/>
              </w:rPr>
            </w:pPr>
            <w:r w:rsidRPr="009C048B">
              <w:rPr>
                <w:rFonts w:cs="Open Sans"/>
                <w:sz w:val="18"/>
                <w:szCs w:val="18"/>
                <w:lang w:val="en-GB"/>
              </w:rPr>
              <w:t>Johan Larsson (S)</w:t>
            </w:r>
          </w:p>
          <w:p w14:paraId="6DD91495" w14:textId="12175025" w:rsidR="007F6638" w:rsidRPr="009C048B" w:rsidRDefault="00EF63E9" w:rsidP="00924930">
            <w:pPr>
              <w:pStyle w:val="Tabellinnehll"/>
              <w:rPr>
                <w:rFonts w:cs="Open Sans"/>
                <w:sz w:val="19"/>
                <w:szCs w:val="19"/>
                <w:lang w:val="en-GB"/>
              </w:rPr>
            </w:pPr>
            <w:r w:rsidRPr="009C048B">
              <w:rPr>
                <w:rFonts w:cs="Open Sans"/>
                <w:sz w:val="18"/>
                <w:szCs w:val="18"/>
                <w:lang w:val="en-GB"/>
              </w:rPr>
              <w:t>Annette West (S)</w:t>
            </w:r>
          </w:p>
        </w:tc>
        <w:tc>
          <w:tcPr>
            <w:tcW w:w="4354" w:type="dxa"/>
            <w:gridSpan w:val="2"/>
            <w:tcBorders>
              <w:bottom w:val="nil"/>
            </w:tcBorders>
            <w:tcMar>
              <w:bottom w:w="120" w:type="dxa"/>
            </w:tcMar>
          </w:tcPr>
          <w:p w14:paraId="3BF7920A" w14:textId="28AB9CEA" w:rsidR="007F6638" w:rsidRPr="008357E7" w:rsidRDefault="00A3331D" w:rsidP="00924930">
            <w:pPr>
              <w:pStyle w:val="Tabellinnehll"/>
              <w:rPr>
                <w:rFonts w:cs="Open Sans"/>
                <w:b/>
                <w:bCs/>
                <w:sz w:val="18"/>
                <w:szCs w:val="18"/>
              </w:rPr>
            </w:pPr>
            <w:r w:rsidRPr="008357E7">
              <w:rPr>
                <w:rFonts w:cs="Open Sans"/>
                <w:b/>
                <w:bCs/>
                <w:sz w:val="18"/>
                <w:szCs w:val="18"/>
              </w:rPr>
              <w:t>Forts. ledamöter</w:t>
            </w:r>
          </w:p>
          <w:p w14:paraId="55F69DA4" w14:textId="34AFC50B" w:rsidR="003E5958" w:rsidRPr="003E5958" w:rsidRDefault="003E5958" w:rsidP="003E5958">
            <w:pPr>
              <w:pStyle w:val="Tabellinnehll"/>
              <w:rPr>
                <w:sz w:val="18"/>
              </w:rPr>
            </w:pPr>
            <w:r w:rsidRPr="003E5958">
              <w:rPr>
                <w:sz w:val="18"/>
              </w:rPr>
              <w:t>Christer Forsmark (S), ersättare f</w:t>
            </w:r>
            <w:r>
              <w:rPr>
                <w:sz w:val="18"/>
              </w:rPr>
              <w:t>ör</w:t>
            </w:r>
          </w:p>
          <w:p w14:paraId="42482930" w14:textId="77777777" w:rsidR="00EF63E9" w:rsidRPr="008357E7" w:rsidRDefault="00EF63E9" w:rsidP="00DA65AF">
            <w:pPr>
              <w:pStyle w:val="Tabellinnehll"/>
              <w:rPr>
                <w:sz w:val="18"/>
                <w:lang w:val="fi-FI"/>
              </w:rPr>
            </w:pPr>
            <w:r w:rsidRPr="008357E7">
              <w:rPr>
                <w:sz w:val="18"/>
                <w:lang w:val="fi-FI"/>
              </w:rPr>
              <w:t>Therése Lehtimäki (V)</w:t>
            </w:r>
          </w:p>
          <w:p w14:paraId="51FA5075" w14:textId="77777777" w:rsidR="00EF63E9" w:rsidRPr="008357E7" w:rsidRDefault="00EF63E9" w:rsidP="00DA65AF">
            <w:pPr>
              <w:pStyle w:val="Tabellinnehll"/>
              <w:rPr>
                <w:sz w:val="18"/>
                <w:lang w:val="fi-FI"/>
              </w:rPr>
            </w:pPr>
            <w:r w:rsidRPr="008357E7">
              <w:rPr>
                <w:sz w:val="18"/>
                <w:lang w:val="fi-FI"/>
              </w:rPr>
              <w:t>Anneli Hermansson (C)</w:t>
            </w:r>
          </w:p>
          <w:p w14:paraId="52F7C3C0" w14:textId="66B39B0B" w:rsidR="00EF63E9" w:rsidRPr="00A72C87" w:rsidRDefault="00A72C87" w:rsidP="00DA65AF">
            <w:pPr>
              <w:pStyle w:val="Tabellinnehll"/>
              <w:rPr>
                <w:sz w:val="18"/>
              </w:rPr>
            </w:pPr>
            <w:r>
              <w:rPr>
                <w:sz w:val="18"/>
              </w:rPr>
              <w:t xml:space="preserve">Inga Olausson (C), ersättare för </w:t>
            </w:r>
            <w:r>
              <w:rPr>
                <w:sz w:val="18"/>
              </w:rPr>
              <w:br/>
            </w:r>
            <w:r w:rsidR="00EF63E9" w:rsidRPr="00A72C87">
              <w:rPr>
                <w:sz w:val="18"/>
              </w:rPr>
              <w:t>Veronica Nilsson (C)</w:t>
            </w:r>
          </w:p>
          <w:p w14:paraId="35DC53B0" w14:textId="77777777" w:rsidR="00EF63E9" w:rsidRPr="008357E7" w:rsidRDefault="00EF63E9" w:rsidP="00DA65AF">
            <w:pPr>
              <w:pStyle w:val="Tabellinnehll"/>
              <w:rPr>
                <w:sz w:val="18"/>
              </w:rPr>
            </w:pPr>
            <w:r w:rsidRPr="008357E7">
              <w:rPr>
                <w:sz w:val="18"/>
              </w:rPr>
              <w:t>Arne Olsson (KD)</w:t>
            </w:r>
          </w:p>
          <w:p w14:paraId="2B5561C5" w14:textId="77777777" w:rsidR="00EF63E9" w:rsidRPr="008357E7" w:rsidRDefault="00EF63E9" w:rsidP="00DA65AF">
            <w:pPr>
              <w:pStyle w:val="Tabellinnehll"/>
              <w:rPr>
                <w:sz w:val="18"/>
              </w:rPr>
            </w:pPr>
            <w:r w:rsidRPr="008357E7">
              <w:rPr>
                <w:sz w:val="18"/>
              </w:rPr>
              <w:t>Daniel Dalén (KD)</w:t>
            </w:r>
          </w:p>
          <w:p w14:paraId="2C6FEAEF" w14:textId="77777777" w:rsidR="00EF63E9" w:rsidRPr="008357E7" w:rsidRDefault="00EF63E9" w:rsidP="00DA65AF">
            <w:pPr>
              <w:pStyle w:val="Tabellinnehll"/>
              <w:rPr>
                <w:sz w:val="18"/>
              </w:rPr>
            </w:pPr>
            <w:r w:rsidRPr="008357E7">
              <w:rPr>
                <w:sz w:val="18"/>
              </w:rPr>
              <w:t>Mikaela Engström (M)</w:t>
            </w:r>
          </w:p>
          <w:p w14:paraId="23AA517E" w14:textId="5C94AF6F" w:rsidR="007F6638" w:rsidRPr="00DA65AF" w:rsidRDefault="00EF63E9" w:rsidP="00DA65AF">
            <w:pPr>
              <w:pStyle w:val="Tabellinnehll"/>
              <w:rPr>
                <w:sz w:val="18"/>
              </w:rPr>
            </w:pPr>
            <w:r>
              <w:rPr>
                <w:sz w:val="18"/>
              </w:rPr>
              <w:t>Annelie Hastig (M)</w:t>
            </w:r>
          </w:p>
        </w:tc>
      </w:tr>
      <w:tr w:rsidR="007F6638" w14:paraId="1A6A8FDD" w14:textId="77777777" w:rsidTr="008A38EF">
        <w:trPr>
          <w:cantSplit/>
          <w:trHeight w:val="480"/>
        </w:trPr>
        <w:tc>
          <w:tcPr>
            <w:tcW w:w="1727" w:type="dxa"/>
            <w:tcBorders>
              <w:left w:val="single" w:sz="4" w:space="0" w:color="auto"/>
              <w:bottom w:val="nil"/>
            </w:tcBorders>
            <w:tcMar>
              <w:bottom w:w="120" w:type="dxa"/>
            </w:tcMar>
          </w:tcPr>
          <w:p w14:paraId="5450B61E" w14:textId="77777777" w:rsidR="007F6638" w:rsidRPr="00B30D7D" w:rsidRDefault="007F6638" w:rsidP="00924930">
            <w:pPr>
              <w:pStyle w:val="Ledtext"/>
              <w:rPr>
                <w:rFonts w:cs="Open Sans"/>
              </w:rPr>
            </w:pPr>
          </w:p>
        </w:tc>
        <w:tc>
          <w:tcPr>
            <w:tcW w:w="4351" w:type="dxa"/>
            <w:gridSpan w:val="2"/>
            <w:tcBorders>
              <w:bottom w:val="nil"/>
            </w:tcBorders>
            <w:tcMar>
              <w:bottom w:w="120" w:type="dxa"/>
            </w:tcMar>
          </w:tcPr>
          <w:p w14:paraId="3767844D" w14:textId="77777777" w:rsidR="007F6638" w:rsidRPr="00B30D7D" w:rsidRDefault="007F6638" w:rsidP="008579DD">
            <w:pPr>
              <w:pStyle w:val="Ledtext"/>
            </w:pPr>
            <w:r w:rsidRPr="008579DD">
              <w:t>Ersättare</w:t>
            </w:r>
          </w:p>
          <w:p w14:paraId="0E1F026D" w14:textId="77777777" w:rsidR="00EF63E9" w:rsidRDefault="00EF63E9" w:rsidP="00DA65AF">
            <w:pPr>
              <w:pStyle w:val="Tabellinnehll"/>
              <w:rPr>
                <w:sz w:val="18"/>
              </w:rPr>
            </w:pPr>
            <w:r>
              <w:rPr>
                <w:sz w:val="18"/>
              </w:rPr>
              <w:t>Pelle Eriksson (SD)</w:t>
            </w:r>
          </w:p>
          <w:p w14:paraId="4862A489" w14:textId="77777777" w:rsidR="00DA35E5" w:rsidRDefault="00DA35E5" w:rsidP="00DA35E5">
            <w:pPr>
              <w:pStyle w:val="Tabellinnehll"/>
              <w:rPr>
                <w:sz w:val="18"/>
              </w:rPr>
            </w:pPr>
            <w:r>
              <w:rPr>
                <w:sz w:val="18"/>
              </w:rPr>
              <w:t>Christer Björnsson (L)</w:t>
            </w:r>
          </w:p>
          <w:p w14:paraId="0B4F0619" w14:textId="77777777" w:rsidR="00DA35E5" w:rsidRDefault="00DA35E5" w:rsidP="00DA35E5">
            <w:pPr>
              <w:pStyle w:val="Tabellinnehll"/>
              <w:rPr>
                <w:sz w:val="18"/>
              </w:rPr>
            </w:pPr>
            <w:r>
              <w:rPr>
                <w:sz w:val="18"/>
              </w:rPr>
              <w:t>Inga-Maj Dalén (L)</w:t>
            </w:r>
          </w:p>
          <w:p w14:paraId="71A9A25A" w14:textId="77777777" w:rsidR="00DA35E5" w:rsidRDefault="00DA35E5" w:rsidP="00DA35E5">
            <w:pPr>
              <w:pStyle w:val="Tabellinnehll"/>
              <w:rPr>
                <w:sz w:val="18"/>
              </w:rPr>
            </w:pPr>
            <w:r>
              <w:rPr>
                <w:sz w:val="18"/>
              </w:rPr>
              <w:t>Torbjörn Nyholm (KD)</w:t>
            </w:r>
          </w:p>
          <w:p w14:paraId="194B4AED" w14:textId="10F8046A" w:rsidR="007F6638" w:rsidRPr="00DA65AF" w:rsidRDefault="00DA35E5" w:rsidP="003E5958">
            <w:pPr>
              <w:pStyle w:val="Tabellinnehll"/>
              <w:rPr>
                <w:sz w:val="18"/>
              </w:rPr>
            </w:pPr>
            <w:r>
              <w:rPr>
                <w:sz w:val="18"/>
              </w:rPr>
              <w:t>Henric Karlsson (M)</w:t>
            </w:r>
          </w:p>
        </w:tc>
        <w:tc>
          <w:tcPr>
            <w:tcW w:w="4354" w:type="dxa"/>
            <w:gridSpan w:val="2"/>
            <w:tcBorders>
              <w:bottom w:val="nil"/>
            </w:tcBorders>
            <w:tcMar>
              <w:bottom w:w="120" w:type="dxa"/>
            </w:tcMar>
          </w:tcPr>
          <w:p w14:paraId="78862E7A" w14:textId="7E3EF171" w:rsidR="007F6638" w:rsidRPr="00BE534E" w:rsidRDefault="00DA35E5" w:rsidP="00924930">
            <w:pPr>
              <w:pStyle w:val="Tabellinnehll"/>
              <w:rPr>
                <w:rFonts w:cs="Open Sans"/>
                <w:b/>
                <w:bCs/>
                <w:sz w:val="18"/>
                <w:szCs w:val="18"/>
              </w:rPr>
            </w:pPr>
            <w:r w:rsidRPr="00BE534E">
              <w:rPr>
                <w:rFonts w:cs="Open Sans"/>
                <w:b/>
                <w:bCs/>
                <w:sz w:val="18"/>
                <w:szCs w:val="18"/>
              </w:rPr>
              <w:t>Beslutande ersättare</w:t>
            </w:r>
          </w:p>
          <w:p w14:paraId="1925BD5E" w14:textId="77777777" w:rsidR="00DA35E5" w:rsidRPr="00BE534E" w:rsidRDefault="00DA35E5" w:rsidP="00DA35E5">
            <w:pPr>
              <w:pStyle w:val="Tabellinnehll"/>
              <w:rPr>
                <w:sz w:val="18"/>
                <w:szCs w:val="18"/>
              </w:rPr>
            </w:pPr>
            <w:r w:rsidRPr="00BE534E">
              <w:rPr>
                <w:sz w:val="18"/>
                <w:szCs w:val="18"/>
              </w:rPr>
              <w:t xml:space="preserve">Henric Karlsson (M), ersättare för </w:t>
            </w:r>
          </w:p>
          <w:p w14:paraId="3DEEABE2" w14:textId="07E5E242" w:rsidR="00DA35E5" w:rsidRPr="00BE534E" w:rsidRDefault="00DA35E5" w:rsidP="00DA35E5">
            <w:pPr>
              <w:pStyle w:val="Tabellinnehll"/>
              <w:rPr>
                <w:sz w:val="18"/>
                <w:szCs w:val="18"/>
              </w:rPr>
            </w:pPr>
            <w:r w:rsidRPr="00BE534E">
              <w:rPr>
                <w:sz w:val="18"/>
                <w:szCs w:val="18"/>
              </w:rPr>
              <w:t>Annelie Hastig (M) § 208</w:t>
            </w:r>
          </w:p>
          <w:p w14:paraId="4A2239E1" w14:textId="77777777" w:rsidR="00DA35E5" w:rsidRPr="00B30D7D" w:rsidRDefault="00DA35E5" w:rsidP="00924930">
            <w:pPr>
              <w:pStyle w:val="Tabellinnehll"/>
              <w:rPr>
                <w:rFonts w:cs="Open Sans"/>
              </w:rPr>
            </w:pPr>
          </w:p>
          <w:p w14:paraId="4EB1E9FE" w14:textId="72257B46" w:rsidR="007F6638" w:rsidRPr="00DA65AF" w:rsidRDefault="007F6638" w:rsidP="00DA65AF">
            <w:pPr>
              <w:pStyle w:val="Tabellinnehll"/>
              <w:rPr>
                <w:sz w:val="18"/>
              </w:rPr>
            </w:pPr>
          </w:p>
        </w:tc>
      </w:tr>
      <w:tr w:rsidR="007F6638" w14:paraId="7D503A0F" w14:textId="77777777" w:rsidTr="008A38EF">
        <w:trPr>
          <w:cantSplit/>
          <w:trHeight w:val="480"/>
        </w:trPr>
        <w:tc>
          <w:tcPr>
            <w:tcW w:w="1727" w:type="dxa"/>
            <w:tcBorders>
              <w:left w:val="single" w:sz="4" w:space="0" w:color="auto"/>
              <w:bottom w:val="nil"/>
            </w:tcBorders>
            <w:tcMar>
              <w:bottom w:w="120" w:type="dxa"/>
            </w:tcMar>
          </w:tcPr>
          <w:p w14:paraId="051DDBEB" w14:textId="77777777" w:rsidR="007F6638" w:rsidRPr="00B30D7D" w:rsidRDefault="007F6638" w:rsidP="00924930">
            <w:pPr>
              <w:pStyle w:val="Ledtext"/>
              <w:rPr>
                <w:rFonts w:cs="Open Sans"/>
              </w:rPr>
            </w:pPr>
            <w:r w:rsidRPr="00B30D7D">
              <w:rPr>
                <w:rFonts w:cs="Open Sans"/>
              </w:rPr>
              <w:t>Övriga närvarande</w:t>
            </w:r>
          </w:p>
        </w:tc>
        <w:tc>
          <w:tcPr>
            <w:tcW w:w="4351" w:type="dxa"/>
            <w:gridSpan w:val="2"/>
            <w:tcBorders>
              <w:bottom w:val="nil"/>
            </w:tcBorders>
            <w:tcMar>
              <w:bottom w:w="120" w:type="dxa"/>
            </w:tcMar>
          </w:tcPr>
          <w:p w14:paraId="3CE53B60" w14:textId="77777777" w:rsidR="00A3331D" w:rsidRPr="00D25B50" w:rsidRDefault="00A3331D" w:rsidP="00A3331D">
            <w:pPr>
              <w:pStyle w:val="Tabellinnehll"/>
              <w:rPr>
                <w:rFonts w:cs="Open Sans"/>
                <w:b/>
                <w:bCs/>
                <w:sz w:val="18"/>
                <w:szCs w:val="18"/>
              </w:rPr>
            </w:pPr>
            <w:r w:rsidRPr="00D25B50">
              <w:rPr>
                <w:rFonts w:cs="Open Sans"/>
                <w:b/>
                <w:bCs/>
                <w:sz w:val="18"/>
                <w:szCs w:val="18"/>
              </w:rPr>
              <w:t>Personalföreträdare</w:t>
            </w:r>
          </w:p>
          <w:p w14:paraId="4123ACC3" w14:textId="65B1860B" w:rsidR="00A3331D" w:rsidRDefault="0028553F" w:rsidP="00A3331D">
            <w:pPr>
              <w:pStyle w:val="Tabellinnehll"/>
              <w:rPr>
                <w:rFonts w:cs="Open Sans"/>
                <w:sz w:val="18"/>
                <w:szCs w:val="18"/>
              </w:rPr>
            </w:pPr>
            <w:r>
              <w:rPr>
                <w:rFonts w:cs="Open Sans"/>
                <w:sz w:val="18"/>
                <w:szCs w:val="18"/>
              </w:rPr>
              <w:t>Oscar Walting, Sveriges Lärare</w:t>
            </w:r>
          </w:p>
          <w:p w14:paraId="7BA0799F" w14:textId="62794A7D" w:rsidR="0028553F" w:rsidRDefault="0028553F" w:rsidP="00A3331D">
            <w:pPr>
              <w:pStyle w:val="Tabellinnehll"/>
              <w:rPr>
                <w:rFonts w:cs="Open Sans"/>
                <w:sz w:val="18"/>
                <w:szCs w:val="18"/>
              </w:rPr>
            </w:pPr>
            <w:r>
              <w:rPr>
                <w:rFonts w:cs="Open Sans"/>
                <w:sz w:val="18"/>
                <w:szCs w:val="18"/>
              </w:rPr>
              <w:t>Sabina Johansson, praktikant</w:t>
            </w:r>
          </w:p>
          <w:p w14:paraId="08FF4508" w14:textId="77777777" w:rsidR="00A3331D" w:rsidRPr="00D25B50" w:rsidRDefault="00A3331D" w:rsidP="00A3331D">
            <w:pPr>
              <w:pStyle w:val="Tabellinnehll"/>
              <w:rPr>
                <w:rFonts w:cs="Open Sans"/>
                <w:sz w:val="18"/>
                <w:szCs w:val="18"/>
              </w:rPr>
            </w:pPr>
          </w:p>
          <w:p w14:paraId="4407F103" w14:textId="77777777" w:rsidR="00A3331D" w:rsidRPr="00D25B50" w:rsidRDefault="00A3331D" w:rsidP="00A3331D">
            <w:pPr>
              <w:pStyle w:val="Tabellinnehll"/>
              <w:rPr>
                <w:rFonts w:cs="Open Sans"/>
                <w:b/>
                <w:bCs/>
                <w:sz w:val="18"/>
                <w:szCs w:val="18"/>
              </w:rPr>
            </w:pPr>
            <w:r w:rsidRPr="00D25B50">
              <w:rPr>
                <w:rFonts w:cs="Open Sans"/>
                <w:b/>
                <w:bCs/>
                <w:sz w:val="18"/>
                <w:szCs w:val="18"/>
              </w:rPr>
              <w:t>Tjänstepersoner</w:t>
            </w:r>
          </w:p>
          <w:p w14:paraId="7FB5E743" w14:textId="77777777" w:rsidR="00A3331D" w:rsidRPr="00D25B50" w:rsidRDefault="00A3331D" w:rsidP="00A3331D">
            <w:pPr>
              <w:pStyle w:val="Tabellinnehll"/>
              <w:rPr>
                <w:rFonts w:cs="Open Sans"/>
                <w:sz w:val="18"/>
                <w:szCs w:val="18"/>
              </w:rPr>
            </w:pPr>
            <w:r w:rsidRPr="00D25B50">
              <w:rPr>
                <w:rFonts w:cs="Open Sans"/>
                <w:sz w:val="18"/>
                <w:szCs w:val="18"/>
              </w:rPr>
              <w:t>Ann-Charlotte Lilja, kommundirektör</w:t>
            </w:r>
          </w:p>
          <w:p w14:paraId="0075FA1E" w14:textId="77777777" w:rsidR="00A3331D" w:rsidRPr="00D25B50" w:rsidRDefault="00A3331D" w:rsidP="00A3331D">
            <w:pPr>
              <w:pStyle w:val="Tabellinnehll"/>
              <w:rPr>
                <w:rFonts w:cs="Open Sans"/>
                <w:sz w:val="18"/>
                <w:szCs w:val="18"/>
              </w:rPr>
            </w:pPr>
            <w:r w:rsidRPr="00D25B50">
              <w:rPr>
                <w:rFonts w:cs="Open Sans"/>
                <w:sz w:val="18"/>
                <w:szCs w:val="18"/>
              </w:rPr>
              <w:t>Sara Gårdeson, kanslichef</w:t>
            </w:r>
          </w:p>
          <w:p w14:paraId="4908FF47" w14:textId="4BC5947F" w:rsidR="00A3331D" w:rsidRPr="00D25B50" w:rsidRDefault="00A3331D" w:rsidP="00A3331D">
            <w:pPr>
              <w:pStyle w:val="Tabellinnehll"/>
              <w:rPr>
                <w:rFonts w:cs="Open Sans"/>
                <w:sz w:val="18"/>
                <w:szCs w:val="18"/>
              </w:rPr>
            </w:pPr>
            <w:r w:rsidRPr="00D25B50">
              <w:rPr>
                <w:rFonts w:cs="Open Sans"/>
                <w:sz w:val="18"/>
                <w:szCs w:val="18"/>
              </w:rPr>
              <w:t xml:space="preserve">Ellinore </w:t>
            </w:r>
            <w:r>
              <w:rPr>
                <w:rFonts w:cs="Open Sans"/>
                <w:sz w:val="18"/>
                <w:szCs w:val="18"/>
              </w:rPr>
              <w:t>Karlsson</w:t>
            </w:r>
            <w:r w:rsidRPr="00D25B50">
              <w:rPr>
                <w:rFonts w:cs="Open Sans"/>
                <w:sz w:val="18"/>
                <w:szCs w:val="18"/>
              </w:rPr>
              <w:t>, ekonomichef §</w:t>
            </w:r>
            <w:r>
              <w:rPr>
                <w:rFonts w:cs="Open Sans"/>
                <w:sz w:val="18"/>
                <w:szCs w:val="18"/>
              </w:rPr>
              <w:t xml:space="preserve">§ </w:t>
            </w:r>
            <w:proofErr w:type="gramStart"/>
            <w:r w:rsidR="00111315">
              <w:rPr>
                <w:rFonts w:cs="Open Sans"/>
                <w:sz w:val="18"/>
                <w:szCs w:val="18"/>
              </w:rPr>
              <w:t>212-214</w:t>
            </w:r>
            <w:proofErr w:type="gramEnd"/>
            <w:r w:rsidR="00111315">
              <w:rPr>
                <w:rFonts w:cs="Open Sans"/>
                <w:sz w:val="18"/>
                <w:szCs w:val="18"/>
              </w:rPr>
              <w:t>, 220</w:t>
            </w:r>
          </w:p>
          <w:p w14:paraId="79363157" w14:textId="5AAFD0AB" w:rsidR="00A3331D" w:rsidRDefault="00A3331D" w:rsidP="00A3331D">
            <w:pPr>
              <w:pStyle w:val="Tabellinnehll"/>
              <w:rPr>
                <w:rFonts w:cs="Open Sans"/>
                <w:sz w:val="18"/>
                <w:szCs w:val="18"/>
              </w:rPr>
            </w:pPr>
            <w:r w:rsidRPr="00D25B50">
              <w:rPr>
                <w:rFonts w:cs="Open Sans"/>
                <w:sz w:val="18"/>
                <w:szCs w:val="18"/>
              </w:rPr>
              <w:t>Alfred Dubow, samhällsbyggnadschef §</w:t>
            </w:r>
            <w:r>
              <w:rPr>
                <w:rFonts w:cs="Open Sans"/>
                <w:sz w:val="18"/>
                <w:szCs w:val="18"/>
              </w:rPr>
              <w:t>§</w:t>
            </w:r>
            <w:r w:rsidRPr="00D25B50">
              <w:rPr>
                <w:rFonts w:cs="Open Sans"/>
                <w:sz w:val="18"/>
                <w:szCs w:val="18"/>
              </w:rPr>
              <w:t xml:space="preserve"> </w:t>
            </w:r>
            <w:r w:rsidR="00E40543">
              <w:rPr>
                <w:rFonts w:cs="Open Sans"/>
                <w:sz w:val="18"/>
                <w:szCs w:val="18"/>
              </w:rPr>
              <w:t xml:space="preserve">220, </w:t>
            </w:r>
            <w:proofErr w:type="gramStart"/>
            <w:r w:rsidR="00AC1F16">
              <w:rPr>
                <w:rFonts w:cs="Open Sans"/>
                <w:sz w:val="18"/>
                <w:szCs w:val="18"/>
              </w:rPr>
              <w:t>222</w:t>
            </w:r>
            <w:r w:rsidR="0095383E">
              <w:rPr>
                <w:rFonts w:cs="Open Sans"/>
                <w:sz w:val="18"/>
                <w:szCs w:val="18"/>
              </w:rPr>
              <w:t>-22</w:t>
            </w:r>
            <w:proofErr w:type="gramEnd"/>
          </w:p>
          <w:p w14:paraId="0B57D00E" w14:textId="0EFB1809" w:rsidR="00A3331D" w:rsidRDefault="00A3331D" w:rsidP="00A3331D">
            <w:pPr>
              <w:pStyle w:val="Tabellinnehll"/>
              <w:rPr>
                <w:rFonts w:cs="Open Sans"/>
                <w:sz w:val="18"/>
                <w:szCs w:val="18"/>
              </w:rPr>
            </w:pPr>
            <w:r w:rsidRPr="00D25B50">
              <w:rPr>
                <w:rFonts w:cs="Open Sans"/>
                <w:sz w:val="18"/>
                <w:szCs w:val="18"/>
              </w:rPr>
              <w:t xml:space="preserve">Åsa Nyström Andersson, </w:t>
            </w:r>
            <w:proofErr w:type="spellStart"/>
            <w:r w:rsidRPr="00D25B50">
              <w:rPr>
                <w:rFonts w:cs="Open Sans"/>
                <w:sz w:val="18"/>
                <w:szCs w:val="18"/>
              </w:rPr>
              <w:t>kvalitetsstrateg</w:t>
            </w:r>
            <w:proofErr w:type="spellEnd"/>
            <w:r w:rsidRPr="00D25B50">
              <w:rPr>
                <w:rFonts w:cs="Open Sans"/>
                <w:sz w:val="18"/>
                <w:szCs w:val="18"/>
              </w:rPr>
              <w:t xml:space="preserve"> </w:t>
            </w:r>
            <w:r>
              <w:rPr>
                <w:rFonts w:cs="Open Sans"/>
                <w:sz w:val="18"/>
                <w:szCs w:val="18"/>
              </w:rPr>
              <w:br/>
            </w:r>
            <w:r w:rsidRPr="00D25B50">
              <w:rPr>
                <w:rFonts w:cs="Open Sans"/>
                <w:sz w:val="18"/>
                <w:szCs w:val="18"/>
              </w:rPr>
              <w:t>§</w:t>
            </w:r>
            <w:r>
              <w:rPr>
                <w:rFonts w:cs="Open Sans"/>
                <w:sz w:val="18"/>
                <w:szCs w:val="18"/>
              </w:rPr>
              <w:t>§</w:t>
            </w:r>
            <w:r w:rsidRPr="00D25B50">
              <w:rPr>
                <w:rFonts w:cs="Open Sans"/>
                <w:sz w:val="18"/>
                <w:szCs w:val="18"/>
              </w:rPr>
              <w:t xml:space="preserve"> </w:t>
            </w:r>
            <w:r w:rsidR="008357E7">
              <w:rPr>
                <w:rFonts w:cs="Open Sans"/>
                <w:sz w:val="18"/>
                <w:szCs w:val="18"/>
              </w:rPr>
              <w:t>230</w:t>
            </w:r>
          </w:p>
          <w:p w14:paraId="42D554FE" w14:textId="55BE73F3" w:rsidR="00A3331D" w:rsidRDefault="00111315" w:rsidP="00A3331D">
            <w:pPr>
              <w:pStyle w:val="Tabellinnehll"/>
              <w:rPr>
                <w:rFonts w:cs="Open Sans"/>
                <w:sz w:val="18"/>
                <w:szCs w:val="18"/>
              </w:rPr>
            </w:pPr>
            <w:r>
              <w:rPr>
                <w:rFonts w:cs="Open Sans"/>
                <w:sz w:val="18"/>
                <w:szCs w:val="18"/>
              </w:rPr>
              <w:t>Linda Lilja, skoladministratör § 216</w:t>
            </w:r>
          </w:p>
          <w:p w14:paraId="7CBC2840" w14:textId="048C3761" w:rsidR="007F6638" w:rsidRDefault="00A3331D" w:rsidP="00DA65AF">
            <w:pPr>
              <w:pStyle w:val="Tabellinnehll"/>
              <w:rPr>
                <w:rFonts w:cs="Open Sans"/>
                <w:sz w:val="18"/>
                <w:szCs w:val="18"/>
              </w:rPr>
            </w:pPr>
            <w:r>
              <w:rPr>
                <w:rFonts w:cs="Open Sans"/>
                <w:sz w:val="18"/>
                <w:szCs w:val="18"/>
              </w:rPr>
              <w:t>Mikael Andersson, IT-arkitekt §</w:t>
            </w:r>
            <w:r w:rsidR="001B1A34">
              <w:rPr>
                <w:rFonts w:cs="Open Sans"/>
                <w:sz w:val="18"/>
                <w:szCs w:val="18"/>
              </w:rPr>
              <w:t xml:space="preserve"> 236</w:t>
            </w:r>
          </w:p>
          <w:p w14:paraId="2B3C9B04" w14:textId="77777777" w:rsidR="0095383E" w:rsidRDefault="0095383E" w:rsidP="00DA65AF">
            <w:pPr>
              <w:pStyle w:val="Tabellinnehll"/>
              <w:rPr>
                <w:rFonts w:cs="Open Sans"/>
                <w:sz w:val="18"/>
                <w:szCs w:val="18"/>
              </w:rPr>
            </w:pPr>
            <w:r>
              <w:rPr>
                <w:rFonts w:cs="Open Sans"/>
                <w:sz w:val="18"/>
                <w:szCs w:val="18"/>
              </w:rPr>
              <w:t xml:space="preserve">Sabina </w:t>
            </w:r>
            <w:proofErr w:type="spellStart"/>
            <w:r>
              <w:rPr>
                <w:rFonts w:cs="Open Sans"/>
                <w:sz w:val="18"/>
                <w:szCs w:val="18"/>
              </w:rPr>
              <w:t>Talavanic</w:t>
            </w:r>
            <w:proofErr w:type="spellEnd"/>
            <w:r>
              <w:rPr>
                <w:rFonts w:cs="Open Sans"/>
                <w:sz w:val="18"/>
                <w:szCs w:val="18"/>
              </w:rPr>
              <w:t>, bygg- och miljöchef §</w:t>
            </w:r>
            <w:r w:rsidR="0015422A">
              <w:rPr>
                <w:rFonts w:cs="Open Sans"/>
                <w:sz w:val="18"/>
                <w:szCs w:val="18"/>
              </w:rPr>
              <w:t>§</w:t>
            </w:r>
            <w:r>
              <w:rPr>
                <w:rFonts w:cs="Open Sans"/>
                <w:sz w:val="18"/>
                <w:szCs w:val="18"/>
              </w:rPr>
              <w:t xml:space="preserve"> 223</w:t>
            </w:r>
            <w:r w:rsidR="0015422A">
              <w:rPr>
                <w:rFonts w:cs="Open Sans"/>
                <w:sz w:val="18"/>
                <w:szCs w:val="18"/>
              </w:rPr>
              <w:t>-</w:t>
            </w:r>
          </w:p>
          <w:p w14:paraId="4F13C25E" w14:textId="77777777" w:rsidR="004123FF" w:rsidRDefault="004123FF" w:rsidP="004123FF">
            <w:pPr>
              <w:pStyle w:val="Tabellinnehll"/>
              <w:rPr>
                <w:rFonts w:cs="Open Sans"/>
                <w:sz w:val="18"/>
                <w:szCs w:val="18"/>
              </w:rPr>
            </w:pPr>
            <w:r>
              <w:rPr>
                <w:rFonts w:cs="Open Sans"/>
                <w:sz w:val="18"/>
                <w:szCs w:val="18"/>
              </w:rPr>
              <w:t xml:space="preserve">Malin Johansson, socialchef § </w:t>
            </w:r>
            <w:proofErr w:type="gramStart"/>
            <w:r>
              <w:rPr>
                <w:rFonts w:cs="Open Sans"/>
                <w:sz w:val="18"/>
                <w:szCs w:val="18"/>
              </w:rPr>
              <w:t>219-220</w:t>
            </w:r>
            <w:proofErr w:type="gramEnd"/>
          </w:p>
          <w:p w14:paraId="658A768C" w14:textId="51D5C51F" w:rsidR="004123FF" w:rsidRPr="00C51B1C" w:rsidRDefault="004123FF" w:rsidP="00DA65AF">
            <w:pPr>
              <w:pStyle w:val="Tabellinnehll"/>
              <w:rPr>
                <w:rFonts w:cs="Open Sans"/>
                <w:sz w:val="18"/>
                <w:szCs w:val="18"/>
              </w:rPr>
            </w:pPr>
            <w:r w:rsidRPr="00FE06C6">
              <w:rPr>
                <w:rFonts w:cs="Open Sans"/>
                <w:sz w:val="18"/>
                <w:szCs w:val="18"/>
              </w:rPr>
              <w:t>Hjalmar Lorentzon, SAS §</w:t>
            </w:r>
            <w:r>
              <w:rPr>
                <w:rFonts w:cs="Open Sans"/>
                <w:sz w:val="18"/>
                <w:szCs w:val="18"/>
              </w:rPr>
              <w:t xml:space="preserve"> 219</w:t>
            </w:r>
          </w:p>
        </w:tc>
        <w:tc>
          <w:tcPr>
            <w:tcW w:w="4354" w:type="dxa"/>
            <w:gridSpan w:val="2"/>
            <w:tcBorders>
              <w:bottom w:val="nil"/>
            </w:tcBorders>
            <w:tcMar>
              <w:bottom w:w="120" w:type="dxa"/>
            </w:tcMar>
          </w:tcPr>
          <w:p w14:paraId="7A45B892" w14:textId="77777777" w:rsidR="00A3331D" w:rsidRPr="00D25B50" w:rsidRDefault="00A3331D" w:rsidP="00A3331D">
            <w:pPr>
              <w:pStyle w:val="Tabellinnehll"/>
              <w:rPr>
                <w:rFonts w:cs="Open Sans"/>
                <w:b/>
                <w:bCs/>
                <w:sz w:val="18"/>
                <w:szCs w:val="18"/>
              </w:rPr>
            </w:pPr>
            <w:r w:rsidRPr="00D25B50">
              <w:rPr>
                <w:rFonts w:cs="Open Sans"/>
                <w:b/>
                <w:bCs/>
                <w:sz w:val="18"/>
                <w:szCs w:val="18"/>
              </w:rPr>
              <w:t>Forts. tjänstepersoner</w:t>
            </w:r>
          </w:p>
          <w:p w14:paraId="731DE3A5" w14:textId="0BA0A620" w:rsidR="00A3331D" w:rsidRDefault="00A3331D" w:rsidP="00A3331D">
            <w:pPr>
              <w:pStyle w:val="Tabellinnehll"/>
              <w:rPr>
                <w:rFonts w:cs="Open Sans"/>
                <w:sz w:val="18"/>
                <w:szCs w:val="18"/>
              </w:rPr>
            </w:pPr>
            <w:r>
              <w:rPr>
                <w:rFonts w:cs="Open Sans"/>
                <w:sz w:val="18"/>
                <w:szCs w:val="18"/>
              </w:rPr>
              <w:t>Linn Segander, kultur- och fritidschef §</w:t>
            </w:r>
            <w:r w:rsidR="001B1A34">
              <w:rPr>
                <w:rFonts w:cs="Open Sans"/>
                <w:sz w:val="18"/>
                <w:szCs w:val="18"/>
              </w:rPr>
              <w:t xml:space="preserve">§ </w:t>
            </w:r>
            <w:proofErr w:type="gramStart"/>
            <w:r w:rsidR="001B1A34">
              <w:rPr>
                <w:rFonts w:cs="Open Sans"/>
                <w:sz w:val="18"/>
                <w:szCs w:val="18"/>
              </w:rPr>
              <w:t>233-234</w:t>
            </w:r>
            <w:proofErr w:type="gramEnd"/>
            <w:r>
              <w:rPr>
                <w:rFonts w:cs="Open Sans"/>
                <w:sz w:val="18"/>
                <w:szCs w:val="18"/>
              </w:rPr>
              <w:t xml:space="preserve"> </w:t>
            </w:r>
          </w:p>
          <w:p w14:paraId="5CB318A4" w14:textId="74C9F5C6" w:rsidR="00A3331D" w:rsidRDefault="00A3331D" w:rsidP="00A3331D">
            <w:pPr>
              <w:pStyle w:val="Tabellinnehll"/>
              <w:rPr>
                <w:rFonts w:cs="Open Sans"/>
                <w:sz w:val="18"/>
                <w:szCs w:val="18"/>
              </w:rPr>
            </w:pPr>
            <w:r>
              <w:rPr>
                <w:rFonts w:cs="Open Sans"/>
                <w:sz w:val="18"/>
                <w:szCs w:val="18"/>
              </w:rPr>
              <w:t xml:space="preserve">Susanne Ljungqvist, IT- och digitaliseringschef </w:t>
            </w:r>
            <w:r>
              <w:rPr>
                <w:rFonts w:cs="Open Sans"/>
                <w:sz w:val="18"/>
                <w:szCs w:val="18"/>
              </w:rPr>
              <w:br/>
              <w:t>§</w:t>
            </w:r>
            <w:r w:rsidR="001B1A34">
              <w:rPr>
                <w:rFonts w:cs="Open Sans"/>
                <w:sz w:val="18"/>
                <w:szCs w:val="18"/>
              </w:rPr>
              <w:t xml:space="preserve"> 236</w:t>
            </w:r>
          </w:p>
          <w:p w14:paraId="20B97BD1" w14:textId="10CC9353" w:rsidR="001B1A34" w:rsidRDefault="001B1A34" w:rsidP="00A3331D">
            <w:pPr>
              <w:pStyle w:val="Tabellinnehll"/>
              <w:rPr>
                <w:rFonts w:cs="Open Sans"/>
                <w:sz w:val="18"/>
                <w:szCs w:val="18"/>
              </w:rPr>
            </w:pPr>
            <w:r>
              <w:rPr>
                <w:rFonts w:cs="Open Sans"/>
                <w:sz w:val="18"/>
                <w:szCs w:val="18"/>
              </w:rPr>
              <w:t xml:space="preserve">Charlott Klug, </w:t>
            </w:r>
            <w:proofErr w:type="spellStart"/>
            <w:r>
              <w:rPr>
                <w:rFonts w:cs="Open Sans"/>
                <w:sz w:val="18"/>
                <w:szCs w:val="18"/>
              </w:rPr>
              <w:t>folkhälsostrateg</w:t>
            </w:r>
            <w:proofErr w:type="spellEnd"/>
            <w:r>
              <w:rPr>
                <w:rFonts w:cs="Open Sans"/>
                <w:sz w:val="18"/>
                <w:szCs w:val="18"/>
              </w:rPr>
              <w:t xml:space="preserve"> § 235</w:t>
            </w:r>
          </w:p>
          <w:p w14:paraId="12CD691D" w14:textId="74D24A9A" w:rsidR="001B1A34" w:rsidRDefault="001B1A34" w:rsidP="00A3331D">
            <w:pPr>
              <w:pStyle w:val="Tabellinnehll"/>
              <w:rPr>
                <w:rFonts w:cs="Open Sans"/>
                <w:sz w:val="18"/>
                <w:szCs w:val="18"/>
              </w:rPr>
            </w:pPr>
            <w:r>
              <w:rPr>
                <w:rFonts w:cs="Open Sans"/>
                <w:sz w:val="18"/>
                <w:szCs w:val="18"/>
              </w:rPr>
              <w:t>Andreas Lindgren, v</w:t>
            </w:r>
            <w:r w:rsidRPr="001B1A34">
              <w:rPr>
                <w:rFonts w:cs="Open Sans"/>
                <w:sz w:val="18"/>
                <w:szCs w:val="18"/>
              </w:rPr>
              <w:t xml:space="preserve">ik. </w:t>
            </w:r>
            <w:proofErr w:type="spellStart"/>
            <w:r>
              <w:rPr>
                <w:rFonts w:cs="Open Sans"/>
                <w:sz w:val="18"/>
                <w:szCs w:val="18"/>
              </w:rPr>
              <w:t>f</w:t>
            </w:r>
            <w:r w:rsidRPr="001B1A34">
              <w:rPr>
                <w:rFonts w:cs="Open Sans"/>
                <w:sz w:val="18"/>
                <w:szCs w:val="18"/>
              </w:rPr>
              <w:t>olkhälsostrateg</w:t>
            </w:r>
            <w:proofErr w:type="spellEnd"/>
            <w:r w:rsidRPr="001B1A34">
              <w:rPr>
                <w:rFonts w:cs="Open Sans"/>
                <w:sz w:val="18"/>
                <w:szCs w:val="18"/>
              </w:rPr>
              <w:t xml:space="preserve"> </w:t>
            </w:r>
            <w:r>
              <w:rPr>
                <w:rFonts w:cs="Open Sans"/>
                <w:sz w:val="18"/>
                <w:szCs w:val="18"/>
              </w:rPr>
              <w:t>och</w:t>
            </w:r>
            <w:r w:rsidRPr="001B1A34">
              <w:rPr>
                <w:rFonts w:cs="Open Sans"/>
                <w:sz w:val="18"/>
                <w:szCs w:val="18"/>
              </w:rPr>
              <w:t xml:space="preserve"> </w:t>
            </w:r>
            <w:r>
              <w:rPr>
                <w:rFonts w:cs="Open Sans"/>
                <w:sz w:val="18"/>
                <w:szCs w:val="18"/>
              </w:rPr>
              <w:t>k</w:t>
            </w:r>
            <w:r w:rsidRPr="001B1A34">
              <w:rPr>
                <w:rFonts w:cs="Open Sans"/>
                <w:sz w:val="18"/>
                <w:szCs w:val="18"/>
              </w:rPr>
              <w:t>ultursamordnare</w:t>
            </w:r>
            <w:r>
              <w:rPr>
                <w:rFonts w:cs="Open Sans"/>
                <w:sz w:val="18"/>
                <w:szCs w:val="18"/>
              </w:rPr>
              <w:t xml:space="preserve"> § 235</w:t>
            </w:r>
          </w:p>
          <w:p w14:paraId="09416FC3" w14:textId="26D6BD88" w:rsidR="00111315" w:rsidRDefault="00111315" w:rsidP="00A3331D">
            <w:pPr>
              <w:pStyle w:val="Tabellinnehll"/>
              <w:rPr>
                <w:rFonts w:cs="Open Sans"/>
                <w:sz w:val="18"/>
                <w:szCs w:val="18"/>
              </w:rPr>
            </w:pPr>
            <w:r>
              <w:rPr>
                <w:rFonts w:cs="Open Sans"/>
                <w:sz w:val="18"/>
                <w:szCs w:val="18"/>
              </w:rPr>
              <w:t>Linn Marinder, näringslivsutvecklare § 215</w:t>
            </w:r>
          </w:p>
          <w:p w14:paraId="314554D3" w14:textId="2A3B2B62" w:rsidR="000068C5" w:rsidRDefault="000068C5" w:rsidP="00A3331D">
            <w:pPr>
              <w:pStyle w:val="Tabellinnehll"/>
              <w:rPr>
                <w:rFonts w:cs="Open Sans"/>
                <w:sz w:val="18"/>
                <w:szCs w:val="18"/>
              </w:rPr>
            </w:pPr>
            <w:r>
              <w:rPr>
                <w:rFonts w:cs="Open Sans"/>
                <w:sz w:val="18"/>
                <w:szCs w:val="18"/>
              </w:rPr>
              <w:t>Thomas Johansson, skolchef gymnasiet och musikskolan § 216</w:t>
            </w:r>
          </w:p>
          <w:p w14:paraId="3BEC18A4" w14:textId="60B0F7C6" w:rsidR="00E15761" w:rsidRDefault="00E15761" w:rsidP="00A3331D">
            <w:pPr>
              <w:pStyle w:val="Tabellinnehll"/>
              <w:rPr>
                <w:rFonts w:cs="Open Sans"/>
                <w:sz w:val="18"/>
                <w:szCs w:val="18"/>
              </w:rPr>
            </w:pPr>
            <w:r>
              <w:rPr>
                <w:rFonts w:cs="Open Sans"/>
                <w:sz w:val="18"/>
                <w:szCs w:val="18"/>
              </w:rPr>
              <w:t>Arvid Johansson, d</w:t>
            </w:r>
            <w:r w:rsidRPr="00E15761">
              <w:rPr>
                <w:rFonts w:cs="Open Sans"/>
                <w:sz w:val="18"/>
                <w:szCs w:val="18"/>
              </w:rPr>
              <w:t>estination- och föreningsutvecklare</w:t>
            </w:r>
            <w:r>
              <w:rPr>
                <w:rFonts w:cs="Open Sans"/>
                <w:sz w:val="18"/>
                <w:szCs w:val="18"/>
              </w:rPr>
              <w:t xml:space="preserve"> § 218</w:t>
            </w:r>
          </w:p>
          <w:p w14:paraId="11572953" w14:textId="4C778DF5" w:rsidR="0095383E" w:rsidRDefault="0095383E" w:rsidP="00A3331D">
            <w:pPr>
              <w:pStyle w:val="Tabellinnehll"/>
              <w:rPr>
                <w:rFonts w:cs="Open Sans"/>
                <w:sz w:val="18"/>
                <w:szCs w:val="18"/>
              </w:rPr>
            </w:pPr>
            <w:r>
              <w:rPr>
                <w:rFonts w:cs="Open Sans"/>
                <w:sz w:val="18"/>
                <w:szCs w:val="18"/>
              </w:rPr>
              <w:t>Ida Bryngelsson, samhällsplanerare §</w:t>
            </w:r>
            <w:r w:rsidR="0015422A">
              <w:rPr>
                <w:rFonts w:cs="Open Sans"/>
                <w:sz w:val="18"/>
                <w:szCs w:val="18"/>
              </w:rPr>
              <w:t>§</w:t>
            </w:r>
            <w:r>
              <w:rPr>
                <w:rFonts w:cs="Open Sans"/>
                <w:sz w:val="18"/>
                <w:szCs w:val="18"/>
              </w:rPr>
              <w:t xml:space="preserve"> </w:t>
            </w:r>
            <w:proofErr w:type="gramStart"/>
            <w:r>
              <w:rPr>
                <w:rFonts w:cs="Open Sans"/>
                <w:sz w:val="18"/>
                <w:szCs w:val="18"/>
              </w:rPr>
              <w:t>223</w:t>
            </w:r>
            <w:r w:rsidR="0015422A">
              <w:rPr>
                <w:rFonts w:cs="Open Sans"/>
                <w:sz w:val="18"/>
                <w:szCs w:val="18"/>
              </w:rPr>
              <w:t>-224</w:t>
            </w:r>
            <w:proofErr w:type="gramEnd"/>
          </w:p>
          <w:p w14:paraId="7B022EAB" w14:textId="1FF04AC2" w:rsidR="00A344B8" w:rsidRDefault="00A344B8" w:rsidP="00A3331D">
            <w:pPr>
              <w:pStyle w:val="Tabellinnehll"/>
              <w:rPr>
                <w:rFonts w:cs="Open Sans"/>
                <w:sz w:val="18"/>
                <w:szCs w:val="18"/>
              </w:rPr>
            </w:pPr>
            <w:r>
              <w:rPr>
                <w:rFonts w:cs="Open Sans"/>
                <w:sz w:val="18"/>
                <w:szCs w:val="18"/>
              </w:rPr>
              <w:t>Mirjam Keskifrantti, bitr. miljöchef § 225</w:t>
            </w:r>
          </w:p>
          <w:p w14:paraId="3A04ED0F" w14:textId="6A8F2B08" w:rsidR="00225F15" w:rsidRDefault="00225F15" w:rsidP="00A3331D">
            <w:pPr>
              <w:pStyle w:val="Tabellinnehll"/>
              <w:rPr>
                <w:rFonts w:cs="Open Sans"/>
                <w:sz w:val="18"/>
                <w:szCs w:val="18"/>
              </w:rPr>
            </w:pPr>
            <w:r>
              <w:rPr>
                <w:rFonts w:cs="Open Sans"/>
                <w:sz w:val="18"/>
                <w:szCs w:val="18"/>
              </w:rPr>
              <w:t>Daniel Miglavs, tf. gata/VA-chef § 226</w:t>
            </w:r>
          </w:p>
          <w:p w14:paraId="717831AD" w14:textId="77777777" w:rsidR="00A3331D" w:rsidRPr="00FF5605" w:rsidRDefault="00A3331D" w:rsidP="00A3331D">
            <w:pPr>
              <w:pStyle w:val="Tabellinnehll"/>
              <w:rPr>
                <w:rFonts w:cs="Open Sans"/>
                <w:b/>
                <w:bCs/>
                <w:sz w:val="18"/>
                <w:szCs w:val="18"/>
              </w:rPr>
            </w:pPr>
            <w:r w:rsidRPr="00FF5605">
              <w:rPr>
                <w:rFonts w:cs="Open Sans"/>
                <w:b/>
                <w:bCs/>
                <w:sz w:val="18"/>
                <w:szCs w:val="18"/>
              </w:rPr>
              <w:t>Övriga</w:t>
            </w:r>
          </w:p>
          <w:p w14:paraId="0BF2D133" w14:textId="44181C6C" w:rsidR="007F6638" w:rsidRPr="00DA65AF" w:rsidRDefault="00E15761" w:rsidP="00A3331D">
            <w:pPr>
              <w:pStyle w:val="Tabellinnehll"/>
              <w:rPr>
                <w:sz w:val="18"/>
              </w:rPr>
            </w:pPr>
            <w:r>
              <w:rPr>
                <w:sz w:val="18"/>
              </w:rPr>
              <w:t>Charlotta Bang, projektledare § 218</w:t>
            </w:r>
          </w:p>
        </w:tc>
      </w:tr>
      <w:tr w:rsidR="004D7F84" w14:paraId="08F49F05" w14:textId="77777777" w:rsidTr="0068353C">
        <w:trPr>
          <w:cantSplit/>
          <w:trHeight w:val="275"/>
        </w:trPr>
        <w:tc>
          <w:tcPr>
            <w:tcW w:w="1727" w:type="dxa"/>
            <w:tcBorders>
              <w:left w:val="single" w:sz="4" w:space="0" w:color="auto"/>
            </w:tcBorders>
          </w:tcPr>
          <w:p w14:paraId="09D05BEC" w14:textId="77777777" w:rsidR="004D7F84" w:rsidRPr="00B30D7D" w:rsidRDefault="002A34A9" w:rsidP="00CB42D0">
            <w:pPr>
              <w:pStyle w:val="Ledtext"/>
              <w:rPr>
                <w:rFonts w:cs="Open Sans"/>
              </w:rPr>
            </w:pPr>
            <w:r w:rsidRPr="00B30D7D">
              <w:rPr>
                <w:rFonts w:cs="Open Sans"/>
              </w:rPr>
              <w:t>Utses att Justera</w:t>
            </w:r>
          </w:p>
        </w:tc>
        <w:tc>
          <w:tcPr>
            <w:tcW w:w="8705" w:type="dxa"/>
            <w:gridSpan w:val="4"/>
          </w:tcPr>
          <w:p w14:paraId="196313A0" w14:textId="19325964" w:rsidR="004D7F84" w:rsidRPr="00B30D7D" w:rsidRDefault="00E4594D" w:rsidP="00CB42D0">
            <w:pPr>
              <w:pStyle w:val="Tabellinnehll"/>
              <w:rPr>
                <w:rFonts w:cs="Open Sans"/>
              </w:rPr>
            </w:pPr>
            <w:r>
              <w:rPr>
                <w:rFonts w:cs="Open Sans"/>
              </w:rPr>
              <w:t>Johan Larsson</w:t>
            </w:r>
            <w:r w:rsidR="0068353C" w:rsidRPr="00103ACD">
              <w:rPr>
                <w:rFonts w:cs="Open Sans"/>
              </w:rPr>
              <w:t xml:space="preserve"> </w:t>
            </w:r>
            <w:r w:rsidR="0068353C">
              <w:rPr>
                <w:rFonts w:cs="Open Sans"/>
              </w:rPr>
              <w:t>(S)</w:t>
            </w:r>
          </w:p>
        </w:tc>
      </w:tr>
      <w:tr w:rsidR="004D7F84" w14:paraId="1469FECC" w14:textId="77777777" w:rsidTr="000D1EB1">
        <w:trPr>
          <w:cantSplit/>
          <w:trHeight w:hRule="exact" w:val="720"/>
        </w:trPr>
        <w:tc>
          <w:tcPr>
            <w:tcW w:w="1727" w:type="dxa"/>
            <w:tcBorders>
              <w:left w:val="single" w:sz="4" w:space="0" w:color="auto"/>
            </w:tcBorders>
          </w:tcPr>
          <w:p w14:paraId="2B8537A4" w14:textId="77777777" w:rsidR="004D7F84" w:rsidRPr="00B30D7D" w:rsidRDefault="002A34A9" w:rsidP="00CB42D0">
            <w:pPr>
              <w:pStyle w:val="Ledtext"/>
              <w:rPr>
                <w:rFonts w:cs="Open Sans"/>
              </w:rPr>
            </w:pPr>
            <w:r w:rsidRPr="00B30D7D">
              <w:rPr>
                <w:rFonts w:cs="Open Sans"/>
              </w:rPr>
              <w:t>Plats</w:t>
            </w:r>
            <w:r w:rsidR="004D7F84" w:rsidRPr="00B30D7D">
              <w:rPr>
                <w:rFonts w:cs="Open Sans"/>
              </w:rPr>
              <w:t xml:space="preserve"> och tid</w:t>
            </w:r>
            <w:r w:rsidRPr="00B30D7D">
              <w:rPr>
                <w:rFonts w:cs="Open Sans"/>
              </w:rPr>
              <w:t xml:space="preserve"> för </w:t>
            </w:r>
            <w:r w:rsidR="008579DD">
              <w:rPr>
                <w:rFonts w:cs="Open Sans"/>
              </w:rPr>
              <w:t>j</w:t>
            </w:r>
            <w:r w:rsidRPr="00B30D7D">
              <w:rPr>
                <w:rFonts w:cs="Open Sans"/>
              </w:rPr>
              <w:t>ustering</w:t>
            </w:r>
          </w:p>
        </w:tc>
        <w:tc>
          <w:tcPr>
            <w:tcW w:w="8705" w:type="dxa"/>
            <w:gridSpan w:val="4"/>
          </w:tcPr>
          <w:p w14:paraId="30B46A97" w14:textId="41896BF8" w:rsidR="004D7F84" w:rsidRPr="00B30D7D" w:rsidRDefault="0068353C" w:rsidP="00CB42D0">
            <w:pPr>
              <w:pStyle w:val="Tabellinnehll"/>
              <w:rPr>
                <w:rFonts w:cs="Open Sans"/>
              </w:rPr>
            </w:pPr>
            <w:r w:rsidRPr="00B30D7D">
              <w:rPr>
                <w:rFonts w:cs="Open Sans"/>
              </w:rPr>
              <w:t xml:space="preserve">Kommunhuset, </w:t>
            </w:r>
            <w:r>
              <w:rPr>
                <w:rFonts w:cs="Open Sans"/>
              </w:rPr>
              <w:t>måndagen den 1 december kl. 9.</w:t>
            </w:r>
          </w:p>
        </w:tc>
      </w:tr>
      <w:tr w:rsidR="002A34A9" w14:paraId="04B900C2" w14:textId="77777777" w:rsidTr="00CB42D0">
        <w:trPr>
          <w:cantSplit/>
          <w:trHeight w:hRule="exact" w:val="480"/>
        </w:trPr>
        <w:tc>
          <w:tcPr>
            <w:tcW w:w="1727" w:type="dxa"/>
            <w:tcBorders>
              <w:left w:val="single" w:sz="4" w:space="0" w:color="auto"/>
            </w:tcBorders>
          </w:tcPr>
          <w:p w14:paraId="416086B7" w14:textId="77777777" w:rsidR="002A34A9" w:rsidRPr="00B30D7D" w:rsidRDefault="002A34A9" w:rsidP="00CB42D0">
            <w:pPr>
              <w:pStyle w:val="Ledtext"/>
              <w:rPr>
                <w:rFonts w:cs="Open Sans"/>
              </w:rPr>
            </w:pPr>
            <w:r w:rsidRPr="00B30D7D">
              <w:rPr>
                <w:rFonts w:cs="Open Sans"/>
              </w:rPr>
              <w:t>Paragrafer</w:t>
            </w:r>
          </w:p>
        </w:tc>
        <w:tc>
          <w:tcPr>
            <w:tcW w:w="8705" w:type="dxa"/>
            <w:gridSpan w:val="4"/>
          </w:tcPr>
          <w:p w14:paraId="2F1CF392" w14:textId="1E2D398B" w:rsidR="002A34A9" w:rsidRPr="00B30D7D" w:rsidRDefault="000E0077" w:rsidP="00CB42D0">
            <w:pPr>
              <w:pStyle w:val="Tabellinnehll"/>
              <w:rPr>
                <w:rFonts w:cs="Open Sans"/>
              </w:rPr>
            </w:pPr>
            <w:r w:rsidRPr="00B30D7D">
              <w:rPr>
                <w:rFonts w:cs="Open Sans"/>
              </w:rPr>
              <w:t>§</w:t>
            </w:r>
            <w:sdt>
              <w:sdtPr>
                <w:rPr>
                  <w:rFonts w:cs="Open Sans"/>
                </w:rPr>
                <w:alias w:val="Paragrafer"/>
                <w:tag w:val="Paragrafer"/>
                <w:id w:val="-643510206"/>
                <w:placeholder>
                  <w:docPart w:val="DefaultPlaceholder_-1854013440"/>
                </w:placeholder>
              </w:sdtPr>
              <w:sdtEndPr/>
              <w:sdtContent>
                <w:r w:rsidR="00EF63E9">
                  <w:rPr>
                    <w:rFonts w:cs="Open Sans"/>
                  </w:rPr>
                  <w:t xml:space="preserve">§ </w:t>
                </w:r>
                <w:proofErr w:type="gramStart"/>
                <w:r w:rsidR="00EF63E9">
                  <w:rPr>
                    <w:rFonts w:cs="Open Sans"/>
                  </w:rPr>
                  <w:t>208-237</w:t>
                </w:r>
                <w:proofErr w:type="gramEnd"/>
              </w:sdtContent>
            </w:sdt>
          </w:p>
        </w:tc>
      </w:tr>
      <w:tr w:rsidR="00CB42D0" w14:paraId="43F6E294" w14:textId="77777777" w:rsidTr="00CB42D0">
        <w:trPr>
          <w:cantSplit/>
          <w:trHeight w:hRule="exact" w:val="480"/>
        </w:trPr>
        <w:tc>
          <w:tcPr>
            <w:tcW w:w="1727" w:type="dxa"/>
            <w:tcBorders>
              <w:left w:val="single" w:sz="4" w:space="0" w:color="auto"/>
            </w:tcBorders>
          </w:tcPr>
          <w:p w14:paraId="485EC85A" w14:textId="77777777" w:rsidR="00CB42D0" w:rsidRPr="00B30D7D" w:rsidRDefault="00CB42D0" w:rsidP="00CB42D0">
            <w:pPr>
              <w:pStyle w:val="Ledtext"/>
              <w:rPr>
                <w:rFonts w:cs="Open Sans"/>
              </w:rPr>
            </w:pPr>
          </w:p>
        </w:tc>
        <w:tc>
          <w:tcPr>
            <w:tcW w:w="3971" w:type="dxa"/>
          </w:tcPr>
          <w:p w14:paraId="7738EF2C" w14:textId="77777777" w:rsidR="00CB42D0" w:rsidRPr="00B30D7D" w:rsidRDefault="00CB42D0" w:rsidP="00CB42D0">
            <w:pPr>
              <w:pStyle w:val="Ledtext"/>
              <w:rPr>
                <w:rFonts w:cs="Open Sans"/>
              </w:rPr>
            </w:pPr>
            <w:r w:rsidRPr="00B30D7D">
              <w:rPr>
                <w:rFonts w:cs="Open Sans"/>
              </w:rPr>
              <w:t>Underskrifter</w:t>
            </w:r>
          </w:p>
        </w:tc>
        <w:tc>
          <w:tcPr>
            <w:tcW w:w="380" w:type="dxa"/>
          </w:tcPr>
          <w:p w14:paraId="5E3C59F4" w14:textId="77777777" w:rsidR="00CB42D0" w:rsidRPr="00B30D7D" w:rsidRDefault="00CB42D0" w:rsidP="00CB42D0">
            <w:pPr>
              <w:pStyle w:val="Ledtext"/>
              <w:rPr>
                <w:rFonts w:cs="Open Sans"/>
              </w:rPr>
            </w:pPr>
          </w:p>
        </w:tc>
        <w:tc>
          <w:tcPr>
            <w:tcW w:w="4354" w:type="dxa"/>
            <w:gridSpan w:val="2"/>
          </w:tcPr>
          <w:p w14:paraId="4C53BFEE" w14:textId="77777777" w:rsidR="00CB42D0" w:rsidRPr="00B30D7D" w:rsidRDefault="00CB42D0" w:rsidP="00CB42D0">
            <w:pPr>
              <w:pStyle w:val="Ledtext"/>
              <w:rPr>
                <w:rFonts w:cs="Open Sans"/>
              </w:rPr>
            </w:pPr>
            <w:r w:rsidRPr="00B30D7D">
              <w:rPr>
                <w:rFonts w:cs="Open Sans"/>
              </w:rPr>
              <w:t>Bestyrkande av anslag</w:t>
            </w:r>
          </w:p>
        </w:tc>
      </w:tr>
      <w:tr w:rsidR="00CB42D0" w:rsidRPr="006F12EF" w14:paraId="1CA5CF34" w14:textId="77777777" w:rsidTr="00CB42D0">
        <w:trPr>
          <w:cantSplit/>
          <w:trHeight w:val="240"/>
        </w:trPr>
        <w:tc>
          <w:tcPr>
            <w:tcW w:w="1727" w:type="dxa"/>
            <w:vMerge w:val="restart"/>
            <w:tcBorders>
              <w:left w:val="single" w:sz="4" w:space="0" w:color="auto"/>
            </w:tcBorders>
          </w:tcPr>
          <w:p w14:paraId="715F2ECA" w14:textId="77777777" w:rsidR="00CB42D0" w:rsidRPr="00B30D7D" w:rsidRDefault="00CB42D0" w:rsidP="00CB42D0">
            <w:pPr>
              <w:pStyle w:val="Ledtext"/>
              <w:rPr>
                <w:rFonts w:cs="Open Sans"/>
              </w:rPr>
            </w:pPr>
            <w:r w:rsidRPr="00B30D7D">
              <w:rPr>
                <w:rFonts w:cs="Open Sans"/>
              </w:rPr>
              <w:t>Sekreterare</w:t>
            </w:r>
          </w:p>
        </w:tc>
        <w:tc>
          <w:tcPr>
            <w:tcW w:w="3971" w:type="dxa"/>
            <w:vMerge w:val="restart"/>
            <w:tcBorders>
              <w:bottom w:val="single" w:sz="4" w:space="0" w:color="auto"/>
            </w:tcBorders>
          </w:tcPr>
          <w:p w14:paraId="6B92F237" w14:textId="77777777" w:rsidR="00CB42D0" w:rsidRPr="00B30D7D" w:rsidRDefault="00CB42D0" w:rsidP="00CB42D0">
            <w:pPr>
              <w:pStyle w:val="Tabellinnehll"/>
              <w:rPr>
                <w:rFonts w:cs="Open Sans"/>
              </w:rPr>
            </w:pPr>
          </w:p>
        </w:tc>
        <w:tc>
          <w:tcPr>
            <w:tcW w:w="380" w:type="dxa"/>
            <w:vMerge w:val="restart"/>
          </w:tcPr>
          <w:p w14:paraId="7F632B7A" w14:textId="77777777" w:rsidR="00CB42D0" w:rsidRPr="00B30D7D" w:rsidRDefault="00CB42D0" w:rsidP="00CB42D0">
            <w:pPr>
              <w:pStyle w:val="Tabellinnehll"/>
              <w:rPr>
                <w:rFonts w:cs="Open Sans"/>
              </w:rPr>
            </w:pPr>
          </w:p>
        </w:tc>
        <w:tc>
          <w:tcPr>
            <w:tcW w:w="2177" w:type="dxa"/>
          </w:tcPr>
          <w:p w14:paraId="1A87DF22"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Från</w:t>
            </w:r>
            <w:r w:rsidR="00B874B2" w:rsidRPr="001E5AA7">
              <w:rPr>
                <w:rFonts w:ascii="Open Sans" w:hAnsi="Open Sans" w:cs="Open Sans"/>
                <w:sz w:val="20"/>
                <w:szCs w:val="16"/>
              </w:rPr>
              <w:t xml:space="preserve"> och med</w:t>
            </w:r>
          </w:p>
        </w:tc>
        <w:tc>
          <w:tcPr>
            <w:tcW w:w="2177" w:type="dxa"/>
          </w:tcPr>
          <w:p w14:paraId="6987DFE9"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Till</w:t>
            </w:r>
            <w:r w:rsidR="00B874B2" w:rsidRPr="001E5AA7">
              <w:rPr>
                <w:rFonts w:ascii="Open Sans" w:hAnsi="Open Sans" w:cs="Open Sans"/>
                <w:sz w:val="20"/>
                <w:szCs w:val="16"/>
              </w:rPr>
              <w:t xml:space="preserve"> och med</w:t>
            </w:r>
          </w:p>
        </w:tc>
      </w:tr>
      <w:tr w:rsidR="00CB42D0" w:rsidRPr="006F12EF" w14:paraId="22E35302" w14:textId="77777777" w:rsidTr="00CB42D0">
        <w:trPr>
          <w:cantSplit/>
          <w:trHeight w:val="240"/>
        </w:trPr>
        <w:tc>
          <w:tcPr>
            <w:tcW w:w="1727" w:type="dxa"/>
            <w:vMerge/>
            <w:tcBorders>
              <w:left w:val="single" w:sz="4" w:space="0" w:color="auto"/>
            </w:tcBorders>
          </w:tcPr>
          <w:p w14:paraId="200AC467" w14:textId="77777777" w:rsidR="00CB42D0" w:rsidRPr="00B30D7D" w:rsidRDefault="00CB42D0" w:rsidP="00CB42D0">
            <w:pPr>
              <w:pStyle w:val="Ledtext"/>
              <w:rPr>
                <w:rFonts w:cs="Open Sans"/>
              </w:rPr>
            </w:pPr>
          </w:p>
        </w:tc>
        <w:tc>
          <w:tcPr>
            <w:tcW w:w="3971" w:type="dxa"/>
            <w:vMerge/>
            <w:tcBorders>
              <w:bottom w:val="single" w:sz="4" w:space="0" w:color="auto"/>
            </w:tcBorders>
          </w:tcPr>
          <w:p w14:paraId="581D53F8" w14:textId="77777777" w:rsidR="00CB42D0" w:rsidRPr="00B30D7D" w:rsidRDefault="00CB42D0" w:rsidP="00CB42D0">
            <w:pPr>
              <w:pStyle w:val="Tabellinnehll"/>
              <w:rPr>
                <w:rFonts w:cs="Open Sans"/>
              </w:rPr>
            </w:pPr>
          </w:p>
        </w:tc>
        <w:tc>
          <w:tcPr>
            <w:tcW w:w="380" w:type="dxa"/>
            <w:vMerge/>
          </w:tcPr>
          <w:p w14:paraId="782B45E7" w14:textId="77777777" w:rsidR="00CB42D0" w:rsidRPr="00B30D7D" w:rsidRDefault="00CB42D0" w:rsidP="00CB42D0">
            <w:pPr>
              <w:pStyle w:val="Tabellinnehll"/>
              <w:rPr>
                <w:rFonts w:cs="Open Sans"/>
              </w:rPr>
            </w:pPr>
          </w:p>
        </w:tc>
        <w:tc>
          <w:tcPr>
            <w:tcW w:w="2177" w:type="dxa"/>
          </w:tcPr>
          <w:p w14:paraId="2F25B5F1" w14:textId="6897E9FA" w:rsidR="00CB42D0" w:rsidRPr="001E5AA7" w:rsidRDefault="0068353C" w:rsidP="00CB42D0">
            <w:pPr>
              <w:pStyle w:val="Ingetavstnd"/>
              <w:rPr>
                <w:rFonts w:ascii="Open Sans" w:hAnsi="Open Sans" w:cs="Open Sans"/>
                <w:sz w:val="20"/>
                <w:szCs w:val="16"/>
              </w:rPr>
            </w:pPr>
            <w:r>
              <w:rPr>
                <w:rFonts w:ascii="Open Sans" w:hAnsi="Open Sans" w:cs="Open Sans"/>
                <w:sz w:val="20"/>
                <w:szCs w:val="16"/>
              </w:rPr>
              <w:t>2025-12-02</w:t>
            </w:r>
          </w:p>
        </w:tc>
        <w:tc>
          <w:tcPr>
            <w:tcW w:w="2177" w:type="dxa"/>
          </w:tcPr>
          <w:p w14:paraId="54C19E50" w14:textId="6793185A" w:rsidR="00CB42D0" w:rsidRPr="001E5AA7" w:rsidRDefault="0068353C" w:rsidP="00CB42D0">
            <w:pPr>
              <w:pStyle w:val="Ingetavstnd"/>
              <w:rPr>
                <w:rFonts w:ascii="Open Sans" w:hAnsi="Open Sans" w:cs="Open Sans"/>
                <w:sz w:val="20"/>
                <w:szCs w:val="16"/>
              </w:rPr>
            </w:pPr>
            <w:r>
              <w:rPr>
                <w:rFonts w:ascii="Open Sans" w:hAnsi="Open Sans" w:cs="Open Sans"/>
                <w:sz w:val="20"/>
                <w:szCs w:val="16"/>
              </w:rPr>
              <w:t>2025-12-23</w:t>
            </w:r>
          </w:p>
        </w:tc>
      </w:tr>
      <w:tr w:rsidR="00CB42D0" w14:paraId="044E1444" w14:textId="77777777" w:rsidTr="009D13C8">
        <w:trPr>
          <w:cantSplit/>
          <w:trHeight w:val="238"/>
        </w:trPr>
        <w:tc>
          <w:tcPr>
            <w:tcW w:w="1727" w:type="dxa"/>
            <w:tcBorders>
              <w:left w:val="single" w:sz="4" w:space="0" w:color="auto"/>
            </w:tcBorders>
          </w:tcPr>
          <w:p w14:paraId="05F43571" w14:textId="77777777" w:rsidR="00CB42D0" w:rsidRPr="00B30D7D" w:rsidRDefault="00CB42D0" w:rsidP="00CB42D0">
            <w:pPr>
              <w:pStyle w:val="Tabellinnehll"/>
              <w:rPr>
                <w:rFonts w:cs="Open Sans"/>
              </w:rPr>
            </w:pPr>
          </w:p>
        </w:tc>
        <w:tc>
          <w:tcPr>
            <w:tcW w:w="3971" w:type="dxa"/>
            <w:tcBorders>
              <w:top w:val="single" w:sz="4" w:space="0" w:color="auto"/>
            </w:tcBorders>
          </w:tcPr>
          <w:p w14:paraId="04B2EEFF" w14:textId="4690CC7A" w:rsidR="00CB42D0" w:rsidRPr="00B30D7D" w:rsidRDefault="00EF63E9" w:rsidP="00CB42D0">
            <w:pPr>
              <w:pStyle w:val="Ledtext"/>
              <w:rPr>
                <w:rFonts w:cs="Open Sans"/>
              </w:rPr>
            </w:pPr>
            <w:r>
              <w:rPr>
                <w:rFonts w:cs="Open Sans"/>
                <w:bCs/>
              </w:rPr>
              <w:t>Sara Gårdeson</w:t>
            </w:r>
          </w:p>
        </w:tc>
        <w:tc>
          <w:tcPr>
            <w:tcW w:w="380" w:type="dxa"/>
          </w:tcPr>
          <w:p w14:paraId="5F874FED" w14:textId="77777777" w:rsidR="00CB42D0" w:rsidRPr="00B30D7D" w:rsidRDefault="00CB42D0" w:rsidP="00CB42D0">
            <w:pPr>
              <w:pStyle w:val="Ledtext"/>
              <w:rPr>
                <w:rFonts w:cs="Open Sans"/>
              </w:rPr>
            </w:pPr>
          </w:p>
        </w:tc>
        <w:tc>
          <w:tcPr>
            <w:tcW w:w="4354" w:type="dxa"/>
            <w:gridSpan w:val="2"/>
          </w:tcPr>
          <w:p w14:paraId="65122624"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Tid för anslag av protokollet</w:t>
            </w:r>
          </w:p>
        </w:tc>
      </w:tr>
      <w:tr w:rsidR="009D13C8" w14:paraId="54FA1B65" w14:textId="77777777" w:rsidTr="008357E7">
        <w:trPr>
          <w:cantSplit/>
          <w:trHeight w:val="471"/>
        </w:trPr>
        <w:tc>
          <w:tcPr>
            <w:tcW w:w="1727" w:type="dxa"/>
            <w:tcBorders>
              <w:left w:val="single" w:sz="4" w:space="0" w:color="auto"/>
            </w:tcBorders>
          </w:tcPr>
          <w:p w14:paraId="426C185F" w14:textId="77777777" w:rsidR="009D13C8" w:rsidRPr="00B30D7D" w:rsidRDefault="009D13C8" w:rsidP="009D13C8">
            <w:pPr>
              <w:pStyle w:val="Ledtext"/>
              <w:rPr>
                <w:rFonts w:cs="Open Sans"/>
              </w:rPr>
            </w:pPr>
            <w:r w:rsidRPr="00B30D7D">
              <w:rPr>
                <w:rFonts w:cs="Open Sans"/>
              </w:rPr>
              <w:t>Ordförande</w:t>
            </w:r>
          </w:p>
        </w:tc>
        <w:tc>
          <w:tcPr>
            <w:tcW w:w="3971" w:type="dxa"/>
            <w:tcBorders>
              <w:bottom w:val="single" w:sz="4" w:space="0" w:color="auto"/>
            </w:tcBorders>
          </w:tcPr>
          <w:p w14:paraId="47EFB9AC" w14:textId="77777777" w:rsidR="009D13C8" w:rsidRPr="00B30D7D" w:rsidRDefault="009D13C8" w:rsidP="009D13C8">
            <w:pPr>
              <w:pStyle w:val="Tabellinnehll"/>
              <w:rPr>
                <w:rFonts w:cs="Open Sans"/>
              </w:rPr>
            </w:pPr>
          </w:p>
        </w:tc>
        <w:tc>
          <w:tcPr>
            <w:tcW w:w="380" w:type="dxa"/>
          </w:tcPr>
          <w:p w14:paraId="52B2C80F" w14:textId="77777777" w:rsidR="009D13C8" w:rsidRPr="00B30D7D" w:rsidRDefault="009D13C8" w:rsidP="009D13C8">
            <w:pPr>
              <w:pStyle w:val="Tabellinnehll"/>
              <w:rPr>
                <w:rFonts w:cs="Open Sans"/>
              </w:rPr>
            </w:pPr>
          </w:p>
        </w:tc>
        <w:tc>
          <w:tcPr>
            <w:tcW w:w="4354" w:type="dxa"/>
            <w:gridSpan w:val="2"/>
            <w:tcBorders>
              <w:bottom w:val="single" w:sz="4" w:space="0" w:color="auto"/>
            </w:tcBorders>
          </w:tcPr>
          <w:p w14:paraId="2FB1D9B7" w14:textId="77777777" w:rsidR="009D13C8" w:rsidRPr="00B30D7D" w:rsidRDefault="009D13C8" w:rsidP="009D13C8">
            <w:pPr>
              <w:pStyle w:val="Ingetavstnd"/>
              <w:rPr>
                <w:rFonts w:ascii="Open Sans" w:hAnsi="Open Sans" w:cs="Open Sans"/>
              </w:rPr>
            </w:pPr>
          </w:p>
        </w:tc>
      </w:tr>
      <w:tr w:rsidR="009D13C8" w14:paraId="6119BAD3" w14:textId="77777777" w:rsidTr="009D13C8">
        <w:trPr>
          <w:cantSplit/>
          <w:trHeight w:val="238"/>
        </w:trPr>
        <w:tc>
          <w:tcPr>
            <w:tcW w:w="1727" w:type="dxa"/>
            <w:tcBorders>
              <w:left w:val="single" w:sz="4" w:space="0" w:color="auto"/>
            </w:tcBorders>
          </w:tcPr>
          <w:p w14:paraId="19F9CA56" w14:textId="77777777" w:rsidR="009D13C8" w:rsidRPr="00B30D7D" w:rsidRDefault="009D13C8" w:rsidP="009D13C8">
            <w:pPr>
              <w:pStyle w:val="Tabellinnehll"/>
              <w:rPr>
                <w:rFonts w:cs="Open Sans"/>
              </w:rPr>
            </w:pPr>
          </w:p>
        </w:tc>
        <w:tc>
          <w:tcPr>
            <w:tcW w:w="3971" w:type="dxa"/>
            <w:tcBorders>
              <w:top w:val="single" w:sz="4" w:space="0" w:color="auto"/>
            </w:tcBorders>
          </w:tcPr>
          <w:p w14:paraId="1ED3F426" w14:textId="1B4512C4" w:rsidR="009D13C8" w:rsidRPr="00B30D7D" w:rsidRDefault="00EF63E9" w:rsidP="009D13C8">
            <w:pPr>
              <w:pStyle w:val="Ledtext"/>
              <w:rPr>
                <w:rFonts w:cs="Open Sans"/>
              </w:rPr>
            </w:pPr>
            <w:r>
              <w:rPr>
                <w:rFonts w:cs="Open Sans"/>
              </w:rPr>
              <w:t>Bengt Hilmersson</w:t>
            </w:r>
            <w:r w:rsidR="0068353C">
              <w:rPr>
                <w:rFonts w:cs="Open Sans"/>
              </w:rPr>
              <w:t xml:space="preserve"> (C)</w:t>
            </w:r>
          </w:p>
        </w:tc>
        <w:tc>
          <w:tcPr>
            <w:tcW w:w="380" w:type="dxa"/>
          </w:tcPr>
          <w:p w14:paraId="444A2468" w14:textId="77777777" w:rsidR="009D13C8" w:rsidRPr="00B30D7D" w:rsidRDefault="009D13C8" w:rsidP="009D13C8">
            <w:pPr>
              <w:pStyle w:val="Ledtext"/>
              <w:rPr>
                <w:rFonts w:cs="Open Sans"/>
              </w:rPr>
            </w:pPr>
          </w:p>
        </w:tc>
        <w:tc>
          <w:tcPr>
            <w:tcW w:w="4354" w:type="dxa"/>
            <w:gridSpan w:val="2"/>
            <w:tcBorders>
              <w:top w:val="single" w:sz="4" w:space="0" w:color="auto"/>
            </w:tcBorders>
          </w:tcPr>
          <w:p w14:paraId="6B637203" w14:textId="2CE86A41" w:rsidR="009D13C8" w:rsidRPr="00B30D7D" w:rsidRDefault="00EF63E9" w:rsidP="009D13C8">
            <w:pPr>
              <w:pStyle w:val="Ledtext"/>
              <w:rPr>
                <w:rFonts w:cs="Open Sans"/>
              </w:rPr>
            </w:pPr>
            <w:r>
              <w:rPr>
                <w:rFonts w:cs="Open Sans"/>
                <w:bCs/>
              </w:rPr>
              <w:t>Sara Gårdeson</w:t>
            </w:r>
          </w:p>
        </w:tc>
      </w:tr>
      <w:tr w:rsidR="009D13C8" w14:paraId="23AB85D9" w14:textId="77777777" w:rsidTr="008357E7">
        <w:trPr>
          <w:cantSplit/>
          <w:trHeight w:val="411"/>
        </w:trPr>
        <w:tc>
          <w:tcPr>
            <w:tcW w:w="1727" w:type="dxa"/>
            <w:tcBorders>
              <w:left w:val="single" w:sz="4" w:space="0" w:color="auto"/>
            </w:tcBorders>
          </w:tcPr>
          <w:p w14:paraId="3321137C" w14:textId="77777777" w:rsidR="009D13C8" w:rsidRPr="00B30D7D" w:rsidRDefault="009D13C8" w:rsidP="009D13C8">
            <w:pPr>
              <w:pStyle w:val="Ledtext"/>
              <w:rPr>
                <w:rFonts w:cs="Open Sans"/>
              </w:rPr>
            </w:pPr>
            <w:r w:rsidRPr="00B30D7D">
              <w:rPr>
                <w:rFonts w:cs="Open Sans"/>
              </w:rPr>
              <w:t>Justerare</w:t>
            </w:r>
          </w:p>
        </w:tc>
        <w:tc>
          <w:tcPr>
            <w:tcW w:w="3971" w:type="dxa"/>
            <w:tcBorders>
              <w:bottom w:val="single" w:sz="4" w:space="0" w:color="auto"/>
            </w:tcBorders>
          </w:tcPr>
          <w:p w14:paraId="16F545EE" w14:textId="77777777" w:rsidR="009D13C8" w:rsidRPr="00B30D7D" w:rsidRDefault="009D13C8" w:rsidP="009D13C8">
            <w:pPr>
              <w:pStyle w:val="Tabellinnehll"/>
              <w:rPr>
                <w:rFonts w:cs="Open Sans"/>
              </w:rPr>
            </w:pPr>
          </w:p>
        </w:tc>
        <w:tc>
          <w:tcPr>
            <w:tcW w:w="380" w:type="dxa"/>
          </w:tcPr>
          <w:p w14:paraId="5A8872AF" w14:textId="77777777" w:rsidR="009D13C8" w:rsidRPr="00B30D7D" w:rsidRDefault="009D13C8" w:rsidP="009D13C8">
            <w:pPr>
              <w:pStyle w:val="Tabellinnehll"/>
              <w:rPr>
                <w:rFonts w:cs="Open Sans"/>
              </w:rPr>
            </w:pPr>
          </w:p>
        </w:tc>
        <w:tc>
          <w:tcPr>
            <w:tcW w:w="4354" w:type="dxa"/>
            <w:gridSpan w:val="2"/>
          </w:tcPr>
          <w:p w14:paraId="3FA47865" w14:textId="77777777" w:rsidR="009D13C8" w:rsidRPr="00B30D7D" w:rsidRDefault="009D13C8" w:rsidP="009D13C8">
            <w:pPr>
              <w:pStyle w:val="Ingetavstnd"/>
              <w:rPr>
                <w:rFonts w:ascii="Open Sans" w:hAnsi="Open Sans" w:cs="Open Sans"/>
              </w:rPr>
            </w:pPr>
          </w:p>
        </w:tc>
      </w:tr>
      <w:tr w:rsidR="009D13C8" w14:paraId="726D1D3F" w14:textId="77777777" w:rsidTr="008579DD">
        <w:trPr>
          <w:cantSplit/>
          <w:trHeight w:hRule="exact" w:val="331"/>
        </w:trPr>
        <w:tc>
          <w:tcPr>
            <w:tcW w:w="1727" w:type="dxa"/>
            <w:tcBorders>
              <w:left w:val="single" w:sz="4" w:space="0" w:color="auto"/>
            </w:tcBorders>
          </w:tcPr>
          <w:p w14:paraId="063A906E" w14:textId="77777777" w:rsidR="009D13C8" w:rsidRPr="00B30D7D" w:rsidRDefault="009D13C8" w:rsidP="009D13C8">
            <w:pPr>
              <w:pStyle w:val="Tabellinnehll"/>
              <w:rPr>
                <w:rFonts w:cs="Open Sans"/>
              </w:rPr>
            </w:pPr>
          </w:p>
        </w:tc>
        <w:tc>
          <w:tcPr>
            <w:tcW w:w="3971" w:type="dxa"/>
            <w:tcBorders>
              <w:top w:val="single" w:sz="4" w:space="0" w:color="auto"/>
            </w:tcBorders>
          </w:tcPr>
          <w:p w14:paraId="0FC38117" w14:textId="76A776BF" w:rsidR="009D13C8" w:rsidRPr="00B30D7D" w:rsidRDefault="00521E8D" w:rsidP="009D13C8">
            <w:pPr>
              <w:pStyle w:val="Ledtext"/>
              <w:rPr>
                <w:rFonts w:cs="Open Sans"/>
              </w:rPr>
            </w:pPr>
            <w:r>
              <w:rPr>
                <w:rFonts w:cs="Open Sans"/>
              </w:rPr>
              <w:t>Johan Larsson</w:t>
            </w:r>
            <w:r w:rsidR="0068353C">
              <w:rPr>
                <w:rFonts w:cs="Open Sans"/>
              </w:rPr>
              <w:t xml:space="preserve"> (S)</w:t>
            </w:r>
          </w:p>
        </w:tc>
        <w:tc>
          <w:tcPr>
            <w:tcW w:w="380" w:type="dxa"/>
          </w:tcPr>
          <w:p w14:paraId="5A3BFA83" w14:textId="77777777" w:rsidR="009D13C8" w:rsidRPr="00B30D7D" w:rsidRDefault="009D13C8" w:rsidP="009D13C8">
            <w:pPr>
              <w:pStyle w:val="Ledtext"/>
              <w:rPr>
                <w:rFonts w:cs="Open Sans"/>
              </w:rPr>
            </w:pPr>
          </w:p>
        </w:tc>
        <w:tc>
          <w:tcPr>
            <w:tcW w:w="4354" w:type="dxa"/>
            <w:gridSpan w:val="2"/>
          </w:tcPr>
          <w:p w14:paraId="4A066568" w14:textId="77777777" w:rsidR="009D13C8" w:rsidRPr="00B30D7D" w:rsidRDefault="009D13C8" w:rsidP="009D13C8">
            <w:pPr>
              <w:pStyle w:val="Ledtext"/>
              <w:rPr>
                <w:rFonts w:cs="Open Sans"/>
                <w:sz w:val="18"/>
                <w:szCs w:val="18"/>
              </w:rPr>
            </w:pPr>
          </w:p>
        </w:tc>
      </w:tr>
      <w:tr w:rsidR="009D13C8" w14:paraId="4DD8EFB5" w14:textId="77777777" w:rsidTr="000D1EB1">
        <w:trPr>
          <w:cantSplit/>
          <w:trHeight w:val="720"/>
        </w:trPr>
        <w:tc>
          <w:tcPr>
            <w:tcW w:w="10432" w:type="dxa"/>
            <w:gridSpan w:val="5"/>
            <w:tcBorders>
              <w:left w:val="single" w:sz="4" w:space="0" w:color="auto"/>
            </w:tcBorders>
            <w:vAlign w:val="bottom"/>
          </w:tcPr>
          <w:p w14:paraId="5F07EB40" w14:textId="77777777" w:rsidR="009D13C8" w:rsidRPr="001E5AA7" w:rsidRDefault="009D13C8" w:rsidP="009D13C8">
            <w:pPr>
              <w:pStyle w:val="Ingetavstnd"/>
              <w:rPr>
                <w:rFonts w:ascii="Cambria" w:hAnsi="Cambria"/>
              </w:rPr>
            </w:pPr>
            <w:r w:rsidRPr="001E5AA7">
              <w:rPr>
                <w:rFonts w:ascii="Cambria" w:hAnsi="Cambria"/>
              </w:rPr>
              <w:t>Protokollet förvaras på kommunhuset i Vårgårda</w:t>
            </w:r>
          </w:p>
        </w:tc>
      </w:tr>
    </w:tbl>
    <w:p w14:paraId="1670DD74" w14:textId="77777777" w:rsidR="004D7F84" w:rsidRDefault="004D7F84">
      <w:pPr>
        <w:sectPr w:rsidR="004D7F84" w:rsidSect="00312196">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40" w:gutter="0"/>
          <w:cols w:space="720"/>
          <w:docGrid w:linePitch="326"/>
        </w:sectPr>
      </w:pPr>
    </w:p>
    <w:p w14:paraId="02EC77CC" w14:textId="77777777" w:rsidR="000D1EB1" w:rsidRDefault="00A717BB">
      <w:pPr>
        <w:pStyle w:val="Innehllsfrteckningsrubrik"/>
      </w:pPr>
      <w:r>
        <w:lastRenderedPageBreak/>
        <w:t>Ärendelista</w:t>
      </w:r>
    </w:p>
    <w:p w14:paraId="6C02ABBA" w14:textId="18F13EF9" w:rsidR="00F06C1C"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215305137" w:history="1">
        <w:r w:rsidR="00F06C1C" w:rsidRPr="0037245B">
          <w:rPr>
            <w:rStyle w:val="Hyperlnk"/>
            <w:noProof/>
          </w:rPr>
          <w:t>§ 208</w:t>
        </w:r>
        <w:r w:rsidR="00F06C1C">
          <w:rPr>
            <w:rFonts w:asciiTheme="minorHAnsi" w:eastAsiaTheme="minorEastAsia" w:hAnsiTheme="minorHAnsi" w:cstheme="minorBidi"/>
            <w:noProof/>
            <w:kern w:val="2"/>
            <w:sz w:val="24"/>
            <w:szCs w:val="24"/>
            <w14:ligatures w14:val="standardContextual"/>
          </w:rPr>
          <w:tab/>
        </w:r>
        <w:r w:rsidR="00F06C1C" w:rsidRPr="0037245B">
          <w:rPr>
            <w:rStyle w:val="Hyperlnk"/>
            <w:noProof/>
          </w:rPr>
          <w:t>Dnr 2025-000001</w:t>
        </w:r>
      </w:hyperlink>
    </w:p>
    <w:p w14:paraId="3D82F1E3" w14:textId="5B9000E6"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38" w:history="1">
        <w:r w:rsidRPr="0037245B">
          <w:rPr>
            <w:rStyle w:val="Hyperlnk"/>
          </w:rPr>
          <w:t>Upprop, val av justeringsperson samt godkännande av dagordningen</w:t>
        </w:r>
        <w:r>
          <w:rPr>
            <w:webHidden/>
          </w:rPr>
          <w:tab/>
        </w:r>
        <w:r>
          <w:rPr>
            <w:webHidden/>
          </w:rPr>
          <w:fldChar w:fldCharType="begin"/>
        </w:r>
        <w:r>
          <w:rPr>
            <w:webHidden/>
          </w:rPr>
          <w:instrText xml:space="preserve"> PAGEREF _Toc215305138 \h </w:instrText>
        </w:r>
        <w:r>
          <w:rPr>
            <w:webHidden/>
          </w:rPr>
        </w:r>
        <w:r>
          <w:rPr>
            <w:webHidden/>
          </w:rPr>
          <w:fldChar w:fldCharType="separate"/>
        </w:r>
        <w:r>
          <w:rPr>
            <w:webHidden/>
          </w:rPr>
          <w:t>4</w:t>
        </w:r>
        <w:r>
          <w:rPr>
            <w:webHidden/>
          </w:rPr>
          <w:fldChar w:fldCharType="end"/>
        </w:r>
      </w:hyperlink>
    </w:p>
    <w:p w14:paraId="638659EB"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39" w:history="1">
        <w:r w:rsidRPr="0037245B">
          <w:rPr>
            <w:rStyle w:val="Hyperlnk"/>
            <w:noProof/>
          </w:rPr>
          <w:t>§ 209</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2025-000002</w:t>
        </w:r>
      </w:hyperlink>
    </w:p>
    <w:p w14:paraId="34347F03" w14:textId="38537F7B"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40" w:history="1">
        <w:r w:rsidRPr="0037245B">
          <w:rPr>
            <w:rStyle w:val="Hyperlnk"/>
          </w:rPr>
          <w:t>Personalföreträdare i kommunstyrelsen 2025</w:t>
        </w:r>
        <w:r>
          <w:rPr>
            <w:webHidden/>
          </w:rPr>
          <w:tab/>
        </w:r>
        <w:r>
          <w:rPr>
            <w:webHidden/>
          </w:rPr>
          <w:fldChar w:fldCharType="begin"/>
        </w:r>
        <w:r>
          <w:rPr>
            <w:webHidden/>
          </w:rPr>
          <w:instrText xml:space="preserve"> PAGEREF _Toc215305140 \h </w:instrText>
        </w:r>
        <w:r>
          <w:rPr>
            <w:webHidden/>
          </w:rPr>
        </w:r>
        <w:r>
          <w:rPr>
            <w:webHidden/>
          </w:rPr>
          <w:fldChar w:fldCharType="separate"/>
        </w:r>
        <w:r>
          <w:rPr>
            <w:webHidden/>
          </w:rPr>
          <w:t>5</w:t>
        </w:r>
        <w:r>
          <w:rPr>
            <w:webHidden/>
          </w:rPr>
          <w:fldChar w:fldCharType="end"/>
        </w:r>
      </w:hyperlink>
    </w:p>
    <w:p w14:paraId="5CF96C7B"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41" w:history="1">
        <w:r w:rsidRPr="0037245B">
          <w:rPr>
            <w:rStyle w:val="Hyperlnk"/>
            <w:noProof/>
          </w:rPr>
          <w:t>§ 210</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2025-000003</w:t>
        </w:r>
      </w:hyperlink>
    </w:p>
    <w:p w14:paraId="67C39514" w14:textId="3899CFB3"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42" w:history="1">
        <w:r w:rsidRPr="0037245B">
          <w:rPr>
            <w:rStyle w:val="Hyperlnk"/>
          </w:rPr>
          <w:t>Delegationsbeslut kommunstyrelsen 2025</w:t>
        </w:r>
        <w:r>
          <w:rPr>
            <w:webHidden/>
          </w:rPr>
          <w:tab/>
        </w:r>
        <w:r>
          <w:rPr>
            <w:webHidden/>
          </w:rPr>
          <w:fldChar w:fldCharType="begin"/>
        </w:r>
        <w:r>
          <w:rPr>
            <w:webHidden/>
          </w:rPr>
          <w:instrText xml:space="preserve"> PAGEREF _Toc215305142 \h </w:instrText>
        </w:r>
        <w:r>
          <w:rPr>
            <w:webHidden/>
          </w:rPr>
        </w:r>
        <w:r>
          <w:rPr>
            <w:webHidden/>
          </w:rPr>
          <w:fldChar w:fldCharType="separate"/>
        </w:r>
        <w:r>
          <w:rPr>
            <w:webHidden/>
          </w:rPr>
          <w:t>6</w:t>
        </w:r>
        <w:r>
          <w:rPr>
            <w:webHidden/>
          </w:rPr>
          <w:fldChar w:fldCharType="end"/>
        </w:r>
      </w:hyperlink>
    </w:p>
    <w:p w14:paraId="553B1DC5"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43" w:history="1">
        <w:r w:rsidRPr="0037245B">
          <w:rPr>
            <w:rStyle w:val="Hyperlnk"/>
            <w:noProof/>
          </w:rPr>
          <w:t>§ 211</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2025-000004</w:t>
        </w:r>
      </w:hyperlink>
    </w:p>
    <w:p w14:paraId="57F1F1EC" w14:textId="4954B4BD"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44" w:history="1">
        <w:r w:rsidRPr="0037245B">
          <w:rPr>
            <w:rStyle w:val="Hyperlnk"/>
          </w:rPr>
          <w:t>Meddelanden kommunstyrelsen 2025</w:t>
        </w:r>
        <w:r>
          <w:rPr>
            <w:webHidden/>
          </w:rPr>
          <w:tab/>
        </w:r>
        <w:r>
          <w:rPr>
            <w:webHidden/>
          </w:rPr>
          <w:fldChar w:fldCharType="begin"/>
        </w:r>
        <w:r>
          <w:rPr>
            <w:webHidden/>
          </w:rPr>
          <w:instrText xml:space="preserve"> PAGEREF _Toc215305144 \h </w:instrText>
        </w:r>
        <w:r>
          <w:rPr>
            <w:webHidden/>
          </w:rPr>
        </w:r>
        <w:r>
          <w:rPr>
            <w:webHidden/>
          </w:rPr>
          <w:fldChar w:fldCharType="separate"/>
        </w:r>
        <w:r>
          <w:rPr>
            <w:webHidden/>
          </w:rPr>
          <w:t>8</w:t>
        </w:r>
        <w:r>
          <w:rPr>
            <w:webHidden/>
          </w:rPr>
          <w:fldChar w:fldCharType="end"/>
        </w:r>
      </w:hyperlink>
    </w:p>
    <w:p w14:paraId="77DABF07"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45" w:history="1">
        <w:r w:rsidRPr="0037245B">
          <w:rPr>
            <w:rStyle w:val="Hyperlnk"/>
            <w:noProof/>
          </w:rPr>
          <w:t>§ 212</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2025-000422</w:t>
        </w:r>
      </w:hyperlink>
    </w:p>
    <w:p w14:paraId="1DDF56A6" w14:textId="7CA95FB0"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46" w:history="1">
        <w:r w:rsidRPr="0037245B">
          <w:rPr>
            <w:rStyle w:val="Hyperlnk"/>
          </w:rPr>
          <w:t>Ramväxling 2026</w:t>
        </w:r>
        <w:r>
          <w:rPr>
            <w:webHidden/>
          </w:rPr>
          <w:tab/>
        </w:r>
        <w:r>
          <w:rPr>
            <w:webHidden/>
          </w:rPr>
          <w:fldChar w:fldCharType="begin"/>
        </w:r>
        <w:r>
          <w:rPr>
            <w:webHidden/>
          </w:rPr>
          <w:instrText xml:space="preserve"> PAGEREF _Toc215305146 \h </w:instrText>
        </w:r>
        <w:r>
          <w:rPr>
            <w:webHidden/>
          </w:rPr>
        </w:r>
        <w:r>
          <w:rPr>
            <w:webHidden/>
          </w:rPr>
          <w:fldChar w:fldCharType="separate"/>
        </w:r>
        <w:r>
          <w:rPr>
            <w:webHidden/>
          </w:rPr>
          <w:t>9</w:t>
        </w:r>
        <w:r>
          <w:rPr>
            <w:webHidden/>
          </w:rPr>
          <w:fldChar w:fldCharType="end"/>
        </w:r>
      </w:hyperlink>
    </w:p>
    <w:p w14:paraId="1C0BCF63"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47" w:history="1">
        <w:r w:rsidRPr="0037245B">
          <w:rPr>
            <w:rStyle w:val="Hyperlnk"/>
            <w:noProof/>
          </w:rPr>
          <w:t>§ 213</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2025-000187</w:t>
        </w:r>
      </w:hyperlink>
    </w:p>
    <w:p w14:paraId="0C1FBB78" w14:textId="1D0C75D8"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48" w:history="1">
        <w:r w:rsidRPr="0037245B">
          <w:rPr>
            <w:rStyle w:val="Hyperlnk"/>
          </w:rPr>
          <w:t>Projektmodell för Vårgårda kommun</w:t>
        </w:r>
        <w:r>
          <w:rPr>
            <w:webHidden/>
          </w:rPr>
          <w:tab/>
        </w:r>
        <w:r>
          <w:rPr>
            <w:webHidden/>
          </w:rPr>
          <w:fldChar w:fldCharType="begin"/>
        </w:r>
        <w:r>
          <w:rPr>
            <w:webHidden/>
          </w:rPr>
          <w:instrText xml:space="preserve"> PAGEREF _Toc215305148 \h </w:instrText>
        </w:r>
        <w:r>
          <w:rPr>
            <w:webHidden/>
          </w:rPr>
        </w:r>
        <w:r>
          <w:rPr>
            <w:webHidden/>
          </w:rPr>
          <w:fldChar w:fldCharType="separate"/>
        </w:r>
        <w:r>
          <w:rPr>
            <w:webHidden/>
          </w:rPr>
          <w:t>11</w:t>
        </w:r>
        <w:r>
          <w:rPr>
            <w:webHidden/>
          </w:rPr>
          <w:fldChar w:fldCharType="end"/>
        </w:r>
      </w:hyperlink>
    </w:p>
    <w:p w14:paraId="3867AE68"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49" w:history="1">
        <w:r w:rsidRPr="0037245B">
          <w:rPr>
            <w:rStyle w:val="Hyperlnk"/>
            <w:noProof/>
          </w:rPr>
          <w:t>§ 214</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2025-000438</w:t>
        </w:r>
      </w:hyperlink>
    </w:p>
    <w:p w14:paraId="7C9A8E04" w14:textId="7C04C89E"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50" w:history="1">
        <w:r w:rsidRPr="0037245B">
          <w:rPr>
            <w:rStyle w:val="Hyperlnk"/>
          </w:rPr>
          <w:t>Månadsuppföljning per sista oktober 2025</w:t>
        </w:r>
        <w:r>
          <w:rPr>
            <w:webHidden/>
          </w:rPr>
          <w:tab/>
        </w:r>
        <w:r>
          <w:rPr>
            <w:webHidden/>
          </w:rPr>
          <w:fldChar w:fldCharType="begin"/>
        </w:r>
        <w:r>
          <w:rPr>
            <w:webHidden/>
          </w:rPr>
          <w:instrText xml:space="preserve"> PAGEREF _Toc215305150 \h </w:instrText>
        </w:r>
        <w:r>
          <w:rPr>
            <w:webHidden/>
          </w:rPr>
        </w:r>
        <w:r>
          <w:rPr>
            <w:webHidden/>
          </w:rPr>
          <w:fldChar w:fldCharType="separate"/>
        </w:r>
        <w:r>
          <w:rPr>
            <w:webHidden/>
          </w:rPr>
          <w:t>13</w:t>
        </w:r>
        <w:r>
          <w:rPr>
            <w:webHidden/>
          </w:rPr>
          <w:fldChar w:fldCharType="end"/>
        </w:r>
      </w:hyperlink>
    </w:p>
    <w:p w14:paraId="50471F2C"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51" w:history="1">
        <w:r w:rsidRPr="0037245B">
          <w:rPr>
            <w:rStyle w:val="Hyperlnk"/>
            <w:noProof/>
          </w:rPr>
          <w:t>§ 215</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2025-000077</w:t>
        </w:r>
      </w:hyperlink>
    </w:p>
    <w:p w14:paraId="5383AE3B" w14:textId="0A796795"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52" w:history="1">
        <w:r w:rsidRPr="0037245B">
          <w:rPr>
            <w:rStyle w:val="Hyperlnk"/>
          </w:rPr>
          <w:t>Projekt Levande centrum – information</w:t>
        </w:r>
        <w:r>
          <w:rPr>
            <w:webHidden/>
          </w:rPr>
          <w:tab/>
        </w:r>
        <w:r>
          <w:rPr>
            <w:webHidden/>
          </w:rPr>
          <w:fldChar w:fldCharType="begin"/>
        </w:r>
        <w:r>
          <w:rPr>
            <w:webHidden/>
          </w:rPr>
          <w:instrText xml:space="preserve"> PAGEREF _Toc215305152 \h </w:instrText>
        </w:r>
        <w:r>
          <w:rPr>
            <w:webHidden/>
          </w:rPr>
        </w:r>
        <w:r>
          <w:rPr>
            <w:webHidden/>
          </w:rPr>
          <w:fldChar w:fldCharType="separate"/>
        </w:r>
        <w:r>
          <w:rPr>
            <w:webHidden/>
          </w:rPr>
          <w:t>14</w:t>
        </w:r>
        <w:r>
          <w:rPr>
            <w:webHidden/>
          </w:rPr>
          <w:fldChar w:fldCharType="end"/>
        </w:r>
      </w:hyperlink>
    </w:p>
    <w:p w14:paraId="7DBFDFB4"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53" w:history="1">
        <w:r w:rsidRPr="0037245B">
          <w:rPr>
            <w:rStyle w:val="Hyperlnk"/>
            <w:noProof/>
          </w:rPr>
          <w:t>§ 216</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2025-000425</w:t>
        </w:r>
      </w:hyperlink>
    </w:p>
    <w:p w14:paraId="44F5E72A" w14:textId="6083309B"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54" w:history="1">
        <w:r w:rsidRPr="0037245B">
          <w:rPr>
            <w:rStyle w:val="Hyperlnk"/>
          </w:rPr>
          <w:t>Revidering av Tillämpningsföreskrifter fritidshem, förskola och pedagogisk omsorg</w:t>
        </w:r>
        <w:r>
          <w:rPr>
            <w:webHidden/>
          </w:rPr>
          <w:tab/>
        </w:r>
        <w:r>
          <w:rPr>
            <w:webHidden/>
          </w:rPr>
          <w:fldChar w:fldCharType="begin"/>
        </w:r>
        <w:r>
          <w:rPr>
            <w:webHidden/>
          </w:rPr>
          <w:instrText xml:space="preserve"> PAGEREF _Toc215305154 \h </w:instrText>
        </w:r>
        <w:r>
          <w:rPr>
            <w:webHidden/>
          </w:rPr>
        </w:r>
        <w:r>
          <w:rPr>
            <w:webHidden/>
          </w:rPr>
          <w:fldChar w:fldCharType="separate"/>
        </w:r>
        <w:r>
          <w:rPr>
            <w:webHidden/>
          </w:rPr>
          <w:t>16</w:t>
        </w:r>
        <w:r>
          <w:rPr>
            <w:webHidden/>
          </w:rPr>
          <w:fldChar w:fldCharType="end"/>
        </w:r>
      </w:hyperlink>
    </w:p>
    <w:p w14:paraId="28B209F4"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55" w:history="1">
        <w:r w:rsidRPr="0037245B">
          <w:rPr>
            <w:rStyle w:val="Hyperlnk"/>
            <w:noProof/>
          </w:rPr>
          <w:t>§ 217</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2025-000421</w:t>
        </w:r>
      </w:hyperlink>
    </w:p>
    <w:p w14:paraId="5134AB5C" w14:textId="4345FB19"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56" w:history="1">
        <w:r w:rsidRPr="0037245B">
          <w:rPr>
            <w:rStyle w:val="Hyperlnk"/>
          </w:rPr>
          <w:t>Tillsättande av skolchef - komvux</w:t>
        </w:r>
        <w:r>
          <w:rPr>
            <w:webHidden/>
          </w:rPr>
          <w:tab/>
        </w:r>
        <w:r>
          <w:rPr>
            <w:webHidden/>
          </w:rPr>
          <w:fldChar w:fldCharType="begin"/>
        </w:r>
        <w:r>
          <w:rPr>
            <w:webHidden/>
          </w:rPr>
          <w:instrText xml:space="preserve"> PAGEREF _Toc215305156 \h </w:instrText>
        </w:r>
        <w:r>
          <w:rPr>
            <w:webHidden/>
          </w:rPr>
        </w:r>
        <w:r>
          <w:rPr>
            <w:webHidden/>
          </w:rPr>
          <w:fldChar w:fldCharType="separate"/>
        </w:r>
        <w:r>
          <w:rPr>
            <w:webHidden/>
          </w:rPr>
          <w:t>18</w:t>
        </w:r>
        <w:r>
          <w:rPr>
            <w:webHidden/>
          </w:rPr>
          <w:fldChar w:fldCharType="end"/>
        </w:r>
      </w:hyperlink>
    </w:p>
    <w:p w14:paraId="6C9EBA77"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57" w:history="1">
        <w:r w:rsidRPr="0037245B">
          <w:rPr>
            <w:rStyle w:val="Hyperlnk"/>
            <w:noProof/>
          </w:rPr>
          <w:t>§ 218</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2025-000292</w:t>
        </w:r>
      </w:hyperlink>
    </w:p>
    <w:p w14:paraId="20646377" w14:textId="2802BAAB"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58" w:history="1">
        <w:r w:rsidRPr="0037245B">
          <w:rPr>
            <w:rStyle w:val="Hyperlnk"/>
          </w:rPr>
          <w:t>Förstudie kring Paddelled Nossan - information</w:t>
        </w:r>
        <w:r>
          <w:rPr>
            <w:webHidden/>
          </w:rPr>
          <w:tab/>
        </w:r>
        <w:r>
          <w:rPr>
            <w:webHidden/>
          </w:rPr>
          <w:fldChar w:fldCharType="begin"/>
        </w:r>
        <w:r>
          <w:rPr>
            <w:webHidden/>
          </w:rPr>
          <w:instrText xml:space="preserve"> PAGEREF _Toc215305158 \h </w:instrText>
        </w:r>
        <w:r>
          <w:rPr>
            <w:webHidden/>
          </w:rPr>
        </w:r>
        <w:r>
          <w:rPr>
            <w:webHidden/>
          </w:rPr>
          <w:fldChar w:fldCharType="separate"/>
        </w:r>
        <w:r>
          <w:rPr>
            <w:webHidden/>
          </w:rPr>
          <w:t>19</w:t>
        </w:r>
        <w:r>
          <w:rPr>
            <w:webHidden/>
          </w:rPr>
          <w:fldChar w:fldCharType="end"/>
        </w:r>
      </w:hyperlink>
    </w:p>
    <w:p w14:paraId="46488600"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59" w:history="1">
        <w:r w:rsidRPr="0037245B">
          <w:rPr>
            <w:rStyle w:val="Hyperlnk"/>
            <w:noProof/>
          </w:rPr>
          <w:t>§ 219</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2025-000463</w:t>
        </w:r>
      </w:hyperlink>
    </w:p>
    <w:p w14:paraId="6749898F" w14:textId="5D02E2CD"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60" w:history="1">
        <w:r w:rsidRPr="0037245B">
          <w:rPr>
            <w:rStyle w:val="Hyperlnk"/>
          </w:rPr>
          <w:t>Uppföljning av extern utförare inom vård och omsorg - information</w:t>
        </w:r>
        <w:r>
          <w:rPr>
            <w:webHidden/>
          </w:rPr>
          <w:tab/>
        </w:r>
        <w:r>
          <w:rPr>
            <w:webHidden/>
          </w:rPr>
          <w:fldChar w:fldCharType="begin"/>
        </w:r>
        <w:r>
          <w:rPr>
            <w:webHidden/>
          </w:rPr>
          <w:instrText xml:space="preserve"> PAGEREF _Toc215305160 \h </w:instrText>
        </w:r>
        <w:r>
          <w:rPr>
            <w:webHidden/>
          </w:rPr>
        </w:r>
        <w:r>
          <w:rPr>
            <w:webHidden/>
          </w:rPr>
          <w:fldChar w:fldCharType="separate"/>
        </w:r>
        <w:r>
          <w:rPr>
            <w:webHidden/>
          </w:rPr>
          <w:t>20</w:t>
        </w:r>
        <w:r>
          <w:rPr>
            <w:webHidden/>
          </w:rPr>
          <w:fldChar w:fldCharType="end"/>
        </w:r>
      </w:hyperlink>
    </w:p>
    <w:p w14:paraId="0B2F31CE"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61" w:history="1">
        <w:r w:rsidRPr="0037245B">
          <w:rPr>
            <w:rStyle w:val="Hyperlnk"/>
            <w:noProof/>
          </w:rPr>
          <w:t>§ 220</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2025-000257</w:t>
        </w:r>
      </w:hyperlink>
    </w:p>
    <w:p w14:paraId="2C96732B" w14:textId="3C67D4AD"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62" w:history="1">
        <w:r w:rsidRPr="0037245B">
          <w:rPr>
            <w:rStyle w:val="Hyperlnk"/>
          </w:rPr>
          <w:t>Genomlysning av kostnader för fastigheten Björnen – information</w:t>
        </w:r>
        <w:r>
          <w:rPr>
            <w:webHidden/>
          </w:rPr>
          <w:tab/>
        </w:r>
        <w:r>
          <w:rPr>
            <w:webHidden/>
          </w:rPr>
          <w:fldChar w:fldCharType="begin"/>
        </w:r>
        <w:r>
          <w:rPr>
            <w:webHidden/>
          </w:rPr>
          <w:instrText xml:space="preserve"> PAGEREF _Toc215305162 \h </w:instrText>
        </w:r>
        <w:r>
          <w:rPr>
            <w:webHidden/>
          </w:rPr>
        </w:r>
        <w:r>
          <w:rPr>
            <w:webHidden/>
          </w:rPr>
          <w:fldChar w:fldCharType="separate"/>
        </w:r>
        <w:r>
          <w:rPr>
            <w:webHidden/>
          </w:rPr>
          <w:t>22</w:t>
        </w:r>
        <w:r>
          <w:rPr>
            <w:webHidden/>
          </w:rPr>
          <w:fldChar w:fldCharType="end"/>
        </w:r>
      </w:hyperlink>
    </w:p>
    <w:p w14:paraId="22CD0F77"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63" w:history="1">
        <w:r w:rsidRPr="0037245B">
          <w:rPr>
            <w:rStyle w:val="Hyperlnk"/>
            <w:noProof/>
          </w:rPr>
          <w:t>§ 221</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2025-000044</w:t>
        </w:r>
      </w:hyperlink>
    </w:p>
    <w:p w14:paraId="2FD70FB7" w14:textId="7B290DEA"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64" w:history="1">
        <w:r w:rsidRPr="0037245B">
          <w:rPr>
            <w:rStyle w:val="Hyperlnk"/>
          </w:rPr>
          <w:t>Svar på medborgarförslag - Digitala skyltar i Vårgårda</w:t>
        </w:r>
        <w:r>
          <w:rPr>
            <w:webHidden/>
          </w:rPr>
          <w:tab/>
        </w:r>
        <w:r>
          <w:rPr>
            <w:webHidden/>
          </w:rPr>
          <w:fldChar w:fldCharType="begin"/>
        </w:r>
        <w:r>
          <w:rPr>
            <w:webHidden/>
          </w:rPr>
          <w:instrText xml:space="preserve"> PAGEREF _Toc215305164 \h </w:instrText>
        </w:r>
        <w:r>
          <w:rPr>
            <w:webHidden/>
          </w:rPr>
        </w:r>
        <w:r>
          <w:rPr>
            <w:webHidden/>
          </w:rPr>
          <w:fldChar w:fldCharType="separate"/>
        </w:r>
        <w:r>
          <w:rPr>
            <w:webHidden/>
          </w:rPr>
          <w:t>24</w:t>
        </w:r>
        <w:r>
          <w:rPr>
            <w:webHidden/>
          </w:rPr>
          <w:fldChar w:fldCharType="end"/>
        </w:r>
      </w:hyperlink>
    </w:p>
    <w:p w14:paraId="68829DE5"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65" w:history="1">
        <w:r w:rsidRPr="0037245B">
          <w:rPr>
            <w:rStyle w:val="Hyperlnk"/>
            <w:noProof/>
          </w:rPr>
          <w:t>§ 222</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2025-000440</w:t>
        </w:r>
      </w:hyperlink>
    </w:p>
    <w:p w14:paraId="75F03FCB" w14:textId="546C39C6"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66" w:history="1">
        <w:r w:rsidRPr="0037245B">
          <w:rPr>
            <w:rStyle w:val="Hyperlnk"/>
          </w:rPr>
          <w:t>Samverkan kring överförmyndare</w:t>
        </w:r>
        <w:r>
          <w:rPr>
            <w:webHidden/>
          </w:rPr>
          <w:tab/>
        </w:r>
        <w:r>
          <w:rPr>
            <w:webHidden/>
          </w:rPr>
          <w:fldChar w:fldCharType="begin"/>
        </w:r>
        <w:r>
          <w:rPr>
            <w:webHidden/>
          </w:rPr>
          <w:instrText xml:space="preserve"> PAGEREF _Toc215305166 \h </w:instrText>
        </w:r>
        <w:r>
          <w:rPr>
            <w:webHidden/>
          </w:rPr>
        </w:r>
        <w:r>
          <w:rPr>
            <w:webHidden/>
          </w:rPr>
          <w:fldChar w:fldCharType="separate"/>
        </w:r>
        <w:r>
          <w:rPr>
            <w:webHidden/>
          </w:rPr>
          <w:t>26</w:t>
        </w:r>
        <w:r>
          <w:rPr>
            <w:webHidden/>
          </w:rPr>
          <w:fldChar w:fldCharType="end"/>
        </w:r>
      </w:hyperlink>
    </w:p>
    <w:p w14:paraId="1CCC3447"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67" w:history="1">
        <w:r w:rsidRPr="0037245B">
          <w:rPr>
            <w:rStyle w:val="Hyperlnk"/>
            <w:noProof/>
          </w:rPr>
          <w:t>§ 223</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2025-000423</w:t>
        </w:r>
      </w:hyperlink>
    </w:p>
    <w:p w14:paraId="60FE4010" w14:textId="02A443FF"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68" w:history="1">
        <w:r w:rsidRPr="0037245B">
          <w:rPr>
            <w:rStyle w:val="Hyperlnk"/>
          </w:rPr>
          <w:t>Yttrande över riksintresseanspråk för energiproduktion, land- och havsbaserad vindkraft</w:t>
        </w:r>
        <w:r>
          <w:rPr>
            <w:webHidden/>
          </w:rPr>
          <w:tab/>
        </w:r>
        <w:r>
          <w:rPr>
            <w:webHidden/>
          </w:rPr>
          <w:fldChar w:fldCharType="begin"/>
        </w:r>
        <w:r>
          <w:rPr>
            <w:webHidden/>
          </w:rPr>
          <w:instrText xml:space="preserve"> PAGEREF _Toc215305168 \h </w:instrText>
        </w:r>
        <w:r>
          <w:rPr>
            <w:webHidden/>
          </w:rPr>
        </w:r>
        <w:r>
          <w:rPr>
            <w:webHidden/>
          </w:rPr>
          <w:fldChar w:fldCharType="separate"/>
        </w:r>
        <w:r>
          <w:rPr>
            <w:webHidden/>
          </w:rPr>
          <w:t>28</w:t>
        </w:r>
        <w:r>
          <w:rPr>
            <w:webHidden/>
          </w:rPr>
          <w:fldChar w:fldCharType="end"/>
        </w:r>
      </w:hyperlink>
    </w:p>
    <w:p w14:paraId="14EC8F77"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69" w:history="1">
        <w:r w:rsidRPr="0037245B">
          <w:rPr>
            <w:rStyle w:val="Hyperlnk"/>
            <w:noProof/>
          </w:rPr>
          <w:t>§ 224</w:t>
        </w:r>
        <w:r>
          <w:rPr>
            <w:rFonts w:asciiTheme="minorHAnsi" w:eastAsiaTheme="minorEastAsia" w:hAnsiTheme="minorHAnsi" w:cstheme="minorBidi"/>
            <w:noProof/>
            <w:kern w:val="2"/>
            <w:sz w:val="24"/>
            <w:szCs w:val="24"/>
            <w14:ligatures w14:val="standardContextual"/>
          </w:rPr>
          <w:tab/>
        </w:r>
        <w:r w:rsidRPr="0037245B">
          <w:rPr>
            <w:rStyle w:val="Hyperlnk"/>
            <w:noProof/>
          </w:rPr>
          <w:t>Dnr 2024-000565</w:t>
        </w:r>
      </w:hyperlink>
    </w:p>
    <w:p w14:paraId="5248800D" w14:textId="610683D8"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70" w:history="1">
        <w:r w:rsidRPr="0037245B">
          <w:rPr>
            <w:rStyle w:val="Hyperlnk"/>
          </w:rPr>
          <w:t>Taxa för rengöring (sotning) i Vårgårda kommun</w:t>
        </w:r>
        <w:r>
          <w:rPr>
            <w:webHidden/>
          </w:rPr>
          <w:tab/>
        </w:r>
        <w:r>
          <w:rPr>
            <w:webHidden/>
          </w:rPr>
          <w:fldChar w:fldCharType="begin"/>
        </w:r>
        <w:r>
          <w:rPr>
            <w:webHidden/>
          </w:rPr>
          <w:instrText xml:space="preserve"> PAGEREF _Toc215305170 \h </w:instrText>
        </w:r>
        <w:r>
          <w:rPr>
            <w:webHidden/>
          </w:rPr>
        </w:r>
        <w:r>
          <w:rPr>
            <w:webHidden/>
          </w:rPr>
          <w:fldChar w:fldCharType="separate"/>
        </w:r>
        <w:r>
          <w:rPr>
            <w:webHidden/>
          </w:rPr>
          <w:t>30</w:t>
        </w:r>
        <w:r>
          <w:rPr>
            <w:webHidden/>
          </w:rPr>
          <w:fldChar w:fldCharType="end"/>
        </w:r>
      </w:hyperlink>
    </w:p>
    <w:p w14:paraId="426558ED"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71" w:history="1">
        <w:r w:rsidRPr="0037245B">
          <w:rPr>
            <w:rStyle w:val="Hyperlnk"/>
            <w:noProof/>
          </w:rPr>
          <w:t>§ 225</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2025-000442</w:t>
        </w:r>
      </w:hyperlink>
    </w:p>
    <w:p w14:paraId="45114CA5" w14:textId="6F3EA69B"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72" w:history="1">
        <w:r w:rsidRPr="0037245B">
          <w:rPr>
            <w:rStyle w:val="Hyperlnk"/>
          </w:rPr>
          <w:t>Taxa miljöbalken</w:t>
        </w:r>
        <w:r>
          <w:rPr>
            <w:webHidden/>
          </w:rPr>
          <w:tab/>
        </w:r>
        <w:r>
          <w:rPr>
            <w:webHidden/>
          </w:rPr>
          <w:fldChar w:fldCharType="begin"/>
        </w:r>
        <w:r>
          <w:rPr>
            <w:webHidden/>
          </w:rPr>
          <w:instrText xml:space="preserve"> PAGEREF _Toc215305172 \h </w:instrText>
        </w:r>
        <w:r>
          <w:rPr>
            <w:webHidden/>
          </w:rPr>
        </w:r>
        <w:r>
          <w:rPr>
            <w:webHidden/>
          </w:rPr>
          <w:fldChar w:fldCharType="separate"/>
        </w:r>
        <w:r>
          <w:rPr>
            <w:webHidden/>
          </w:rPr>
          <w:t>31</w:t>
        </w:r>
        <w:r>
          <w:rPr>
            <w:webHidden/>
          </w:rPr>
          <w:fldChar w:fldCharType="end"/>
        </w:r>
      </w:hyperlink>
    </w:p>
    <w:p w14:paraId="43B639E5"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73" w:history="1">
        <w:r w:rsidRPr="0037245B">
          <w:rPr>
            <w:rStyle w:val="Hyperlnk"/>
            <w:noProof/>
          </w:rPr>
          <w:t>§ 226</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2025-000443</w:t>
        </w:r>
      </w:hyperlink>
    </w:p>
    <w:p w14:paraId="40D7EBDF" w14:textId="45CFD2F2"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74" w:history="1">
        <w:r w:rsidRPr="0037245B">
          <w:rPr>
            <w:rStyle w:val="Hyperlnk"/>
          </w:rPr>
          <w:t>VA-taxa 2026</w:t>
        </w:r>
        <w:r>
          <w:rPr>
            <w:webHidden/>
          </w:rPr>
          <w:tab/>
        </w:r>
        <w:r>
          <w:rPr>
            <w:webHidden/>
          </w:rPr>
          <w:fldChar w:fldCharType="begin"/>
        </w:r>
        <w:r>
          <w:rPr>
            <w:webHidden/>
          </w:rPr>
          <w:instrText xml:space="preserve"> PAGEREF _Toc215305174 \h </w:instrText>
        </w:r>
        <w:r>
          <w:rPr>
            <w:webHidden/>
          </w:rPr>
        </w:r>
        <w:r>
          <w:rPr>
            <w:webHidden/>
          </w:rPr>
          <w:fldChar w:fldCharType="separate"/>
        </w:r>
        <w:r>
          <w:rPr>
            <w:webHidden/>
          </w:rPr>
          <w:t>33</w:t>
        </w:r>
        <w:r>
          <w:rPr>
            <w:webHidden/>
          </w:rPr>
          <w:fldChar w:fldCharType="end"/>
        </w:r>
      </w:hyperlink>
    </w:p>
    <w:p w14:paraId="36809025"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75" w:history="1">
        <w:r w:rsidRPr="0037245B">
          <w:rPr>
            <w:rStyle w:val="Hyperlnk"/>
            <w:noProof/>
          </w:rPr>
          <w:t>§ 227</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2025-000465</w:t>
        </w:r>
      </w:hyperlink>
    </w:p>
    <w:p w14:paraId="7D26B5E0" w14:textId="3498F0DC"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76" w:history="1">
        <w:r w:rsidRPr="0037245B">
          <w:rPr>
            <w:rStyle w:val="Hyperlnk"/>
          </w:rPr>
          <w:t>Detaljplan för Fagrabo Väst – antagande</w:t>
        </w:r>
        <w:r>
          <w:rPr>
            <w:webHidden/>
          </w:rPr>
          <w:tab/>
        </w:r>
        <w:r>
          <w:rPr>
            <w:webHidden/>
          </w:rPr>
          <w:fldChar w:fldCharType="begin"/>
        </w:r>
        <w:r>
          <w:rPr>
            <w:webHidden/>
          </w:rPr>
          <w:instrText xml:space="preserve"> PAGEREF _Toc215305176 \h </w:instrText>
        </w:r>
        <w:r>
          <w:rPr>
            <w:webHidden/>
          </w:rPr>
        </w:r>
        <w:r>
          <w:rPr>
            <w:webHidden/>
          </w:rPr>
          <w:fldChar w:fldCharType="separate"/>
        </w:r>
        <w:r>
          <w:rPr>
            <w:webHidden/>
          </w:rPr>
          <w:t>35</w:t>
        </w:r>
        <w:r>
          <w:rPr>
            <w:webHidden/>
          </w:rPr>
          <w:fldChar w:fldCharType="end"/>
        </w:r>
      </w:hyperlink>
    </w:p>
    <w:p w14:paraId="511C5BCB"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77" w:history="1">
        <w:r w:rsidRPr="0037245B">
          <w:rPr>
            <w:rStyle w:val="Hyperlnk"/>
            <w:noProof/>
          </w:rPr>
          <w:t>§ 228</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2025-000458</w:t>
        </w:r>
      </w:hyperlink>
    </w:p>
    <w:p w14:paraId="47FA59AE" w14:textId="0DC2FFE3"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78" w:history="1">
        <w:r w:rsidRPr="0037245B">
          <w:rPr>
            <w:rStyle w:val="Hyperlnk"/>
          </w:rPr>
          <w:t>Upphävande av del av detaljplan vid Algutstorps kyrka</w:t>
        </w:r>
        <w:r>
          <w:rPr>
            <w:webHidden/>
          </w:rPr>
          <w:tab/>
        </w:r>
        <w:r>
          <w:rPr>
            <w:webHidden/>
          </w:rPr>
          <w:fldChar w:fldCharType="begin"/>
        </w:r>
        <w:r>
          <w:rPr>
            <w:webHidden/>
          </w:rPr>
          <w:instrText xml:space="preserve"> PAGEREF _Toc215305178 \h </w:instrText>
        </w:r>
        <w:r>
          <w:rPr>
            <w:webHidden/>
          </w:rPr>
        </w:r>
        <w:r>
          <w:rPr>
            <w:webHidden/>
          </w:rPr>
          <w:fldChar w:fldCharType="separate"/>
        </w:r>
        <w:r>
          <w:rPr>
            <w:webHidden/>
          </w:rPr>
          <w:t>37</w:t>
        </w:r>
        <w:r>
          <w:rPr>
            <w:webHidden/>
          </w:rPr>
          <w:fldChar w:fldCharType="end"/>
        </w:r>
      </w:hyperlink>
    </w:p>
    <w:p w14:paraId="6A4F475E"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79" w:history="1">
        <w:r w:rsidRPr="0037245B">
          <w:rPr>
            <w:rStyle w:val="Hyperlnk"/>
            <w:noProof/>
          </w:rPr>
          <w:t>§ 229</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2025-000459</w:t>
        </w:r>
      </w:hyperlink>
    </w:p>
    <w:p w14:paraId="7E71D535" w14:textId="6DAE185F"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80" w:history="1">
        <w:r w:rsidRPr="0037245B">
          <w:rPr>
            <w:rStyle w:val="Hyperlnk"/>
          </w:rPr>
          <w:t>Namngivning av vård- och omsorgsboende – information</w:t>
        </w:r>
        <w:r>
          <w:rPr>
            <w:webHidden/>
          </w:rPr>
          <w:tab/>
        </w:r>
        <w:r>
          <w:rPr>
            <w:webHidden/>
          </w:rPr>
          <w:fldChar w:fldCharType="begin"/>
        </w:r>
        <w:r>
          <w:rPr>
            <w:webHidden/>
          </w:rPr>
          <w:instrText xml:space="preserve"> PAGEREF _Toc215305180 \h </w:instrText>
        </w:r>
        <w:r>
          <w:rPr>
            <w:webHidden/>
          </w:rPr>
        </w:r>
        <w:r>
          <w:rPr>
            <w:webHidden/>
          </w:rPr>
          <w:fldChar w:fldCharType="separate"/>
        </w:r>
        <w:r>
          <w:rPr>
            <w:webHidden/>
          </w:rPr>
          <w:t>39</w:t>
        </w:r>
        <w:r>
          <w:rPr>
            <w:webHidden/>
          </w:rPr>
          <w:fldChar w:fldCharType="end"/>
        </w:r>
      </w:hyperlink>
    </w:p>
    <w:p w14:paraId="700D6051"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81" w:history="1">
        <w:r w:rsidRPr="0037245B">
          <w:rPr>
            <w:rStyle w:val="Hyperlnk"/>
            <w:noProof/>
          </w:rPr>
          <w:t>§ 230</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2025-000038</w:t>
        </w:r>
      </w:hyperlink>
    </w:p>
    <w:p w14:paraId="4C34EC40" w14:textId="07DD362A"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82" w:history="1">
        <w:r w:rsidRPr="0037245B">
          <w:rPr>
            <w:rStyle w:val="Hyperlnk"/>
          </w:rPr>
          <w:t>Aktuellt från kommunens verksamheter 2025 - information</w:t>
        </w:r>
        <w:r>
          <w:rPr>
            <w:webHidden/>
          </w:rPr>
          <w:tab/>
        </w:r>
        <w:r>
          <w:rPr>
            <w:webHidden/>
          </w:rPr>
          <w:fldChar w:fldCharType="begin"/>
        </w:r>
        <w:r>
          <w:rPr>
            <w:webHidden/>
          </w:rPr>
          <w:instrText xml:space="preserve"> PAGEREF _Toc215305182 \h </w:instrText>
        </w:r>
        <w:r>
          <w:rPr>
            <w:webHidden/>
          </w:rPr>
        </w:r>
        <w:r>
          <w:rPr>
            <w:webHidden/>
          </w:rPr>
          <w:fldChar w:fldCharType="separate"/>
        </w:r>
        <w:r>
          <w:rPr>
            <w:webHidden/>
          </w:rPr>
          <w:t>41</w:t>
        </w:r>
        <w:r>
          <w:rPr>
            <w:webHidden/>
          </w:rPr>
          <w:fldChar w:fldCharType="end"/>
        </w:r>
      </w:hyperlink>
    </w:p>
    <w:p w14:paraId="25583196"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83" w:history="1">
        <w:r w:rsidRPr="0037245B">
          <w:rPr>
            <w:rStyle w:val="Hyperlnk"/>
            <w:noProof/>
          </w:rPr>
          <w:t>§ 231</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2025-000460</w:t>
        </w:r>
      </w:hyperlink>
    </w:p>
    <w:p w14:paraId="43731545" w14:textId="0CC62DA6"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84" w:history="1">
        <w:r w:rsidRPr="0037245B">
          <w:rPr>
            <w:rStyle w:val="Hyperlnk"/>
          </w:rPr>
          <w:t>Årligt samverkansmöte med Västtrafik – information</w:t>
        </w:r>
        <w:r>
          <w:rPr>
            <w:webHidden/>
          </w:rPr>
          <w:tab/>
        </w:r>
        <w:r>
          <w:rPr>
            <w:webHidden/>
          </w:rPr>
          <w:fldChar w:fldCharType="begin"/>
        </w:r>
        <w:r>
          <w:rPr>
            <w:webHidden/>
          </w:rPr>
          <w:instrText xml:space="preserve"> PAGEREF _Toc215305184 \h </w:instrText>
        </w:r>
        <w:r>
          <w:rPr>
            <w:webHidden/>
          </w:rPr>
        </w:r>
        <w:r>
          <w:rPr>
            <w:webHidden/>
          </w:rPr>
          <w:fldChar w:fldCharType="separate"/>
        </w:r>
        <w:r>
          <w:rPr>
            <w:webHidden/>
          </w:rPr>
          <w:t>42</w:t>
        </w:r>
        <w:r>
          <w:rPr>
            <w:webHidden/>
          </w:rPr>
          <w:fldChar w:fldCharType="end"/>
        </w:r>
      </w:hyperlink>
    </w:p>
    <w:p w14:paraId="3103C060"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85" w:history="1">
        <w:r w:rsidRPr="0037245B">
          <w:rPr>
            <w:rStyle w:val="Hyperlnk"/>
            <w:noProof/>
          </w:rPr>
          <w:t>§ 232</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2025-000380</w:t>
        </w:r>
      </w:hyperlink>
    </w:p>
    <w:p w14:paraId="77F7E136" w14:textId="781EC7AD"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86" w:history="1">
        <w:r w:rsidRPr="0037245B">
          <w:rPr>
            <w:rStyle w:val="Hyperlnk"/>
          </w:rPr>
          <w:t>Svar på medborgarförslag - Övergångsställe vid Algutstorp</w:t>
        </w:r>
        <w:r>
          <w:rPr>
            <w:webHidden/>
          </w:rPr>
          <w:tab/>
        </w:r>
        <w:r>
          <w:rPr>
            <w:webHidden/>
          </w:rPr>
          <w:fldChar w:fldCharType="begin"/>
        </w:r>
        <w:r>
          <w:rPr>
            <w:webHidden/>
          </w:rPr>
          <w:instrText xml:space="preserve"> PAGEREF _Toc215305186 \h </w:instrText>
        </w:r>
        <w:r>
          <w:rPr>
            <w:webHidden/>
          </w:rPr>
        </w:r>
        <w:r>
          <w:rPr>
            <w:webHidden/>
          </w:rPr>
          <w:fldChar w:fldCharType="separate"/>
        </w:r>
        <w:r>
          <w:rPr>
            <w:webHidden/>
          </w:rPr>
          <w:t>43</w:t>
        </w:r>
        <w:r>
          <w:rPr>
            <w:webHidden/>
          </w:rPr>
          <w:fldChar w:fldCharType="end"/>
        </w:r>
      </w:hyperlink>
    </w:p>
    <w:p w14:paraId="7B87D99D"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87" w:history="1">
        <w:r w:rsidRPr="0037245B">
          <w:rPr>
            <w:rStyle w:val="Hyperlnk"/>
            <w:noProof/>
          </w:rPr>
          <w:t>§ 233</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2025-000445</w:t>
        </w:r>
      </w:hyperlink>
    </w:p>
    <w:p w14:paraId="25B445C3" w14:textId="3EC15BB6"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88" w:history="1">
        <w:r w:rsidRPr="0037245B">
          <w:rPr>
            <w:rStyle w:val="Hyperlnk"/>
          </w:rPr>
          <w:t>Utvärdering Strategi för Kultur och fritid 2020-2025</w:t>
        </w:r>
        <w:r>
          <w:rPr>
            <w:webHidden/>
          </w:rPr>
          <w:tab/>
        </w:r>
        <w:r>
          <w:rPr>
            <w:webHidden/>
          </w:rPr>
          <w:fldChar w:fldCharType="begin"/>
        </w:r>
        <w:r>
          <w:rPr>
            <w:webHidden/>
          </w:rPr>
          <w:instrText xml:space="preserve"> PAGEREF _Toc215305188 \h </w:instrText>
        </w:r>
        <w:r>
          <w:rPr>
            <w:webHidden/>
          </w:rPr>
        </w:r>
        <w:r>
          <w:rPr>
            <w:webHidden/>
          </w:rPr>
          <w:fldChar w:fldCharType="separate"/>
        </w:r>
        <w:r>
          <w:rPr>
            <w:webHidden/>
          </w:rPr>
          <w:t>45</w:t>
        </w:r>
        <w:r>
          <w:rPr>
            <w:webHidden/>
          </w:rPr>
          <w:fldChar w:fldCharType="end"/>
        </w:r>
      </w:hyperlink>
    </w:p>
    <w:p w14:paraId="0FE508B5"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89" w:history="1">
        <w:r w:rsidRPr="0037245B">
          <w:rPr>
            <w:rStyle w:val="Hyperlnk"/>
            <w:noProof/>
          </w:rPr>
          <w:t>§ 234</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2025-000172</w:t>
        </w:r>
      </w:hyperlink>
    </w:p>
    <w:p w14:paraId="608BCA70" w14:textId="59BFCEC4"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90" w:history="1">
        <w:r w:rsidRPr="0037245B">
          <w:rPr>
            <w:rStyle w:val="Hyperlnk"/>
          </w:rPr>
          <w:t>Taxor Kultur och fritid</w:t>
        </w:r>
        <w:r>
          <w:rPr>
            <w:webHidden/>
          </w:rPr>
          <w:tab/>
        </w:r>
        <w:r>
          <w:rPr>
            <w:webHidden/>
          </w:rPr>
          <w:fldChar w:fldCharType="begin"/>
        </w:r>
        <w:r>
          <w:rPr>
            <w:webHidden/>
          </w:rPr>
          <w:instrText xml:space="preserve"> PAGEREF _Toc215305190 \h </w:instrText>
        </w:r>
        <w:r>
          <w:rPr>
            <w:webHidden/>
          </w:rPr>
        </w:r>
        <w:r>
          <w:rPr>
            <w:webHidden/>
          </w:rPr>
          <w:fldChar w:fldCharType="separate"/>
        </w:r>
        <w:r>
          <w:rPr>
            <w:webHidden/>
          </w:rPr>
          <w:t>47</w:t>
        </w:r>
        <w:r>
          <w:rPr>
            <w:webHidden/>
          </w:rPr>
          <w:fldChar w:fldCharType="end"/>
        </w:r>
      </w:hyperlink>
    </w:p>
    <w:p w14:paraId="6DE21DDA"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91" w:history="1">
        <w:r w:rsidRPr="0037245B">
          <w:rPr>
            <w:rStyle w:val="Hyperlnk"/>
            <w:noProof/>
          </w:rPr>
          <w:t>§ 235</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2025-000424</w:t>
        </w:r>
      </w:hyperlink>
    </w:p>
    <w:p w14:paraId="16A01501" w14:textId="06FF1754"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92" w:history="1">
        <w:r w:rsidRPr="0037245B">
          <w:rPr>
            <w:rStyle w:val="Hyperlnk"/>
          </w:rPr>
          <w:t>Långsiktig plan för lokalt folkhälsoarbete 2026-2028</w:t>
        </w:r>
        <w:r>
          <w:rPr>
            <w:webHidden/>
          </w:rPr>
          <w:tab/>
        </w:r>
        <w:r>
          <w:rPr>
            <w:webHidden/>
          </w:rPr>
          <w:fldChar w:fldCharType="begin"/>
        </w:r>
        <w:r>
          <w:rPr>
            <w:webHidden/>
          </w:rPr>
          <w:instrText xml:space="preserve"> PAGEREF _Toc215305192 \h </w:instrText>
        </w:r>
        <w:r>
          <w:rPr>
            <w:webHidden/>
          </w:rPr>
        </w:r>
        <w:r>
          <w:rPr>
            <w:webHidden/>
          </w:rPr>
          <w:fldChar w:fldCharType="separate"/>
        </w:r>
        <w:r>
          <w:rPr>
            <w:webHidden/>
          </w:rPr>
          <w:t>52</w:t>
        </w:r>
        <w:r>
          <w:rPr>
            <w:webHidden/>
          </w:rPr>
          <w:fldChar w:fldCharType="end"/>
        </w:r>
      </w:hyperlink>
    </w:p>
    <w:p w14:paraId="165294EB"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93" w:history="1">
        <w:r w:rsidRPr="0037245B">
          <w:rPr>
            <w:rStyle w:val="Hyperlnk"/>
            <w:noProof/>
          </w:rPr>
          <w:t>§ 236</w:t>
        </w:r>
        <w:r>
          <w:rPr>
            <w:rFonts w:asciiTheme="minorHAnsi" w:eastAsiaTheme="minorEastAsia" w:hAnsiTheme="minorHAnsi" w:cstheme="minorBidi"/>
            <w:noProof/>
            <w:kern w:val="2"/>
            <w:sz w:val="24"/>
            <w:szCs w:val="24"/>
            <w14:ligatures w14:val="standardContextual"/>
          </w:rPr>
          <w:tab/>
        </w:r>
        <w:r w:rsidRPr="0037245B">
          <w:rPr>
            <w:rStyle w:val="Hyperlnk"/>
            <w:noProof/>
          </w:rPr>
          <w:t>Dnr 2024-000529</w:t>
        </w:r>
      </w:hyperlink>
    </w:p>
    <w:p w14:paraId="7927AEC5" w14:textId="31737F51"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94" w:history="1">
        <w:r w:rsidRPr="0037245B">
          <w:rPr>
            <w:rStyle w:val="Hyperlnk"/>
          </w:rPr>
          <w:t>Granskning av livscykelhantering av IT-produkter – uppföljning av IT-enhetens arbete - information</w:t>
        </w:r>
        <w:r>
          <w:rPr>
            <w:webHidden/>
          </w:rPr>
          <w:tab/>
        </w:r>
        <w:r>
          <w:rPr>
            <w:webHidden/>
          </w:rPr>
          <w:fldChar w:fldCharType="begin"/>
        </w:r>
        <w:r>
          <w:rPr>
            <w:webHidden/>
          </w:rPr>
          <w:instrText xml:space="preserve"> PAGEREF _Toc215305194 \h </w:instrText>
        </w:r>
        <w:r>
          <w:rPr>
            <w:webHidden/>
          </w:rPr>
        </w:r>
        <w:r>
          <w:rPr>
            <w:webHidden/>
          </w:rPr>
          <w:fldChar w:fldCharType="separate"/>
        </w:r>
        <w:r>
          <w:rPr>
            <w:webHidden/>
          </w:rPr>
          <w:t>54</w:t>
        </w:r>
        <w:r>
          <w:rPr>
            <w:webHidden/>
          </w:rPr>
          <w:fldChar w:fldCharType="end"/>
        </w:r>
      </w:hyperlink>
    </w:p>
    <w:p w14:paraId="0268ACA3" w14:textId="77777777" w:rsidR="00F06C1C" w:rsidRDefault="00F06C1C">
      <w:pPr>
        <w:pStyle w:val="Innehll1"/>
        <w:rPr>
          <w:rFonts w:asciiTheme="minorHAnsi" w:eastAsiaTheme="minorEastAsia" w:hAnsiTheme="minorHAnsi" w:cstheme="minorBidi"/>
          <w:noProof/>
          <w:kern w:val="2"/>
          <w:sz w:val="24"/>
          <w:szCs w:val="24"/>
          <w14:ligatures w14:val="standardContextual"/>
        </w:rPr>
      </w:pPr>
      <w:hyperlink w:anchor="_Toc215305195" w:history="1">
        <w:r w:rsidRPr="0037245B">
          <w:rPr>
            <w:rStyle w:val="Hyperlnk"/>
            <w:noProof/>
          </w:rPr>
          <w:t>§ 237</w:t>
        </w:r>
        <w:r>
          <w:rPr>
            <w:rFonts w:asciiTheme="minorHAnsi" w:eastAsiaTheme="minorEastAsia" w:hAnsiTheme="minorHAnsi" w:cstheme="minorBidi"/>
            <w:noProof/>
            <w:kern w:val="2"/>
            <w:sz w:val="24"/>
            <w:szCs w:val="24"/>
            <w14:ligatures w14:val="standardContextual"/>
          </w:rPr>
          <w:tab/>
        </w:r>
        <w:r w:rsidRPr="0037245B">
          <w:rPr>
            <w:rStyle w:val="Hyperlnk"/>
            <w:noProof/>
          </w:rPr>
          <w:t>Dnr 2025-000005</w:t>
        </w:r>
      </w:hyperlink>
    </w:p>
    <w:p w14:paraId="04B3A071" w14:textId="7D81CF0B" w:rsidR="00F06C1C" w:rsidRDefault="00F06C1C">
      <w:pPr>
        <w:pStyle w:val="Innehll2"/>
        <w:rPr>
          <w:rFonts w:asciiTheme="minorHAnsi" w:eastAsiaTheme="minorEastAsia" w:hAnsiTheme="minorHAnsi" w:cstheme="minorBidi"/>
          <w:b w:val="0"/>
          <w:kern w:val="2"/>
          <w:sz w:val="24"/>
          <w:szCs w:val="24"/>
          <w14:ligatures w14:val="standardContextual"/>
        </w:rPr>
      </w:pPr>
      <w:hyperlink w:anchor="_Toc215305196" w:history="1">
        <w:r w:rsidRPr="0037245B">
          <w:rPr>
            <w:rStyle w:val="Hyperlnk"/>
          </w:rPr>
          <w:t>Rapporter kommunstyrelsen 2025</w:t>
        </w:r>
        <w:r>
          <w:rPr>
            <w:webHidden/>
          </w:rPr>
          <w:tab/>
        </w:r>
        <w:r>
          <w:rPr>
            <w:webHidden/>
          </w:rPr>
          <w:fldChar w:fldCharType="begin"/>
        </w:r>
        <w:r>
          <w:rPr>
            <w:webHidden/>
          </w:rPr>
          <w:instrText xml:space="preserve"> PAGEREF _Toc215305196 \h </w:instrText>
        </w:r>
        <w:r>
          <w:rPr>
            <w:webHidden/>
          </w:rPr>
        </w:r>
        <w:r>
          <w:rPr>
            <w:webHidden/>
          </w:rPr>
          <w:fldChar w:fldCharType="separate"/>
        </w:r>
        <w:r>
          <w:rPr>
            <w:webHidden/>
          </w:rPr>
          <w:t>56</w:t>
        </w:r>
        <w:r>
          <w:rPr>
            <w:webHidden/>
          </w:rPr>
          <w:fldChar w:fldCharType="end"/>
        </w:r>
      </w:hyperlink>
    </w:p>
    <w:p w14:paraId="4719DFD2" w14:textId="7A1EBD81" w:rsidR="000D1EB1" w:rsidRDefault="000D1EB1">
      <w:r>
        <w:rPr>
          <w:b/>
          <w:bCs/>
        </w:rPr>
        <w:fldChar w:fldCharType="end"/>
      </w:r>
    </w:p>
    <w:bookmarkStart w:id="0" w:name="_Toc215305137" w:displacedByCustomXml="next"/>
    <w:bookmarkStart w:id="1" w:name="_Toc399160665" w:displacedByCustomXml="next"/>
    <w:bookmarkStart w:id="2" w:name="_Toc303764335" w:displacedByCustomXml="next"/>
    <w:bookmarkStart w:id="3" w:name="_Toc303762813" w:displacedByCustomXml="next"/>
    <w:bookmarkStart w:id="4" w:name="_Toc303762734" w:displacedByCustomXml="next"/>
    <w:bookmarkStart w:id="5" w:name="_Toc303762415" w:displacedByCustomXml="next"/>
    <w:bookmarkStart w:id="6" w:name="_Toc303762302" w:displacedByCustomXml="next"/>
    <w:sdt>
      <w:sdtPr>
        <w:rPr>
          <w:rFonts w:ascii="Times New Roman" w:hAnsi="Times New Roman"/>
        </w:rPr>
        <w:alias w:val="Paragraf1"/>
        <w:tag w:val="A2025000001"/>
        <w:id w:val="772444276"/>
        <w:placeholder>
          <w:docPart w:val="04598F2C9DD24D52B3FE7AF879EC7684"/>
        </w:placeholder>
      </w:sdtPr>
      <w:sdtEndPr>
        <w:rPr>
          <w:rFonts w:ascii="Cambria" w:hAnsi="Cambria"/>
          <w:noProof/>
        </w:rPr>
      </w:sdtEndPr>
      <w:sdtContent>
        <w:p w14:paraId="46AC43F8" w14:textId="0804A006" w:rsidR="000D2361" w:rsidRDefault="000D2361" w:rsidP="00FF2D58">
          <w:pPr>
            <w:pStyle w:val="Paragrafnummer"/>
          </w:pPr>
          <w:r>
            <w:t xml:space="preserve">§ </w:t>
          </w:r>
          <w:sdt>
            <w:sdtPr>
              <w:alias w:val="PGrafNr"/>
              <w:tag w:val="PGrafNr"/>
              <w:id w:val="1364797207"/>
              <w:placeholder>
                <w:docPart w:val="DefaultPlaceholder_-1854013440"/>
              </w:placeholder>
            </w:sdtPr>
            <w:sdtEndPr>
              <w:rPr>
                <w:noProof/>
              </w:rPr>
            </w:sdtEndPr>
            <w:sdtContent>
              <w:r w:rsidR="00EF63E9">
                <w:t>208</w:t>
              </w:r>
            </w:sdtContent>
          </w:sdt>
          <w:r>
            <w:tab/>
            <w:t xml:space="preserve">Dnr </w:t>
          </w:r>
          <w:bookmarkEnd w:id="6"/>
          <w:bookmarkEnd w:id="5"/>
          <w:bookmarkEnd w:id="4"/>
          <w:bookmarkEnd w:id="3"/>
          <w:bookmarkEnd w:id="2"/>
          <w:sdt>
            <w:sdtPr>
              <w:alias w:val="Diarienr"/>
              <w:tag w:val="Diarienr"/>
              <w:id w:val="157431250"/>
              <w:placeholder>
                <w:docPart w:val="DefaultPlaceholder_-1854013440"/>
              </w:placeholder>
            </w:sdtPr>
            <w:sdtEndPr/>
            <w:sdtContent>
              <w:bookmarkEnd w:id="1"/>
              <w:proofErr w:type="gramStart"/>
              <w:r w:rsidR="00EF63E9">
                <w:t>2025-000001</w:t>
              </w:r>
              <w:proofErr w:type="gramEnd"/>
            </w:sdtContent>
          </w:sdt>
          <w:bookmarkEnd w:id="0"/>
        </w:p>
        <w:p w14:paraId="59B86246" w14:textId="6FA47527" w:rsidR="00011A70" w:rsidRPr="00BA066B" w:rsidRDefault="00EF63E9" w:rsidP="00011A70">
          <w:pPr>
            <w:pStyle w:val="Rubrik1"/>
          </w:pPr>
          <w:bookmarkStart w:id="7" w:name="_Toc215305138"/>
          <w:r>
            <w:t>Upprop, val av justeringsperson samt godkännande av dagordningen</w:t>
          </w:r>
          <w:bookmarkEnd w:id="7"/>
        </w:p>
        <w:p w14:paraId="119F07D3" w14:textId="63C20D0B" w:rsidR="000E01B8" w:rsidRDefault="00EF63E9" w:rsidP="004F3F16">
          <w:pPr>
            <w:pStyle w:val="Rubrik2"/>
          </w:pPr>
          <w:r>
            <w:t>Kommunstyrelsen</w:t>
          </w:r>
          <w:r w:rsidR="004F3F16" w:rsidRPr="004F3F16">
            <w:t>s</w:t>
          </w:r>
          <w:r w:rsidR="000E01B8">
            <w:t xml:space="preserve"> beslut</w:t>
          </w:r>
        </w:p>
        <w:sdt>
          <w:sdtPr>
            <w:rPr>
              <w:rFonts w:ascii="Cambria" w:hAnsi="Cambria"/>
              <w:sz w:val="24"/>
            </w:rPr>
            <w:alias w:val="Beslut"/>
            <w:tag w:val="Beslut"/>
            <w:id w:val="-2138628469"/>
            <w:placeholder>
              <w:docPart w:val="49A26699215B424C86C688BBD4854945"/>
            </w:placeholder>
          </w:sdtPr>
          <w:sdtEndPr>
            <w:rPr>
              <w:noProof/>
            </w:rPr>
          </w:sdtEndPr>
          <w:sdtContent>
            <w:sdt>
              <w:sdtPr>
                <w:rPr>
                  <w:rFonts w:ascii="Cambria" w:hAnsi="Cambria"/>
                  <w:sz w:val="24"/>
                </w:rPr>
                <w:alias w:val="Beslut"/>
                <w:tag w:val="Beslut"/>
                <w:id w:val="183182622"/>
                <w:placeholder>
                  <w:docPart w:val="7EA8D5E59B2E4697A4D31C0EC786424B"/>
                </w:placeholder>
              </w:sdtPr>
              <w:sdtEndPr>
                <w:rPr>
                  <w:noProof/>
                </w:rPr>
              </w:sdtEndPr>
              <w:sdtContent>
                <w:p w14:paraId="1B110146" w14:textId="7893F00C" w:rsidR="0068353C" w:rsidRPr="00062615" w:rsidRDefault="00521E8D" w:rsidP="0068353C">
                  <w:pPr>
                    <w:pStyle w:val="Tabellinnehll"/>
                    <w:rPr>
                      <w:rFonts w:ascii="Times New Roman" w:hAnsi="Times New Roman"/>
                      <w:sz w:val="24"/>
                    </w:rPr>
                  </w:pPr>
                  <w:r>
                    <w:rPr>
                      <w:rFonts w:ascii="Cambria" w:hAnsi="Cambria"/>
                      <w:sz w:val="24"/>
                    </w:rPr>
                    <w:t>Johan Larsson</w:t>
                  </w:r>
                  <w:r w:rsidR="0068353C" w:rsidRPr="00103ACD">
                    <w:rPr>
                      <w:rFonts w:ascii="Cambria" w:hAnsi="Cambria"/>
                      <w:sz w:val="24"/>
                    </w:rPr>
                    <w:t xml:space="preserve"> (S)</w:t>
                  </w:r>
                  <w:r w:rsidR="0068353C" w:rsidRPr="00BB62A6">
                    <w:rPr>
                      <w:sz w:val="18"/>
                      <w:szCs w:val="18"/>
                    </w:rPr>
                    <w:t xml:space="preserve"> </w:t>
                  </w:r>
                  <w:r w:rsidR="0068353C" w:rsidRPr="00D2408C">
                    <w:rPr>
                      <w:rFonts w:ascii="Cambria" w:hAnsi="Cambria"/>
                      <w:sz w:val="24"/>
                    </w:rPr>
                    <w:t>väljs</w:t>
                  </w:r>
                  <w:r w:rsidR="0068353C" w:rsidRPr="00062615">
                    <w:rPr>
                      <w:rFonts w:ascii="Times New Roman" w:hAnsi="Times New Roman"/>
                      <w:sz w:val="24"/>
                    </w:rPr>
                    <w:t xml:space="preserve"> att justera dagens protokoll.</w:t>
                  </w:r>
                </w:p>
                <w:p w14:paraId="1CFBEED0" w14:textId="785EFA1A" w:rsidR="000E01B8" w:rsidRDefault="0068353C" w:rsidP="00236294">
                  <w:pPr>
                    <w:pStyle w:val="Brdtext"/>
                  </w:pPr>
                  <w:r>
                    <w:t>Dagordningen godkänns.</w:t>
                  </w:r>
                </w:p>
              </w:sdtContent>
            </w:sdt>
          </w:sdtContent>
        </w:sdt>
        <w:p w14:paraId="7FC9E9F6" w14:textId="77777777" w:rsidR="008A38EF" w:rsidRDefault="008A38EF" w:rsidP="008A38EF">
          <w:pPr>
            <w:pStyle w:val="Rubrik2"/>
            <w:rPr>
              <w:noProof/>
            </w:rPr>
          </w:pPr>
          <w:r>
            <w:rPr>
              <w:noProof/>
            </w:rPr>
            <w:t>I kommunstyrelsen</w:t>
          </w:r>
        </w:p>
        <w:p w14:paraId="3B7F9AE3" w14:textId="6C4362BB" w:rsidR="0068353C" w:rsidRPr="008A38EF" w:rsidRDefault="0068353C" w:rsidP="0068353C">
          <w:pPr>
            <w:pStyle w:val="Brdtext"/>
          </w:pPr>
          <w:r w:rsidRPr="00497149">
            <w:t>Kommunstyrelsen förrättar upprop.</w:t>
          </w:r>
        </w:p>
        <w:p w14:paraId="00218678" w14:textId="119DC2B5" w:rsidR="008A38EF" w:rsidRPr="008A38EF" w:rsidRDefault="008A38EF" w:rsidP="008A38EF">
          <w:pPr>
            <w:pStyle w:val="Brdtext"/>
          </w:pPr>
        </w:p>
        <w:p w14:paraId="11E05863" w14:textId="77777777" w:rsidR="00C35D46" w:rsidRPr="00A717BB" w:rsidRDefault="00C35D46" w:rsidP="00C35D46">
          <w:pPr>
            <w:pStyle w:val="Avskiljare"/>
          </w:pPr>
          <w:r w:rsidRPr="00A717BB">
            <w:tab/>
          </w:r>
        </w:p>
        <w:p w14:paraId="040E00C1" w14:textId="188D59D1" w:rsidR="00D762FE" w:rsidRDefault="00D762FE"/>
        <w:p w14:paraId="283F9F24" w14:textId="77777777" w:rsidR="000E01B8" w:rsidRDefault="00F06C1C" w:rsidP="00236294">
          <w:pPr>
            <w:pStyle w:val="Brdtext"/>
            <w:rPr>
              <w:noProof/>
            </w:rPr>
          </w:pPr>
        </w:p>
      </w:sdtContent>
    </w:sdt>
    <w:bookmarkStart w:id="8" w:name="_Toc215305139" w:displacedByCustomXml="next"/>
    <w:sdt>
      <w:sdtPr>
        <w:rPr>
          <w:rFonts w:ascii="Times New Roman" w:hAnsi="Times New Roman"/>
        </w:rPr>
        <w:alias w:val="Paragraf2"/>
        <w:tag w:val="A2025000002"/>
        <w:id w:val="960776006"/>
        <w:placeholder>
          <w:docPart w:val="1ADABE4711394CA7B036389DD7D04F58"/>
        </w:placeholder>
      </w:sdtPr>
      <w:sdtEndPr>
        <w:rPr>
          <w:rFonts w:ascii="Cambria" w:hAnsi="Cambria"/>
          <w:noProof/>
        </w:rPr>
      </w:sdtEndPr>
      <w:sdtContent>
        <w:p w14:paraId="6E1E41FD" w14:textId="06BE0D53" w:rsidR="00EF63E9" w:rsidRDefault="00EF63E9" w:rsidP="00EF63E9">
          <w:pPr>
            <w:pStyle w:val="Paragrafnummer"/>
          </w:pPr>
          <w:r>
            <w:t xml:space="preserve">§ </w:t>
          </w:r>
          <w:sdt>
            <w:sdtPr>
              <w:alias w:val="PGrafNr"/>
              <w:tag w:val="PGrafNr"/>
              <w:id w:val="-1939206035"/>
              <w:placeholder>
                <w:docPart w:val="C883E9D64F2143AA9391D74527150976"/>
              </w:placeholder>
            </w:sdtPr>
            <w:sdtEndPr>
              <w:rPr>
                <w:noProof/>
              </w:rPr>
            </w:sdtEndPr>
            <w:sdtContent>
              <w:r>
                <w:t>209</w:t>
              </w:r>
            </w:sdtContent>
          </w:sdt>
          <w:r>
            <w:tab/>
            <w:t xml:space="preserve">Dnr </w:t>
          </w:r>
          <w:sdt>
            <w:sdtPr>
              <w:alias w:val="Diarienr"/>
              <w:tag w:val="Diarienr"/>
              <w:id w:val="-2089225268"/>
              <w:placeholder>
                <w:docPart w:val="C883E9D64F2143AA9391D74527150976"/>
              </w:placeholder>
            </w:sdtPr>
            <w:sdtEndPr/>
            <w:sdtContent>
              <w:proofErr w:type="gramStart"/>
              <w:r>
                <w:t>2025-000002</w:t>
              </w:r>
              <w:proofErr w:type="gramEnd"/>
            </w:sdtContent>
          </w:sdt>
          <w:bookmarkEnd w:id="8"/>
        </w:p>
        <w:p w14:paraId="19D67D86" w14:textId="5EA09A16" w:rsidR="00EF63E9" w:rsidRPr="00BA066B" w:rsidRDefault="00EF63E9" w:rsidP="00EF63E9">
          <w:pPr>
            <w:pStyle w:val="Rubrik1"/>
          </w:pPr>
          <w:bookmarkStart w:id="9" w:name="_Toc215305140"/>
          <w:r>
            <w:t>Personalföreträdare i kommunstyrelsen 2025</w:t>
          </w:r>
          <w:bookmarkEnd w:id="9"/>
        </w:p>
        <w:p w14:paraId="549A45D6" w14:textId="1B1C0CB7" w:rsidR="00EF63E9" w:rsidRDefault="00EF63E9" w:rsidP="00EF63E9">
          <w:pPr>
            <w:pStyle w:val="Rubrik2"/>
          </w:pPr>
          <w:r>
            <w:t>Kommunstyrelsen</w:t>
          </w:r>
          <w:r w:rsidRPr="004F3F16">
            <w:t>s</w:t>
          </w:r>
          <w:r>
            <w:t xml:space="preserve"> beslut</w:t>
          </w:r>
        </w:p>
        <w:sdt>
          <w:sdtPr>
            <w:alias w:val="Beslut"/>
            <w:tag w:val="Beslut"/>
            <w:id w:val="1335187450"/>
            <w:placeholder>
              <w:docPart w:val="6F6D72DEF4994FC5BBAB29AA18EC7739"/>
            </w:placeholder>
          </w:sdtPr>
          <w:sdtEndPr>
            <w:rPr>
              <w:noProof/>
            </w:rPr>
          </w:sdtEndPr>
          <w:sdtContent>
            <w:p w14:paraId="3D75F982" w14:textId="4547B617" w:rsidR="00EF63E9" w:rsidRDefault="00F06C1C" w:rsidP="00EF63E9">
              <w:pPr>
                <w:pStyle w:val="Brdtext"/>
              </w:pPr>
              <w:sdt>
                <w:sdtPr>
                  <w:alias w:val="Beslut"/>
                  <w:tag w:val="Beslut"/>
                  <w:id w:val="-1443766698"/>
                  <w:placeholder>
                    <w:docPart w:val="06235601E9AA495780C3713F27D1B3F5"/>
                  </w:placeholder>
                </w:sdtPr>
                <w:sdtEndPr>
                  <w:rPr>
                    <w:noProof/>
                  </w:rPr>
                </w:sdtEndPr>
                <w:sdtContent>
                  <w:r w:rsidR="0068353C">
                    <w:t xml:space="preserve">Kommunstyrelsen beslutar att personalföreträdare </w:t>
                  </w:r>
                  <w:r w:rsidR="00910166">
                    <w:t xml:space="preserve">och praktikant </w:t>
                  </w:r>
                  <w:r w:rsidR="0068353C">
                    <w:t>får delta på dagens sammanträde med kommunstyrelsen, dock ej vid beslut.</w:t>
                  </w:r>
                </w:sdtContent>
              </w:sdt>
            </w:p>
          </w:sdtContent>
        </w:sdt>
        <w:p w14:paraId="5A65BA32" w14:textId="77777777" w:rsidR="00EF63E9" w:rsidRDefault="00EF63E9" w:rsidP="00EF63E9">
          <w:pPr>
            <w:pStyle w:val="Rubrik2"/>
            <w:rPr>
              <w:rFonts w:cs="Arial"/>
              <w:szCs w:val="24"/>
            </w:rPr>
          </w:pPr>
          <w:r>
            <w:t>Sammanfattning av ärendet</w:t>
          </w:r>
        </w:p>
        <w:sdt>
          <w:sdtPr>
            <w:alias w:val="Komplettering"/>
            <w:tag w:val="Komplettering"/>
            <w:id w:val="-37738264"/>
            <w:placeholder>
              <w:docPart w:val="5C875B5D326D4945AC61912E219F3FDE"/>
            </w:placeholder>
          </w:sdtPr>
          <w:sdtEndPr/>
          <w:sdtContent>
            <w:sdt>
              <w:sdtPr>
                <w:alias w:val="Komplettering"/>
                <w:tag w:val="Komplettering"/>
                <w:id w:val="-555164504"/>
                <w:placeholder>
                  <w:docPart w:val="F4B6D6D554F14322B76F40A8C9DEBB5B"/>
                </w:placeholder>
              </w:sdtPr>
              <w:sdtEndPr/>
              <w:sdtContent>
                <w:p w14:paraId="0BA4F938" w14:textId="02ADC09E" w:rsidR="00EF63E9" w:rsidRPr="003F3640" w:rsidRDefault="0068353C" w:rsidP="00EF63E9">
                  <w:pPr>
                    <w:pStyle w:val="Brdtext"/>
                  </w:pPr>
                  <w:r>
                    <w:t xml:space="preserve">Personalföreträdare har enligt kommunallagen (7 kap. </w:t>
                  </w:r>
                  <w:proofErr w:type="gramStart"/>
                  <w:r>
                    <w:t>10-19</w:t>
                  </w:r>
                  <w:proofErr w:type="gramEnd"/>
                  <w:r>
                    <w:t xml:space="preserve"> §§) rätt att närvara vid sammanträden med andra nämnder än kommunstyrelsen. Kommunstyrelsen i Vårgårda beslutade den 2 mars 2011, § 36, att kommunstyrelsens ordförande skulle agera utifrån kommunallagens skrivning om personalföreträdares närvarorätt i nämnder Personalföreträdarna har att själva tillse att jämställdhet råder bland dem som är personalföreträdare.</w:t>
                  </w:r>
                </w:p>
              </w:sdtContent>
            </w:sdt>
          </w:sdtContent>
        </w:sdt>
        <w:p w14:paraId="52F97FC8" w14:textId="33E15644" w:rsidR="00EF63E9" w:rsidRDefault="0068353C" w:rsidP="00EF63E9">
          <w:pPr>
            <w:pStyle w:val="Rubrik2"/>
          </w:pPr>
          <w:r>
            <w:t>Förvaltningen</w:t>
          </w:r>
          <w:r w:rsidR="00EF63E9">
            <w:t>s förslag till beslut</w:t>
          </w:r>
        </w:p>
        <w:p w14:paraId="021AF2B7" w14:textId="5B9CEF16" w:rsidR="00EF63E9" w:rsidRPr="0068353C" w:rsidRDefault="00F06C1C" w:rsidP="0068353C">
          <w:pPr>
            <w:pStyle w:val="Brdtext"/>
          </w:pPr>
          <w:sdt>
            <w:sdtPr>
              <w:alias w:val="Beslut"/>
              <w:tag w:val="Beslut"/>
              <w:id w:val="-848477377"/>
              <w:placeholder>
                <w:docPart w:val="37F4FE98F0474A05855F4C4A2C919D0D"/>
              </w:placeholder>
            </w:sdtPr>
            <w:sdtEndPr>
              <w:rPr>
                <w:noProof/>
              </w:rPr>
            </w:sdtEndPr>
            <w:sdtContent>
              <w:r w:rsidR="0068353C">
                <w:t>Kommunstyrelsen beslutar att personalföreträdare får delta på dagens sammanträde med kommunstyrelsen, dock ej vid beslut.</w:t>
              </w:r>
            </w:sdtContent>
          </w:sdt>
        </w:p>
        <w:p w14:paraId="5EDE12F2" w14:textId="77777777" w:rsidR="00EF63E9" w:rsidRPr="00A717BB" w:rsidRDefault="00EF63E9" w:rsidP="00EF63E9">
          <w:pPr>
            <w:pStyle w:val="Avskiljare"/>
          </w:pPr>
          <w:r w:rsidRPr="00A717BB">
            <w:tab/>
          </w:r>
        </w:p>
        <w:p w14:paraId="6871E603" w14:textId="1E43DF26" w:rsidR="00EF63E9" w:rsidRDefault="00EF63E9" w:rsidP="00EF63E9"/>
        <w:p w14:paraId="7491F36D" w14:textId="77777777" w:rsidR="00EF63E9" w:rsidRDefault="00F06C1C" w:rsidP="00EF63E9">
          <w:pPr>
            <w:pStyle w:val="Brdtext"/>
            <w:rPr>
              <w:noProof/>
            </w:rPr>
          </w:pPr>
        </w:p>
      </w:sdtContent>
    </w:sdt>
    <w:bookmarkStart w:id="10" w:name="_Toc215305141" w:displacedByCustomXml="next"/>
    <w:sdt>
      <w:sdtPr>
        <w:rPr>
          <w:rFonts w:ascii="Times New Roman" w:hAnsi="Times New Roman"/>
        </w:rPr>
        <w:alias w:val="Paragraf3"/>
        <w:tag w:val="A2025000003"/>
        <w:id w:val="-461583265"/>
        <w:placeholder>
          <w:docPart w:val="DC3E0E4666D54FBD9611865BF588A6B1"/>
        </w:placeholder>
      </w:sdtPr>
      <w:sdtEndPr>
        <w:rPr>
          <w:rFonts w:ascii="Cambria" w:hAnsi="Cambria"/>
          <w:noProof/>
        </w:rPr>
      </w:sdtEndPr>
      <w:sdtContent>
        <w:p w14:paraId="76B507BE" w14:textId="49A557A6" w:rsidR="00EF63E9" w:rsidRDefault="00EF63E9" w:rsidP="00EF63E9">
          <w:pPr>
            <w:pStyle w:val="Paragrafnummer"/>
          </w:pPr>
          <w:r>
            <w:t xml:space="preserve">§ </w:t>
          </w:r>
          <w:sdt>
            <w:sdtPr>
              <w:alias w:val="PGrafNr"/>
              <w:tag w:val="PGrafNr"/>
              <w:id w:val="-1286887051"/>
              <w:placeholder>
                <w:docPart w:val="789AE1E8062F4062A951BCC7E779E3AA"/>
              </w:placeholder>
            </w:sdtPr>
            <w:sdtEndPr>
              <w:rPr>
                <w:noProof/>
              </w:rPr>
            </w:sdtEndPr>
            <w:sdtContent>
              <w:r>
                <w:t>210</w:t>
              </w:r>
            </w:sdtContent>
          </w:sdt>
          <w:r>
            <w:tab/>
            <w:t xml:space="preserve">Dnr </w:t>
          </w:r>
          <w:sdt>
            <w:sdtPr>
              <w:alias w:val="Diarienr"/>
              <w:tag w:val="Diarienr"/>
              <w:id w:val="1569227194"/>
              <w:placeholder>
                <w:docPart w:val="789AE1E8062F4062A951BCC7E779E3AA"/>
              </w:placeholder>
            </w:sdtPr>
            <w:sdtEndPr/>
            <w:sdtContent>
              <w:proofErr w:type="gramStart"/>
              <w:r>
                <w:t>2025-000003</w:t>
              </w:r>
              <w:proofErr w:type="gramEnd"/>
            </w:sdtContent>
          </w:sdt>
          <w:bookmarkEnd w:id="10"/>
        </w:p>
        <w:p w14:paraId="19F6EECD" w14:textId="159B5CCF" w:rsidR="00EF63E9" w:rsidRPr="00BA066B" w:rsidRDefault="00EF63E9" w:rsidP="00EF63E9">
          <w:pPr>
            <w:pStyle w:val="Rubrik1"/>
          </w:pPr>
          <w:bookmarkStart w:id="11" w:name="_Toc215305142"/>
          <w:r>
            <w:t>Delegationsbeslut kommunstyrelsen 2025</w:t>
          </w:r>
          <w:bookmarkEnd w:id="11"/>
        </w:p>
        <w:p w14:paraId="3133DBCE" w14:textId="6B52DC02" w:rsidR="00EF63E9" w:rsidRDefault="00EF63E9" w:rsidP="00EF63E9">
          <w:pPr>
            <w:pStyle w:val="Rubrik2"/>
          </w:pPr>
          <w:r>
            <w:t>Kommunstyrelsen</w:t>
          </w:r>
          <w:r w:rsidRPr="004F3F16">
            <w:t>s</w:t>
          </w:r>
          <w:r>
            <w:t xml:space="preserve"> beslut</w:t>
          </w:r>
        </w:p>
        <w:sdt>
          <w:sdtPr>
            <w:alias w:val="Beslut"/>
            <w:tag w:val="Beslut"/>
            <w:id w:val="385611467"/>
            <w:placeholder>
              <w:docPart w:val="6BD7AC03828B453FB25CF235A12DE5D6"/>
            </w:placeholder>
          </w:sdtPr>
          <w:sdtEndPr>
            <w:rPr>
              <w:noProof/>
            </w:rPr>
          </w:sdtEndPr>
          <w:sdtContent>
            <w:p w14:paraId="2D84438E" w14:textId="0E833EEF" w:rsidR="00EF63E9" w:rsidRDefault="00EF63E9" w:rsidP="00EF63E9">
              <w:pPr>
                <w:pStyle w:val="Brdtext"/>
              </w:pPr>
              <w:r>
                <w:t>Kommunstyrelsen godkänner redovisningen av de delegationsbeslut som förtecknats i protokoll den 26 november 2025.</w:t>
              </w:r>
            </w:p>
          </w:sdtContent>
        </w:sdt>
        <w:p w14:paraId="0BF38ED5" w14:textId="77777777" w:rsidR="00EF63E9" w:rsidRDefault="00EF63E9" w:rsidP="00EF63E9">
          <w:pPr>
            <w:pStyle w:val="Rubrik2"/>
            <w:rPr>
              <w:rFonts w:cs="Arial"/>
              <w:szCs w:val="24"/>
            </w:rPr>
          </w:pPr>
          <w:r>
            <w:t>Sammanfattning av ärendet</w:t>
          </w:r>
        </w:p>
        <w:sdt>
          <w:sdtPr>
            <w:alias w:val="Komplettering"/>
            <w:tag w:val="Komplettering"/>
            <w:id w:val="-808784721"/>
            <w:placeholder>
              <w:docPart w:val="4BB3610F6A7E436C8F943FCAF7CBF6F1"/>
            </w:placeholder>
          </w:sdtPr>
          <w:sdtEndPr/>
          <w:sdtContent>
            <w:p w14:paraId="1B5D5458" w14:textId="77777777" w:rsidR="00EF63E9" w:rsidRDefault="00EF63E9" w:rsidP="00EF63E9">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5C317EB0" w14:textId="77777777" w:rsidR="00EF63E9" w:rsidRDefault="00EF63E9" w:rsidP="00EF63E9">
              <w:pPr>
                <w:pStyle w:val="Brdtext"/>
              </w:pPr>
            </w:p>
            <w:p w14:paraId="390A4F3E" w14:textId="77777777" w:rsidR="00EF63E9" w:rsidRDefault="00EF63E9" w:rsidP="00EF63E9">
              <w:pPr>
                <w:pStyle w:val="Brdtext"/>
              </w:pPr>
              <w:r>
                <w:t xml:space="preserve">Linn Segander, kultur- och fritidschef, anmäler följande beslut: </w:t>
              </w:r>
            </w:p>
            <w:p w14:paraId="11256541" w14:textId="77777777" w:rsidR="00EF63E9" w:rsidRDefault="00EF63E9" w:rsidP="00EF63E9">
              <w:pPr>
                <w:pStyle w:val="Brdtext"/>
              </w:pPr>
              <w:r>
                <w:t xml:space="preserve">* Ansökan om evenemangsbidrag Lions Club Vårgårda, </w:t>
              </w:r>
            </w:p>
            <w:p w14:paraId="3599CAA1" w14:textId="77777777" w:rsidR="00EF63E9" w:rsidRDefault="00EF63E9" w:rsidP="00EF63E9">
              <w:pPr>
                <w:pStyle w:val="Brdtext"/>
              </w:pPr>
              <w:r>
                <w:t xml:space="preserve">2025-11-05  </w:t>
              </w:r>
            </w:p>
            <w:p w14:paraId="49CDDC77" w14:textId="77777777" w:rsidR="00EF63E9" w:rsidRDefault="00EF63E9" w:rsidP="00EF63E9">
              <w:pPr>
                <w:pStyle w:val="Brdtext"/>
              </w:pPr>
              <w:r>
                <w:t xml:space="preserve">* Ansökan om evenemangsbidrag </w:t>
              </w:r>
              <w:proofErr w:type="spellStart"/>
              <w:r>
                <w:t>Innovakören</w:t>
              </w:r>
              <w:proofErr w:type="spellEnd"/>
              <w:r>
                <w:t>, 2025-11-04</w:t>
              </w:r>
            </w:p>
            <w:p w14:paraId="323EA3A9" w14:textId="77777777" w:rsidR="00EF63E9" w:rsidRDefault="00EF63E9" w:rsidP="00EF63E9">
              <w:pPr>
                <w:pStyle w:val="Brdtext"/>
              </w:pPr>
              <w:r>
                <w:t>* Ansökan om investeringsbidrag Skogsbygdens Hembygdsförening, 2025-11-04</w:t>
              </w:r>
            </w:p>
            <w:p w14:paraId="713B4290" w14:textId="77777777" w:rsidR="00EF63E9" w:rsidRDefault="00EF63E9" w:rsidP="00EF63E9">
              <w:pPr>
                <w:pStyle w:val="Brdtext"/>
              </w:pPr>
              <w:r>
                <w:t>* Ansökan om investeringsbidrag Vårgårda IK Fotboll, 2025-08-18</w:t>
              </w:r>
            </w:p>
            <w:p w14:paraId="79854230" w14:textId="77777777" w:rsidR="00EF63E9" w:rsidRDefault="00EF63E9" w:rsidP="00EF63E9">
              <w:pPr>
                <w:pStyle w:val="Brdtext"/>
              </w:pPr>
            </w:p>
            <w:p w14:paraId="7A0DA50B" w14:textId="77777777" w:rsidR="00EF63E9" w:rsidRDefault="00EF63E9" w:rsidP="00EF63E9">
              <w:pPr>
                <w:pStyle w:val="Brdtext"/>
              </w:pPr>
              <w:r>
                <w:t>Ellinore Karlsson, ekonomichef, anmäler följande beslut:</w:t>
              </w:r>
            </w:p>
            <w:p w14:paraId="1DEE78B9" w14:textId="77777777" w:rsidR="00EF63E9" w:rsidRDefault="00EF63E9" w:rsidP="00EF63E9">
              <w:pPr>
                <w:pStyle w:val="Brdtext"/>
              </w:pPr>
              <w:r>
                <w:t>* Attestlista, 2025-11-13</w:t>
              </w:r>
            </w:p>
            <w:p w14:paraId="126FDFB2" w14:textId="77777777" w:rsidR="00EF63E9" w:rsidRDefault="00EF63E9" w:rsidP="00EF63E9">
              <w:pPr>
                <w:pStyle w:val="Brdtext"/>
              </w:pPr>
            </w:p>
            <w:p w14:paraId="1CA1D09B" w14:textId="77777777" w:rsidR="00EF63E9" w:rsidRDefault="00EF63E9" w:rsidP="00EF63E9">
              <w:pPr>
                <w:pStyle w:val="Brdtext"/>
              </w:pPr>
              <w:r>
                <w:t>Lena Vikingson, rektor Asklanda och Nårunga skolor, anmäler följande beslut:</w:t>
              </w:r>
            </w:p>
            <w:p w14:paraId="715DD305" w14:textId="77777777" w:rsidR="00EF63E9" w:rsidRDefault="00EF63E9" w:rsidP="00EF63E9">
              <w:pPr>
                <w:pStyle w:val="Brdtext"/>
              </w:pPr>
              <w:r>
                <w:t>* Fördelning av undervisningstid, 2025-10-27</w:t>
              </w:r>
            </w:p>
            <w:p w14:paraId="2D3D6528" w14:textId="77777777" w:rsidR="00EF63E9" w:rsidRDefault="00EF63E9" w:rsidP="00EF63E9">
              <w:pPr>
                <w:pStyle w:val="Brdtext"/>
              </w:pPr>
            </w:p>
            <w:p w14:paraId="6C1A291C" w14:textId="77777777" w:rsidR="00EF63E9" w:rsidRDefault="00EF63E9" w:rsidP="00EF63E9">
              <w:pPr>
                <w:pStyle w:val="Brdtext"/>
              </w:pPr>
              <w:r>
                <w:lastRenderedPageBreak/>
                <w:t>Camilla Haglund, rektor Gullhögskolan, anmäler följande beslut:</w:t>
              </w:r>
            </w:p>
            <w:p w14:paraId="44567DE7" w14:textId="77777777" w:rsidR="00EF63E9" w:rsidRDefault="00EF63E9" w:rsidP="00EF63E9">
              <w:pPr>
                <w:pStyle w:val="Brdtext"/>
              </w:pPr>
              <w:r>
                <w:t>* Fördelning av undervisningstid, 2025-10-27</w:t>
              </w:r>
            </w:p>
            <w:p w14:paraId="4BC1E9F8" w14:textId="77777777" w:rsidR="00EF63E9" w:rsidRDefault="00EF63E9" w:rsidP="00EF63E9">
              <w:pPr>
                <w:pStyle w:val="Brdtext"/>
              </w:pPr>
            </w:p>
            <w:p w14:paraId="081BFF7B" w14:textId="77777777" w:rsidR="00EF63E9" w:rsidRDefault="00EF63E9" w:rsidP="00EF63E9">
              <w:pPr>
                <w:pStyle w:val="Brdtext"/>
              </w:pPr>
              <w:r>
                <w:t>Jenny Walldén, rektor Lindbladskolan, anmäler följande beslut:</w:t>
              </w:r>
            </w:p>
            <w:p w14:paraId="19BB28A5" w14:textId="35A3BB76" w:rsidR="00EF63E9" w:rsidRPr="003F3640" w:rsidRDefault="00EF63E9" w:rsidP="00EF63E9">
              <w:pPr>
                <w:pStyle w:val="Brdtext"/>
              </w:pPr>
              <w:r>
                <w:t>* Fördelning av undervisningstid, 2025-10-27</w:t>
              </w:r>
            </w:p>
          </w:sdtContent>
        </w:sdt>
        <w:p w14:paraId="3C12FC50" w14:textId="197B98DB" w:rsidR="00EF63E9" w:rsidRDefault="0068353C" w:rsidP="00EF63E9">
          <w:pPr>
            <w:pStyle w:val="Rubrik2"/>
          </w:pPr>
          <w:r>
            <w:t>Förvaltningen</w:t>
          </w:r>
          <w:r w:rsidR="00EF63E9">
            <w:t>s förslag till beslut</w:t>
          </w:r>
        </w:p>
        <w:p w14:paraId="3F664FA5" w14:textId="4620086F" w:rsidR="00EF63E9" w:rsidRPr="00DF3F4E" w:rsidRDefault="00EF63E9" w:rsidP="00EF63E9">
          <w:pPr>
            <w:pStyle w:val="Brdtext"/>
            <w:rPr>
              <w:rStyle w:val="Platshllartext"/>
              <w:color w:val="auto"/>
            </w:rPr>
          </w:pPr>
          <w:r>
            <w:rPr>
              <w:rStyle w:val="Platshllartext"/>
              <w:color w:val="auto"/>
            </w:rPr>
            <w:t>Kommunstyrelsen godkänner redovisningen av de delegationsbeslut som förtecknats i protokoll den 26 november 2025.</w:t>
          </w:r>
        </w:p>
        <w:p w14:paraId="4A5D6129" w14:textId="77777777" w:rsidR="00EF63E9" w:rsidRPr="00A717BB" w:rsidRDefault="00EF63E9" w:rsidP="00EF63E9">
          <w:pPr>
            <w:pStyle w:val="Avskiljare"/>
          </w:pPr>
          <w:r w:rsidRPr="00A717BB">
            <w:tab/>
          </w:r>
        </w:p>
        <w:p w14:paraId="2338E4C3" w14:textId="55F0552D" w:rsidR="00EF63E9" w:rsidRDefault="00EF63E9" w:rsidP="00EF63E9"/>
        <w:p w14:paraId="58ACC64F" w14:textId="77777777" w:rsidR="00EF63E9" w:rsidRDefault="00F06C1C" w:rsidP="00EF63E9">
          <w:pPr>
            <w:pStyle w:val="Brdtext"/>
            <w:rPr>
              <w:noProof/>
            </w:rPr>
          </w:pPr>
        </w:p>
      </w:sdtContent>
    </w:sdt>
    <w:bookmarkStart w:id="12" w:name="_Toc215305143" w:displacedByCustomXml="next"/>
    <w:sdt>
      <w:sdtPr>
        <w:rPr>
          <w:rFonts w:ascii="Times New Roman" w:hAnsi="Times New Roman"/>
        </w:rPr>
        <w:alias w:val="Paragraf4"/>
        <w:tag w:val="A2025000004"/>
        <w:id w:val="-1501039473"/>
        <w:placeholder>
          <w:docPart w:val="5691F670808A46B4B8CFF0D6AF1E8EC5"/>
        </w:placeholder>
      </w:sdtPr>
      <w:sdtEndPr>
        <w:rPr>
          <w:rFonts w:ascii="Cambria" w:hAnsi="Cambria"/>
          <w:noProof/>
        </w:rPr>
      </w:sdtEndPr>
      <w:sdtContent>
        <w:p w14:paraId="39D2F0F4" w14:textId="794BCF0E" w:rsidR="00EF63E9" w:rsidRDefault="00EF63E9" w:rsidP="00EF63E9">
          <w:pPr>
            <w:pStyle w:val="Paragrafnummer"/>
          </w:pPr>
          <w:r>
            <w:t xml:space="preserve">§ </w:t>
          </w:r>
          <w:sdt>
            <w:sdtPr>
              <w:alias w:val="PGrafNr"/>
              <w:tag w:val="PGrafNr"/>
              <w:id w:val="1824398736"/>
              <w:placeholder>
                <w:docPart w:val="C8061FF58D014291A20A2FC2B9FCDC1C"/>
              </w:placeholder>
            </w:sdtPr>
            <w:sdtEndPr>
              <w:rPr>
                <w:noProof/>
              </w:rPr>
            </w:sdtEndPr>
            <w:sdtContent>
              <w:r>
                <w:t>211</w:t>
              </w:r>
            </w:sdtContent>
          </w:sdt>
          <w:r>
            <w:tab/>
            <w:t xml:space="preserve">Dnr </w:t>
          </w:r>
          <w:sdt>
            <w:sdtPr>
              <w:alias w:val="Diarienr"/>
              <w:tag w:val="Diarienr"/>
              <w:id w:val="2000304068"/>
              <w:placeholder>
                <w:docPart w:val="C8061FF58D014291A20A2FC2B9FCDC1C"/>
              </w:placeholder>
            </w:sdtPr>
            <w:sdtEndPr/>
            <w:sdtContent>
              <w:proofErr w:type="gramStart"/>
              <w:r>
                <w:t>2025-000004</w:t>
              </w:r>
              <w:proofErr w:type="gramEnd"/>
            </w:sdtContent>
          </w:sdt>
          <w:bookmarkEnd w:id="12"/>
        </w:p>
        <w:p w14:paraId="6C728B0B" w14:textId="7DE6ED56" w:rsidR="00EF63E9" w:rsidRPr="00BA066B" w:rsidRDefault="00EF63E9" w:rsidP="00EF63E9">
          <w:pPr>
            <w:pStyle w:val="Rubrik1"/>
          </w:pPr>
          <w:bookmarkStart w:id="13" w:name="_Toc215305144"/>
          <w:r>
            <w:t>Meddelanden kommunstyrelsen 2025</w:t>
          </w:r>
          <w:bookmarkEnd w:id="13"/>
        </w:p>
        <w:p w14:paraId="014D0D00" w14:textId="79F49714" w:rsidR="00EF63E9" w:rsidRDefault="00EF63E9" w:rsidP="00EF63E9">
          <w:pPr>
            <w:pStyle w:val="Rubrik2"/>
          </w:pPr>
          <w:r>
            <w:t>Kommunstyrelsen</w:t>
          </w:r>
          <w:r w:rsidRPr="004F3F16">
            <w:t>s</w:t>
          </w:r>
          <w:r>
            <w:t xml:space="preserve"> beslut</w:t>
          </w:r>
        </w:p>
        <w:sdt>
          <w:sdtPr>
            <w:alias w:val="Beslut"/>
            <w:tag w:val="Beslut"/>
            <w:id w:val="-1501265233"/>
            <w:placeholder>
              <w:docPart w:val="C4E028B514894039A0E61CA4688A7CA7"/>
            </w:placeholder>
          </w:sdtPr>
          <w:sdtEndPr>
            <w:rPr>
              <w:noProof/>
            </w:rPr>
          </w:sdtEndPr>
          <w:sdtContent>
            <w:p w14:paraId="03F870FA" w14:textId="45F7D455" w:rsidR="00EF63E9" w:rsidRDefault="00EF63E9" w:rsidP="00EF63E9">
              <w:pPr>
                <w:pStyle w:val="Brdtext"/>
              </w:pPr>
              <w:r>
                <w:t>Kommunstyrelsen tar emot redovisningen av de meddelanden som förtecknats i protokoll den 26 november 2025.</w:t>
              </w:r>
            </w:p>
          </w:sdtContent>
        </w:sdt>
        <w:p w14:paraId="66F08467" w14:textId="77777777" w:rsidR="00EF63E9" w:rsidRDefault="00EF63E9" w:rsidP="00EF63E9">
          <w:pPr>
            <w:pStyle w:val="Rubrik2"/>
            <w:rPr>
              <w:rFonts w:cs="Arial"/>
              <w:szCs w:val="24"/>
            </w:rPr>
          </w:pPr>
          <w:r>
            <w:t>Sammanfattning av ärendet</w:t>
          </w:r>
        </w:p>
        <w:sdt>
          <w:sdtPr>
            <w:alias w:val="Komplettering"/>
            <w:tag w:val="Komplettering"/>
            <w:id w:val="-1100566023"/>
            <w:placeholder>
              <w:docPart w:val="9BEE50AC975E4B928E7C49ACA75E235B"/>
            </w:placeholder>
          </w:sdtPr>
          <w:sdtEndPr/>
          <w:sdtContent>
            <w:p w14:paraId="35F1CA1F" w14:textId="77777777" w:rsidR="00EF63E9" w:rsidRDefault="00EF63E9" w:rsidP="00EF63E9">
              <w:pPr>
                <w:pStyle w:val="Brdtext"/>
              </w:pPr>
              <w:r>
                <w:t xml:space="preserve">* Boråsregionens direktionsprotokoll, 2025-10-24 </w:t>
              </w:r>
            </w:p>
            <w:p w14:paraId="1D872560" w14:textId="77777777" w:rsidR="00EF63E9" w:rsidRDefault="00EF63E9" w:rsidP="00EF63E9">
              <w:pPr>
                <w:pStyle w:val="Brdtext"/>
              </w:pPr>
              <w:r>
                <w:t xml:space="preserve">* Protokoll Gemensam servicenämnd ekonomi och personal, </w:t>
              </w:r>
            </w:p>
            <w:p w14:paraId="0DE6A83A" w14:textId="77777777" w:rsidR="00EF63E9" w:rsidRDefault="00EF63E9" w:rsidP="00EF63E9">
              <w:pPr>
                <w:pStyle w:val="Brdtext"/>
              </w:pPr>
              <w:r>
                <w:t>2025-11-05</w:t>
              </w:r>
            </w:p>
            <w:p w14:paraId="2BD83D69" w14:textId="77777777" w:rsidR="00EF63E9" w:rsidRDefault="00EF63E9" w:rsidP="00EF63E9">
              <w:pPr>
                <w:pStyle w:val="Brdtext"/>
              </w:pPr>
              <w:r>
                <w:t xml:space="preserve">* Protokoll Gemensam servicenämnd IT, växel och telefoni, </w:t>
              </w:r>
            </w:p>
            <w:p w14:paraId="4613ABC6" w14:textId="77777777" w:rsidR="00EF63E9" w:rsidRDefault="00EF63E9" w:rsidP="00EF63E9">
              <w:pPr>
                <w:pStyle w:val="Brdtext"/>
              </w:pPr>
              <w:r>
                <w:t>2025-11-05</w:t>
              </w:r>
            </w:p>
            <w:p w14:paraId="2A13EF34" w14:textId="77777777" w:rsidR="00EF63E9" w:rsidRDefault="00EF63E9" w:rsidP="00EF63E9">
              <w:pPr>
                <w:pStyle w:val="Brdtext"/>
              </w:pPr>
              <w:r>
                <w:t>* Protokoll Rådet för pensionärer och personer med funktionsnedsättning, 2025-11-17</w:t>
              </w:r>
            </w:p>
            <w:p w14:paraId="10965B16" w14:textId="77777777" w:rsidR="00EF63E9" w:rsidRDefault="00EF63E9" w:rsidP="00EF63E9">
              <w:pPr>
                <w:pStyle w:val="Brdtext"/>
              </w:pPr>
              <w:r>
                <w:t xml:space="preserve">* Protokoll Styrelsemöte Sjuhärads Samordningsförbund, </w:t>
              </w:r>
            </w:p>
            <w:p w14:paraId="3F889AC9" w14:textId="77777777" w:rsidR="00EF63E9" w:rsidRDefault="00EF63E9" w:rsidP="00EF63E9">
              <w:pPr>
                <w:pStyle w:val="Brdtext"/>
              </w:pPr>
              <w:r>
                <w:t>2025-11-21</w:t>
              </w:r>
            </w:p>
            <w:p w14:paraId="7EA93347" w14:textId="77777777" w:rsidR="00EF63E9" w:rsidRDefault="00EF63E9" w:rsidP="00EF63E9">
              <w:pPr>
                <w:pStyle w:val="Brdtext"/>
              </w:pPr>
            </w:p>
            <w:p w14:paraId="5E5057D5" w14:textId="77777777" w:rsidR="00EF63E9" w:rsidRDefault="00EF63E9" w:rsidP="00EF63E9">
              <w:pPr>
                <w:pStyle w:val="Brdtext"/>
              </w:pPr>
              <w:r>
                <w:t xml:space="preserve">Följande handlingar skickas ut/publiceras senare: </w:t>
              </w:r>
            </w:p>
            <w:p w14:paraId="67DD1F62" w14:textId="77777777" w:rsidR="00EF63E9" w:rsidRDefault="00EF63E9" w:rsidP="00EF63E9">
              <w:pPr>
                <w:pStyle w:val="Brdtext"/>
              </w:pPr>
              <w:r>
                <w:t xml:space="preserve">Protokoll Utbildningsutskottet, 18 november 2025 </w:t>
              </w:r>
            </w:p>
            <w:p w14:paraId="790BB02D" w14:textId="77777777" w:rsidR="00EF63E9" w:rsidRDefault="00EF63E9" w:rsidP="00EF63E9">
              <w:pPr>
                <w:pStyle w:val="Brdtext"/>
              </w:pPr>
              <w:r>
                <w:t xml:space="preserve">Protokoll Omsorgsutskottet, 18 november 2025 </w:t>
              </w:r>
            </w:p>
            <w:p w14:paraId="742D087C" w14:textId="77777777" w:rsidR="00EF63E9" w:rsidRDefault="00EF63E9" w:rsidP="00EF63E9">
              <w:pPr>
                <w:pStyle w:val="Brdtext"/>
              </w:pPr>
              <w:r>
                <w:t xml:space="preserve">Protokoll Samhällsbyggnadsutskottet, 19 november 2025 </w:t>
              </w:r>
            </w:p>
            <w:p w14:paraId="100E3EBF" w14:textId="77777777" w:rsidR="00EF63E9" w:rsidRDefault="00EF63E9" w:rsidP="00EF63E9">
              <w:pPr>
                <w:pStyle w:val="Brdtext"/>
              </w:pPr>
              <w:r>
                <w:t xml:space="preserve">Protokoll Allmänna utskottet, 19 november 2025 </w:t>
              </w:r>
            </w:p>
            <w:p w14:paraId="34144BDE" w14:textId="0D89E5E7" w:rsidR="00EF63E9" w:rsidRPr="003F3640" w:rsidRDefault="00EF63E9" w:rsidP="00EF63E9">
              <w:pPr>
                <w:pStyle w:val="Brdtext"/>
              </w:pPr>
              <w:r>
                <w:t>Protokoll CSG (facklig samverkan), 20 november 2025</w:t>
              </w:r>
            </w:p>
          </w:sdtContent>
        </w:sdt>
        <w:p w14:paraId="09AF656F" w14:textId="43FDEAC7" w:rsidR="00EF63E9" w:rsidRDefault="00C52202" w:rsidP="00EF63E9">
          <w:pPr>
            <w:pStyle w:val="Rubrik2"/>
          </w:pPr>
          <w:r>
            <w:t>Förvaltningen</w:t>
          </w:r>
          <w:r w:rsidR="00EF63E9">
            <w:t>s förslag till beslut</w:t>
          </w:r>
        </w:p>
        <w:p w14:paraId="4F43EC89" w14:textId="25E0BC4E" w:rsidR="00EF63E9" w:rsidRPr="008A38EF" w:rsidRDefault="00EF63E9" w:rsidP="00C52202">
          <w:pPr>
            <w:pStyle w:val="Brdtext"/>
          </w:pPr>
          <w:r>
            <w:rPr>
              <w:rStyle w:val="Platshllartext"/>
              <w:color w:val="auto"/>
            </w:rPr>
            <w:t>Kommunstyrelsen tar emot redovisningen av de meddelanden som förtecknats i protokoll den 26 november 2025.</w:t>
          </w:r>
        </w:p>
        <w:p w14:paraId="63C924C1" w14:textId="77777777" w:rsidR="00EF63E9" w:rsidRPr="00A717BB" w:rsidRDefault="00EF63E9" w:rsidP="00EF63E9">
          <w:pPr>
            <w:pStyle w:val="Avskiljare"/>
          </w:pPr>
          <w:r w:rsidRPr="00A717BB">
            <w:tab/>
          </w:r>
        </w:p>
        <w:p w14:paraId="7D057A13" w14:textId="2D0E84E3" w:rsidR="00EF63E9" w:rsidRDefault="00EF63E9" w:rsidP="00EF63E9"/>
        <w:p w14:paraId="56292183" w14:textId="77777777" w:rsidR="00EF63E9" w:rsidRDefault="00F06C1C" w:rsidP="00EF63E9">
          <w:pPr>
            <w:pStyle w:val="Brdtext"/>
            <w:rPr>
              <w:noProof/>
            </w:rPr>
          </w:pPr>
        </w:p>
      </w:sdtContent>
    </w:sdt>
    <w:bookmarkStart w:id="14" w:name="_Toc215305145" w:displacedByCustomXml="next"/>
    <w:sdt>
      <w:sdtPr>
        <w:rPr>
          <w:rFonts w:ascii="Times New Roman" w:hAnsi="Times New Roman"/>
        </w:rPr>
        <w:alias w:val="Paragraf5"/>
        <w:tag w:val="A2025000422"/>
        <w:id w:val="-1305461350"/>
        <w:placeholder>
          <w:docPart w:val="E46373FB37DF4F6DA382ACE034D2C658"/>
        </w:placeholder>
      </w:sdtPr>
      <w:sdtEndPr>
        <w:rPr>
          <w:rFonts w:ascii="Cambria" w:hAnsi="Cambria"/>
          <w:noProof/>
        </w:rPr>
      </w:sdtEndPr>
      <w:sdtContent>
        <w:p w14:paraId="3A338627" w14:textId="7642953D" w:rsidR="00EF63E9" w:rsidRDefault="00EF63E9" w:rsidP="00EF63E9">
          <w:pPr>
            <w:pStyle w:val="Paragrafnummer"/>
          </w:pPr>
          <w:r>
            <w:t xml:space="preserve">§ </w:t>
          </w:r>
          <w:sdt>
            <w:sdtPr>
              <w:alias w:val="PGrafNr"/>
              <w:tag w:val="PGrafNr"/>
              <w:id w:val="-1722201917"/>
              <w:placeholder>
                <w:docPart w:val="B42C4EBEF42C4B9E8A7E2133645E93E1"/>
              </w:placeholder>
            </w:sdtPr>
            <w:sdtEndPr>
              <w:rPr>
                <w:noProof/>
              </w:rPr>
            </w:sdtEndPr>
            <w:sdtContent>
              <w:r>
                <w:t>212</w:t>
              </w:r>
            </w:sdtContent>
          </w:sdt>
          <w:r>
            <w:tab/>
            <w:t xml:space="preserve">Dnr </w:t>
          </w:r>
          <w:sdt>
            <w:sdtPr>
              <w:alias w:val="Diarienr"/>
              <w:tag w:val="Diarienr"/>
              <w:id w:val="-1072581551"/>
              <w:placeholder>
                <w:docPart w:val="B42C4EBEF42C4B9E8A7E2133645E93E1"/>
              </w:placeholder>
            </w:sdtPr>
            <w:sdtEndPr/>
            <w:sdtContent>
              <w:proofErr w:type="gramStart"/>
              <w:r>
                <w:t>2025-000422</w:t>
              </w:r>
              <w:proofErr w:type="gramEnd"/>
            </w:sdtContent>
          </w:sdt>
          <w:bookmarkEnd w:id="14"/>
        </w:p>
        <w:p w14:paraId="65AE4B2D" w14:textId="3AE4E358" w:rsidR="00EF63E9" w:rsidRPr="00BA066B" w:rsidRDefault="00EF63E9" w:rsidP="00EF63E9">
          <w:pPr>
            <w:pStyle w:val="Rubrik1"/>
          </w:pPr>
          <w:bookmarkStart w:id="15" w:name="_Toc215305146"/>
          <w:r>
            <w:t>Ramväxling 2026</w:t>
          </w:r>
          <w:bookmarkEnd w:id="15"/>
          <w:r>
            <w:t xml:space="preserve"> </w:t>
          </w:r>
        </w:p>
        <w:p w14:paraId="6A86E259" w14:textId="392618C2" w:rsidR="00EF63E9" w:rsidRDefault="00EF63E9" w:rsidP="00EF63E9">
          <w:pPr>
            <w:pStyle w:val="Rubrik2"/>
          </w:pPr>
          <w:r>
            <w:t>Kommunstyrelsen</w:t>
          </w:r>
          <w:r w:rsidRPr="004F3F16">
            <w:t>s</w:t>
          </w:r>
          <w:r>
            <w:t xml:space="preserve"> beslut</w:t>
          </w:r>
        </w:p>
        <w:sdt>
          <w:sdtPr>
            <w:alias w:val="Beslut"/>
            <w:tag w:val="Beslut"/>
            <w:id w:val="-345787284"/>
            <w:placeholder>
              <w:docPart w:val="4C17AA38BA494CA796A0259D9A4D838B"/>
            </w:placeholder>
          </w:sdtPr>
          <w:sdtEndPr>
            <w:rPr>
              <w:noProof/>
            </w:rPr>
          </w:sdtEndPr>
          <w:sdtContent>
            <w:p w14:paraId="3F4AD047" w14:textId="77777777" w:rsidR="00EF63E9" w:rsidRDefault="00EF63E9" w:rsidP="00EF63E9">
              <w:pPr>
                <w:pStyle w:val="Brdtext"/>
              </w:pPr>
              <w:r>
                <w:t>Kommunstyrelsen föreslår kommunfullmäktige besluta:</w:t>
              </w:r>
            </w:p>
            <w:p w14:paraId="53A66AD7" w14:textId="140995CA" w:rsidR="00EF63E9" w:rsidRDefault="00EF63E9" w:rsidP="00EF63E9">
              <w:pPr>
                <w:pStyle w:val="Brdtext"/>
              </w:pPr>
              <w:r>
                <w:t>Kommunbidrag för 2026 per verksamhetsområde fastställs.</w:t>
              </w:r>
            </w:p>
          </w:sdtContent>
        </w:sdt>
        <w:p w14:paraId="329BA6DE" w14:textId="77777777" w:rsidR="00EF63E9" w:rsidRDefault="00EF63E9" w:rsidP="00EF63E9">
          <w:pPr>
            <w:pStyle w:val="Rubrik2"/>
            <w:rPr>
              <w:rFonts w:cs="Arial"/>
              <w:szCs w:val="24"/>
            </w:rPr>
          </w:pPr>
          <w:r>
            <w:t>Sammanfattning av ärendet</w:t>
          </w:r>
        </w:p>
        <w:sdt>
          <w:sdtPr>
            <w:alias w:val="Komplettering"/>
            <w:tag w:val="Komplettering"/>
            <w:id w:val="-590550995"/>
            <w:placeholder>
              <w:docPart w:val="761265681F8E407B8ADDA47E108E99A1"/>
            </w:placeholder>
          </w:sdtPr>
          <w:sdtEndPr/>
          <w:sdtContent>
            <w:p w14:paraId="5154811F" w14:textId="523B25AE" w:rsidR="00EF63E9" w:rsidRDefault="00EF63E9" w:rsidP="00EF63E9">
              <w:pPr>
                <w:pStyle w:val="Brdtext"/>
              </w:pPr>
              <w:r>
                <w:t xml:space="preserve">Den 11 juni fattade </w:t>
              </w:r>
              <w:r w:rsidR="00E40543">
                <w:t>k</w:t>
              </w:r>
              <w:r>
                <w:t xml:space="preserve">ommunfullmäktige beslut om kommunbidraget för 2026 om en total nivå på 932 542 tkr. (Dnr </w:t>
              </w:r>
              <w:proofErr w:type="gramStart"/>
              <w:r>
                <w:t>2025-000246</w:t>
              </w:r>
              <w:proofErr w:type="gramEnd"/>
              <w:r>
                <w:t xml:space="preserve">) </w:t>
              </w:r>
            </w:p>
            <w:p w14:paraId="538C4BBC" w14:textId="77777777" w:rsidR="00EF63E9" w:rsidRDefault="00EF63E9" w:rsidP="00EF63E9">
              <w:pPr>
                <w:pStyle w:val="Brdtext"/>
              </w:pPr>
              <w:r>
                <w:t>Ramväxling 2026 syftar till att flytta kommunbidrag mellan verksamhetsområdena. Ramväxlingen påverkar inte det totala kommunbidraget. Det är ramarna per verksamhetsområde som förändras.</w:t>
              </w:r>
            </w:p>
            <w:p w14:paraId="324BF6EA" w14:textId="77777777" w:rsidR="00EF63E9" w:rsidRDefault="00EF63E9" w:rsidP="00EF63E9">
              <w:pPr>
                <w:pStyle w:val="Brdtext"/>
              </w:pPr>
              <w:r>
                <w:t>Ramväxlingen innehåller fyra olika förändringar:</w:t>
              </w:r>
            </w:p>
            <w:p w14:paraId="5F03FA29" w14:textId="77777777" w:rsidR="00EF63E9" w:rsidRDefault="00EF63E9" w:rsidP="00EF63E9">
              <w:pPr>
                <w:pStyle w:val="Brdtext"/>
              </w:pPr>
              <w:r>
                <w:t xml:space="preserve">1. Kapitalkostnader/internhyra. 100 tkr flyttas från Socialtjänst till Förskola/Grundskola och avser lokaler som under 2026 </w:t>
              </w:r>
              <w:proofErr w:type="gramStart"/>
              <w:r>
                <w:t>istället</w:t>
              </w:r>
              <w:proofErr w:type="gramEnd"/>
              <w:r>
                <w:t xml:space="preserve"> kommer nyttjas av Förskola/Grundskola. Det är Förskola/Grundskola som år 2026 kommer bära kostnaden och därför önskas budgeten motsvarande kostnad att följa med till verksamheten.</w:t>
              </w:r>
            </w:p>
            <w:p w14:paraId="459D7D0F" w14:textId="77777777" w:rsidR="00EF63E9" w:rsidRDefault="00EF63E9" w:rsidP="00EF63E9">
              <w:pPr>
                <w:pStyle w:val="Brdtext"/>
              </w:pPr>
              <w:r>
                <w:t>2. Lönerevidering 2025. Vid framtagande av budget/kommunbidrag reserveras en central pott för att hantera årets löneökning. När lönerevideringsprocessen är fastställd och avslutad fördelas pengar från potten till verksamhetsområdena utifrån utfallet i lönerevideringen. (Kvar i kommunbidrag på lönepott är således nu enbart lönerevidering för 2026 års löneökningar)</w:t>
              </w:r>
            </w:p>
            <w:p w14:paraId="5FB53F99" w14:textId="77777777" w:rsidR="00EF63E9" w:rsidRDefault="00EF63E9" w:rsidP="00EF63E9">
              <w:pPr>
                <w:pStyle w:val="Brdtext"/>
              </w:pPr>
              <w:r>
                <w:t>3. KTS. KTS är förkortning för korttidstillsyn, och är en insats inom LSS för ungdomar över 12 år som behöver tillsyn före/efter skoldagen och även under skollov. Under 2025 har denna budget legat hos skolan som även har utfört insatsen. Till 2026 önskas kommunbidraget flyttas till Socialtjänsten som är den verksamhet som fattar beslut om KTS. Internt skapas en resursfördelning där Socialtjänsten skickar med en peng till Förskola/Grundskola med varje beslut som fattas avseende KTS. Skolan kommer fortsätta att vara utförare av insatsen.</w:t>
              </w:r>
            </w:p>
            <w:p w14:paraId="3E0A30CD" w14:textId="77777777" w:rsidR="00EF63E9" w:rsidRDefault="00EF63E9" w:rsidP="00EF63E9">
              <w:pPr>
                <w:pStyle w:val="Brdtext"/>
              </w:pPr>
              <w:r>
                <w:t>4. IT. Ramväxlingen syftar till att matcha den budget som Servicenämnd IT avser att sätta för IT 2026.</w:t>
              </w:r>
            </w:p>
            <w:p w14:paraId="7CBDCC18" w14:textId="77777777" w:rsidR="00EF63E9" w:rsidRDefault="00EF63E9" w:rsidP="00EF63E9">
              <w:pPr>
                <w:pStyle w:val="Brdtext"/>
              </w:pPr>
            </w:p>
            <w:p w14:paraId="2A26A1F8" w14:textId="77777777" w:rsidR="00EF63E9" w:rsidRDefault="00EF63E9" w:rsidP="00EF63E9">
              <w:pPr>
                <w:pStyle w:val="Brdtext"/>
              </w:pPr>
            </w:p>
            <w:p w14:paraId="20677765" w14:textId="77777777" w:rsidR="00EF63E9" w:rsidRDefault="00EF63E9" w:rsidP="00EF63E9">
              <w:pPr>
                <w:pStyle w:val="Brdtext"/>
              </w:pPr>
              <w:r>
                <w:t>Sammanställning av verksamhetsbudget efter ramväxling:</w:t>
              </w:r>
            </w:p>
            <w:p w14:paraId="329B5556" w14:textId="77777777" w:rsidR="00EF63E9" w:rsidRDefault="00EF63E9" w:rsidP="00EF63E9">
              <w:pPr>
                <w:pStyle w:val="Brdtext"/>
              </w:pPr>
            </w:p>
            <w:p w14:paraId="1B33F189" w14:textId="77777777" w:rsidR="00EF63E9" w:rsidRDefault="00EF63E9" w:rsidP="00EF63E9">
              <w:pPr>
                <w:pStyle w:val="Brdtext"/>
              </w:pPr>
              <w:r>
                <w:t>Verksamhetsområde</w:t>
              </w:r>
              <w:r>
                <w:tab/>
              </w:r>
              <w:r>
                <w:tab/>
                <w:t>Kommunbidrag i tkr 2026</w:t>
              </w:r>
            </w:p>
            <w:p w14:paraId="69D93C76" w14:textId="77777777" w:rsidR="00EF63E9" w:rsidRDefault="00EF63E9" w:rsidP="00EF63E9">
              <w:pPr>
                <w:pStyle w:val="Brdtext"/>
              </w:pPr>
              <w:r>
                <w:t>Politisk verksamhet</w:t>
              </w:r>
              <w:r>
                <w:tab/>
              </w:r>
              <w:r>
                <w:tab/>
                <w:t>9 805</w:t>
              </w:r>
            </w:p>
            <w:p w14:paraId="3FE682EF" w14:textId="77777777" w:rsidR="00EF63E9" w:rsidRDefault="00EF63E9" w:rsidP="00EF63E9">
              <w:pPr>
                <w:pStyle w:val="Brdtext"/>
              </w:pPr>
              <w:r>
                <w:t>KS utvecklingsmedel</w:t>
              </w:r>
              <w:r>
                <w:tab/>
              </w:r>
              <w:r>
                <w:tab/>
                <w:t>500</w:t>
              </w:r>
            </w:p>
            <w:p w14:paraId="0AE11822" w14:textId="77777777" w:rsidR="00EF63E9" w:rsidRDefault="00EF63E9" w:rsidP="00EF63E9">
              <w:pPr>
                <w:pStyle w:val="Brdtext"/>
              </w:pPr>
              <w:r>
                <w:t>Kommunövergripande</w:t>
              </w:r>
              <w:r>
                <w:tab/>
              </w:r>
              <w:r>
                <w:tab/>
                <w:t>25 870</w:t>
              </w:r>
            </w:p>
            <w:p w14:paraId="3921AC31" w14:textId="77777777" w:rsidR="00EF63E9" w:rsidRDefault="00EF63E9" w:rsidP="00EF63E9">
              <w:pPr>
                <w:pStyle w:val="Brdtext"/>
              </w:pPr>
              <w:r>
                <w:t xml:space="preserve">Kommunledningskontoret </w:t>
              </w:r>
              <w:r>
                <w:tab/>
                <w:t>19 716</w:t>
              </w:r>
            </w:p>
            <w:p w14:paraId="7D247320" w14:textId="77777777" w:rsidR="00EF63E9" w:rsidRDefault="00EF63E9" w:rsidP="00EF63E9">
              <w:pPr>
                <w:pStyle w:val="Brdtext"/>
              </w:pPr>
              <w:r>
                <w:t>Kultur och Fritid</w:t>
              </w:r>
              <w:r>
                <w:tab/>
              </w:r>
              <w:r>
                <w:tab/>
                <w:t>24 024</w:t>
              </w:r>
            </w:p>
            <w:p w14:paraId="0ADAB152" w14:textId="77777777" w:rsidR="00EF63E9" w:rsidRDefault="00EF63E9" w:rsidP="00EF63E9">
              <w:pPr>
                <w:pStyle w:val="Brdtext"/>
              </w:pPr>
              <w:r>
                <w:t>Personal/Ekonomi</w:t>
              </w:r>
              <w:r>
                <w:tab/>
              </w:r>
              <w:r>
                <w:tab/>
                <w:t>18 739</w:t>
              </w:r>
            </w:p>
            <w:p w14:paraId="31A7E98D" w14:textId="77777777" w:rsidR="00EF63E9" w:rsidRDefault="00EF63E9" w:rsidP="00EF63E9">
              <w:pPr>
                <w:pStyle w:val="Brdtext"/>
              </w:pPr>
              <w:r>
                <w:t>IT</w:t>
              </w:r>
              <w:r>
                <w:tab/>
              </w:r>
              <w:r>
                <w:tab/>
              </w:r>
              <w:r>
                <w:tab/>
                <w:t>11 391</w:t>
              </w:r>
            </w:p>
            <w:p w14:paraId="48685DD2" w14:textId="77777777" w:rsidR="00EF63E9" w:rsidRDefault="00EF63E9" w:rsidP="00EF63E9">
              <w:pPr>
                <w:pStyle w:val="Brdtext"/>
              </w:pPr>
              <w:r>
                <w:t>Socialtjänst</w:t>
              </w:r>
              <w:r>
                <w:tab/>
              </w:r>
              <w:r>
                <w:tab/>
              </w:r>
              <w:r>
                <w:tab/>
                <w:t>147 885</w:t>
              </w:r>
            </w:p>
            <w:p w14:paraId="58562E22" w14:textId="77777777" w:rsidR="00EF63E9" w:rsidRDefault="00EF63E9" w:rsidP="00EF63E9">
              <w:pPr>
                <w:pStyle w:val="Brdtext"/>
              </w:pPr>
              <w:r>
                <w:t>Vård och omsorg</w:t>
              </w:r>
              <w:r>
                <w:tab/>
              </w:r>
              <w:r>
                <w:tab/>
                <w:t>185 501</w:t>
              </w:r>
            </w:p>
            <w:p w14:paraId="69758257" w14:textId="77777777" w:rsidR="00EF63E9" w:rsidRDefault="00EF63E9" w:rsidP="00EF63E9">
              <w:pPr>
                <w:pStyle w:val="Brdtext"/>
              </w:pPr>
              <w:r>
                <w:t>Samhällsbyggnad</w:t>
              </w:r>
              <w:r>
                <w:tab/>
              </w:r>
              <w:r>
                <w:tab/>
                <w:t>34 384</w:t>
              </w:r>
            </w:p>
            <w:p w14:paraId="34662DC4" w14:textId="77777777" w:rsidR="00EF63E9" w:rsidRDefault="00EF63E9" w:rsidP="00EF63E9">
              <w:pPr>
                <w:pStyle w:val="Brdtext"/>
              </w:pPr>
              <w:r>
                <w:t>Förskola/Grundskola</w:t>
              </w:r>
              <w:r>
                <w:tab/>
              </w:r>
              <w:r>
                <w:tab/>
                <w:t>353 923</w:t>
              </w:r>
            </w:p>
            <w:p w14:paraId="6330EE78" w14:textId="77777777" w:rsidR="00EF63E9" w:rsidRDefault="00EF63E9" w:rsidP="00EF63E9">
              <w:pPr>
                <w:pStyle w:val="Brdtext"/>
              </w:pPr>
              <w:r>
                <w:t>Gymnasium</w:t>
              </w:r>
              <w:r>
                <w:tab/>
              </w:r>
              <w:r>
                <w:tab/>
              </w:r>
              <w:r>
                <w:tab/>
                <w:t>75 940</w:t>
              </w:r>
            </w:p>
            <w:p w14:paraId="1FA4A9BE" w14:textId="77777777" w:rsidR="00EF63E9" w:rsidRDefault="00EF63E9" w:rsidP="00EF63E9">
              <w:pPr>
                <w:pStyle w:val="Brdtext"/>
              </w:pPr>
              <w:r>
                <w:t>Gemensamma kostnader</w:t>
              </w:r>
              <w:r>
                <w:tab/>
              </w:r>
              <w:r>
                <w:tab/>
                <w:t>24 866</w:t>
              </w:r>
            </w:p>
            <w:p w14:paraId="185D5D81" w14:textId="0B10AD27" w:rsidR="00EF63E9" w:rsidRPr="003F3640" w:rsidRDefault="00EF63E9" w:rsidP="00EF63E9">
              <w:pPr>
                <w:pStyle w:val="Brdtext"/>
              </w:pPr>
              <w:r>
                <w:t>Totalt kommunbidrag</w:t>
              </w:r>
              <w:r>
                <w:tab/>
              </w:r>
              <w:r>
                <w:tab/>
                <w:t>932 542</w:t>
              </w:r>
            </w:p>
          </w:sdtContent>
        </w:sdt>
        <w:p w14:paraId="50D8E2F2" w14:textId="77777777" w:rsidR="00EF63E9" w:rsidRDefault="00EF63E9" w:rsidP="00EF63E9">
          <w:pPr>
            <w:pStyle w:val="Rubrik2"/>
          </w:pPr>
          <w:r>
            <w:t>Utskottets förslag till beslut</w:t>
          </w:r>
        </w:p>
        <w:p w14:paraId="67D4403A" w14:textId="77777777" w:rsidR="00EF63E9" w:rsidRDefault="00EF63E9" w:rsidP="00EF63E9">
          <w:pPr>
            <w:pStyle w:val="Brdtext"/>
            <w:rPr>
              <w:rStyle w:val="Platshllartext"/>
              <w:color w:val="auto"/>
            </w:rPr>
          </w:pPr>
          <w:r>
            <w:rPr>
              <w:rStyle w:val="Platshllartext"/>
              <w:color w:val="auto"/>
            </w:rPr>
            <w:t>Kommunstyrelsen föreslår kommunfullmäktige besluta:</w:t>
          </w:r>
        </w:p>
        <w:p w14:paraId="2B8749E3" w14:textId="44555FB8" w:rsidR="00EF63E9" w:rsidRPr="00DF3F4E" w:rsidRDefault="00EF63E9" w:rsidP="00EF63E9">
          <w:pPr>
            <w:pStyle w:val="Brdtext"/>
            <w:rPr>
              <w:rStyle w:val="Platshllartext"/>
              <w:color w:val="auto"/>
            </w:rPr>
          </w:pPr>
          <w:r>
            <w:rPr>
              <w:rStyle w:val="Platshllartext"/>
              <w:color w:val="auto"/>
            </w:rPr>
            <w:t>Kommunbidrag för 2026 per verksamhetsområde fastställs.</w:t>
          </w:r>
        </w:p>
        <w:p w14:paraId="002A597E" w14:textId="77777777" w:rsidR="00EF63E9" w:rsidRDefault="00EF63E9" w:rsidP="00EF63E9">
          <w:pPr>
            <w:pStyle w:val="Rubrik2"/>
            <w:rPr>
              <w:noProof/>
            </w:rPr>
          </w:pPr>
          <w:r>
            <w:rPr>
              <w:noProof/>
            </w:rPr>
            <w:t>I kommunstyrelsen</w:t>
          </w:r>
        </w:p>
        <w:p w14:paraId="73B7E9F2" w14:textId="66AB1D6B" w:rsidR="00EF63E9" w:rsidRPr="008A38EF" w:rsidRDefault="00046B60" w:rsidP="00EF63E9">
          <w:pPr>
            <w:pStyle w:val="Brdtext"/>
          </w:pPr>
          <w:r>
            <w:t>Ellinore Karlsson redogör för ärendet.</w:t>
          </w:r>
        </w:p>
        <w:p w14:paraId="2064765F" w14:textId="77777777" w:rsidR="00EF63E9" w:rsidRPr="00A717BB" w:rsidRDefault="00EF63E9" w:rsidP="00EF63E9">
          <w:pPr>
            <w:pStyle w:val="Avskiljare"/>
          </w:pPr>
          <w:r w:rsidRPr="00A717BB">
            <w:tab/>
          </w:r>
        </w:p>
        <w:p w14:paraId="305BC12B" w14:textId="7DD4126F" w:rsidR="00EF63E9" w:rsidRDefault="00EF63E9" w:rsidP="00EF63E9"/>
        <w:p w14:paraId="4B0E6A68" w14:textId="77777777" w:rsidR="00EF63E9" w:rsidRDefault="00F06C1C" w:rsidP="00EF63E9">
          <w:pPr>
            <w:pStyle w:val="Brdtext"/>
            <w:rPr>
              <w:noProof/>
            </w:rPr>
          </w:pPr>
        </w:p>
      </w:sdtContent>
    </w:sdt>
    <w:bookmarkStart w:id="16" w:name="_Toc215305147" w:displacedByCustomXml="next"/>
    <w:sdt>
      <w:sdtPr>
        <w:rPr>
          <w:rFonts w:ascii="Times New Roman" w:hAnsi="Times New Roman"/>
        </w:rPr>
        <w:alias w:val="Paragraf6"/>
        <w:tag w:val="A2025000187"/>
        <w:id w:val="970721271"/>
        <w:placeholder>
          <w:docPart w:val="CDD9E45C83DD40B39D4A536DA5D3A6A8"/>
        </w:placeholder>
      </w:sdtPr>
      <w:sdtEndPr>
        <w:rPr>
          <w:rFonts w:ascii="Cambria" w:hAnsi="Cambria"/>
          <w:noProof/>
        </w:rPr>
      </w:sdtEndPr>
      <w:sdtContent>
        <w:p w14:paraId="1E96FB1B" w14:textId="2D694DC8" w:rsidR="00EF63E9" w:rsidRDefault="00EF63E9" w:rsidP="00EF63E9">
          <w:pPr>
            <w:pStyle w:val="Paragrafnummer"/>
          </w:pPr>
          <w:r>
            <w:t xml:space="preserve">§ </w:t>
          </w:r>
          <w:sdt>
            <w:sdtPr>
              <w:alias w:val="PGrafNr"/>
              <w:tag w:val="PGrafNr"/>
              <w:id w:val="-666094903"/>
              <w:placeholder>
                <w:docPart w:val="E6899D4161B44288B4F58D1D47BAEEDA"/>
              </w:placeholder>
            </w:sdtPr>
            <w:sdtEndPr>
              <w:rPr>
                <w:noProof/>
              </w:rPr>
            </w:sdtEndPr>
            <w:sdtContent>
              <w:r>
                <w:t>213</w:t>
              </w:r>
            </w:sdtContent>
          </w:sdt>
          <w:r>
            <w:tab/>
            <w:t xml:space="preserve">Dnr </w:t>
          </w:r>
          <w:sdt>
            <w:sdtPr>
              <w:alias w:val="Diarienr"/>
              <w:tag w:val="Diarienr"/>
              <w:id w:val="-1774162143"/>
              <w:placeholder>
                <w:docPart w:val="E6899D4161B44288B4F58D1D47BAEEDA"/>
              </w:placeholder>
            </w:sdtPr>
            <w:sdtEndPr/>
            <w:sdtContent>
              <w:proofErr w:type="gramStart"/>
              <w:r>
                <w:t>2025-000187</w:t>
              </w:r>
              <w:proofErr w:type="gramEnd"/>
            </w:sdtContent>
          </w:sdt>
          <w:bookmarkEnd w:id="16"/>
        </w:p>
        <w:p w14:paraId="212BED50" w14:textId="0C72C33E" w:rsidR="00EF63E9" w:rsidRPr="00BA066B" w:rsidRDefault="00EF63E9" w:rsidP="00EF63E9">
          <w:pPr>
            <w:pStyle w:val="Rubrik1"/>
          </w:pPr>
          <w:bookmarkStart w:id="17" w:name="_Toc215305148"/>
          <w:r>
            <w:t>Projektmodell för Vårgårda kommun</w:t>
          </w:r>
          <w:bookmarkEnd w:id="17"/>
        </w:p>
        <w:p w14:paraId="2D3BD9E0" w14:textId="4B7C0203" w:rsidR="00EF63E9" w:rsidRDefault="00EF63E9" w:rsidP="00EF63E9">
          <w:pPr>
            <w:pStyle w:val="Rubrik2"/>
          </w:pPr>
          <w:r>
            <w:t>Kommunstyrelsen</w:t>
          </w:r>
          <w:r w:rsidRPr="004F3F16">
            <w:t>s</w:t>
          </w:r>
          <w:r>
            <w:t xml:space="preserve"> beslut</w:t>
          </w:r>
        </w:p>
        <w:sdt>
          <w:sdtPr>
            <w:alias w:val="Beslut"/>
            <w:tag w:val="Beslut"/>
            <w:id w:val="-1587760948"/>
            <w:placeholder>
              <w:docPart w:val="C782EFD0335A4B1A92393CF33DC97E3C"/>
            </w:placeholder>
          </w:sdtPr>
          <w:sdtEndPr>
            <w:rPr>
              <w:noProof/>
            </w:rPr>
          </w:sdtEndPr>
          <w:sdtContent>
            <w:p w14:paraId="6C22289C" w14:textId="0DF28598" w:rsidR="00EF63E9" w:rsidRDefault="00EF63E9" w:rsidP="00EF63E9">
              <w:pPr>
                <w:pStyle w:val="Brdtext"/>
              </w:pPr>
              <w:r>
                <w:t>Kommunstyrelsen beslutar att anta projektmodell för Vårgårda kommun</w:t>
              </w:r>
              <w:r w:rsidR="00D22DB1">
                <w:t>.</w:t>
              </w:r>
            </w:p>
          </w:sdtContent>
        </w:sdt>
        <w:p w14:paraId="2774A4C0" w14:textId="77777777" w:rsidR="00EF63E9" w:rsidRDefault="00EF63E9" w:rsidP="00EF63E9">
          <w:pPr>
            <w:pStyle w:val="Rubrik2"/>
            <w:rPr>
              <w:rFonts w:cs="Arial"/>
              <w:szCs w:val="24"/>
            </w:rPr>
          </w:pPr>
          <w:r>
            <w:t>Sammanfattning av ärendet</w:t>
          </w:r>
        </w:p>
        <w:sdt>
          <w:sdtPr>
            <w:alias w:val="Komplettering"/>
            <w:tag w:val="Komplettering"/>
            <w:id w:val="282542292"/>
            <w:placeholder>
              <w:docPart w:val="78CF47D58E8F47869565E06A23CDFB3C"/>
            </w:placeholder>
          </w:sdtPr>
          <w:sdtEndPr/>
          <w:sdtContent>
            <w:p w14:paraId="3FFA2160" w14:textId="77777777" w:rsidR="00EF63E9" w:rsidRDefault="00EF63E9" w:rsidP="00EF63E9">
              <w:pPr>
                <w:pStyle w:val="Brdtext"/>
              </w:pPr>
              <w:r>
                <w:t>Utifrån investeringsprocessens utfall kring nytt särskilt boende har investeringsprocessen som helhet samt arbetssätt genomlysts internt i förvaltningen. Genomlysningen visar att det finns förbättringsområden inom områdena:</w:t>
              </w:r>
            </w:p>
            <w:p w14:paraId="016B8D8A" w14:textId="77777777" w:rsidR="00EF63E9" w:rsidRDefault="00EF63E9" w:rsidP="00EF63E9">
              <w:pPr>
                <w:pStyle w:val="Brdtext"/>
              </w:pPr>
              <w:r>
                <w:t xml:space="preserve">- Roller och ansvar </w:t>
              </w:r>
            </w:p>
            <w:p w14:paraId="3E8C4E1C" w14:textId="77777777" w:rsidR="00EF63E9" w:rsidRDefault="00EF63E9" w:rsidP="00EF63E9">
              <w:pPr>
                <w:pStyle w:val="Brdtext"/>
              </w:pPr>
              <w:r>
                <w:t xml:space="preserve">- Tydlig kommunikation inom förvaltningen och till kommunstyrelse </w:t>
              </w:r>
            </w:p>
            <w:p w14:paraId="59886886" w14:textId="77777777" w:rsidR="00EF63E9" w:rsidRDefault="00EF63E9" w:rsidP="00EF63E9">
              <w:pPr>
                <w:pStyle w:val="Brdtext"/>
              </w:pPr>
              <w:r>
                <w:t xml:space="preserve">- Budget och resurstilldelning </w:t>
              </w:r>
            </w:p>
            <w:p w14:paraId="742FC842" w14:textId="77777777" w:rsidR="00EF63E9" w:rsidRDefault="00EF63E9" w:rsidP="00EF63E9">
              <w:pPr>
                <w:pStyle w:val="Brdtext"/>
              </w:pPr>
              <w:r>
                <w:t xml:space="preserve">- Ekonomiavdelningens roll i projekt och investeringar </w:t>
              </w:r>
            </w:p>
            <w:p w14:paraId="2A870A25" w14:textId="77777777" w:rsidR="00EF63E9" w:rsidRDefault="00EF63E9" w:rsidP="00EF63E9">
              <w:pPr>
                <w:pStyle w:val="Brdtext"/>
              </w:pPr>
              <w:r>
                <w:t xml:space="preserve">För att öka tydligheten kring ovanstående områden tas en projektmodell fram som beslutas av kommunstyrelsen. Modellen kan tillämpas på samtliga typer av projekt. </w:t>
              </w:r>
            </w:p>
            <w:p w14:paraId="243283C5" w14:textId="77777777" w:rsidR="00EF63E9" w:rsidRDefault="00EF63E9" w:rsidP="00EF63E9">
              <w:pPr>
                <w:pStyle w:val="Brdtext"/>
              </w:pPr>
              <w:r>
                <w:t xml:space="preserve">Ansvarig funktion för att hålla samman och driva arbetet med projektmodell från 2025 är ekonomiavdelningen, under ledning av ekonomichef. Efter att projektmodell beslutats kommer rutiner och mallar (bland annat investeringsprocessen) som finns idag att uppdateras och tydliggöras utifrån projektmodellens inriktning och därmed fungera som en rutin för arbetet i förvaltningen. </w:t>
              </w:r>
            </w:p>
            <w:p w14:paraId="50367C57" w14:textId="77777777" w:rsidR="00EF63E9" w:rsidRDefault="00EF63E9" w:rsidP="00EF63E9">
              <w:pPr>
                <w:pStyle w:val="Brdtext"/>
              </w:pPr>
              <w:r>
                <w:t>Förvaltningen planerar därutöver från år 2025 att informera om investeringsprojekt över 3 mnkr löpande, för att säkra kommunstyrelsens regelbundna insyn och styrning.</w:t>
              </w:r>
            </w:p>
            <w:p w14:paraId="40E12521" w14:textId="552DF1AC" w:rsidR="00EF63E9" w:rsidRPr="003F3640" w:rsidRDefault="00EF63E9" w:rsidP="00EF63E9">
              <w:pPr>
                <w:pStyle w:val="Brdtext"/>
              </w:pPr>
              <w:r>
                <w:t xml:space="preserve">Ärendet återremitterades på kommunstyrelsens sammanträde den 27 augusti, § 151. Jämfört med modellen som var uppe för beslut i kommunstyrelsen i augusti har det förtydligats att politiken alltid ska involveras vid projekt av väsentlig betydelse. </w:t>
              </w:r>
            </w:p>
          </w:sdtContent>
        </w:sdt>
        <w:p w14:paraId="185A327D" w14:textId="77777777" w:rsidR="00EF63E9" w:rsidRDefault="00EF63E9" w:rsidP="00EF63E9">
          <w:pPr>
            <w:pStyle w:val="Rubrik2"/>
          </w:pPr>
          <w:r>
            <w:lastRenderedPageBreak/>
            <w:t>Utskottets förslag till beslut</w:t>
          </w:r>
        </w:p>
        <w:p w14:paraId="574FB489" w14:textId="65E4C864" w:rsidR="00EF63E9" w:rsidRPr="00DF3F4E" w:rsidRDefault="00EF63E9" w:rsidP="00EF63E9">
          <w:pPr>
            <w:pStyle w:val="Brdtext"/>
            <w:rPr>
              <w:rStyle w:val="Platshllartext"/>
              <w:color w:val="auto"/>
            </w:rPr>
          </w:pPr>
          <w:r>
            <w:rPr>
              <w:rStyle w:val="Platshllartext"/>
              <w:color w:val="auto"/>
            </w:rPr>
            <w:t>Kommunstyrelsen beslutar att anta projektmodell för Vårgårda kommun</w:t>
          </w:r>
          <w:r w:rsidR="00F958F0">
            <w:rPr>
              <w:rStyle w:val="Platshllartext"/>
              <w:color w:val="auto"/>
            </w:rPr>
            <w:t>.</w:t>
          </w:r>
        </w:p>
        <w:p w14:paraId="27CDBE6B" w14:textId="77777777" w:rsidR="00EF63E9" w:rsidRDefault="00EF63E9" w:rsidP="00EF63E9">
          <w:pPr>
            <w:pStyle w:val="Rubrik2"/>
            <w:rPr>
              <w:noProof/>
            </w:rPr>
          </w:pPr>
          <w:r>
            <w:rPr>
              <w:noProof/>
            </w:rPr>
            <w:t>I kommunstyrelsen</w:t>
          </w:r>
        </w:p>
        <w:p w14:paraId="469B00F8" w14:textId="2C67DBF6" w:rsidR="00046B60" w:rsidRPr="008A38EF" w:rsidRDefault="00046B60" w:rsidP="00046B60">
          <w:pPr>
            <w:pStyle w:val="Brdtext"/>
          </w:pPr>
          <w:r>
            <w:t>Ellinore Karlsson redogör för ärendet.</w:t>
          </w:r>
        </w:p>
        <w:p w14:paraId="09957EF2" w14:textId="77777777" w:rsidR="00EF63E9" w:rsidRPr="00A717BB" w:rsidRDefault="00EF63E9" w:rsidP="00EF63E9">
          <w:pPr>
            <w:pStyle w:val="Avskiljare"/>
          </w:pPr>
          <w:r w:rsidRPr="00A717BB">
            <w:tab/>
          </w:r>
        </w:p>
        <w:p w14:paraId="4733C435" w14:textId="77777777" w:rsidR="00EF63E9" w:rsidRDefault="00EF63E9" w:rsidP="00EF63E9">
          <w:pPr>
            <w:pStyle w:val="Rubrik2"/>
          </w:pPr>
          <w:r w:rsidRPr="00E7585C">
            <w:t>Beslutet skickas till</w:t>
          </w:r>
        </w:p>
        <w:sdt>
          <w:sdtPr>
            <w:alias w:val="Förslag"/>
            <w:tag w:val="Forslag"/>
            <w:id w:val="-515928821"/>
            <w:placeholder>
              <w:docPart w:val="0AB17206E23E44EAB96A0FBF670B3F20"/>
            </w:placeholder>
          </w:sdtPr>
          <w:sdtEndPr>
            <w:rPr>
              <w:noProof/>
            </w:rPr>
          </w:sdtEndPr>
          <w:sdtContent>
            <w:sdt>
              <w:sdtPr>
                <w:alias w:val="Förslag"/>
                <w:tag w:val="Forslag"/>
                <w:id w:val="-897130557"/>
                <w:placeholder>
                  <w:docPart w:val="B5AC13A68D0C45B593FC09051CEE9C4A"/>
                </w:placeholder>
              </w:sdtPr>
              <w:sdtEndPr>
                <w:rPr>
                  <w:noProof/>
                </w:rPr>
              </w:sdtEndPr>
              <w:sdtContent>
                <w:p w14:paraId="5BE74F0E" w14:textId="77777777" w:rsidR="00A96DEB" w:rsidRDefault="00A96DEB" w:rsidP="00A96DEB">
                  <w:pPr>
                    <w:pStyle w:val="Brdtext"/>
                  </w:pPr>
                  <w:r>
                    <w:t>Kommunledningsgruppen</w:t>
                  </w:r>
                </w:p>
              </w:sdtContent>
            </w:sdt>
            <w:p w14:paraId="27FB0B3C" w14:textId="53D0BDE7" w:rsidR="00EF63E9" w:rsidRDefault="00F06C1C" w:rsidP="00EF63E9">
              <w:pPr>
                <w:pStyle w:val="Brdtext"/>
              </w:pPr>
            </w:p>
          </w:sdtContent>
        </w:sdt>
        <w:p w14:paraId="64EAB870" w14:textId="60E5A4AE" w:rsidR="00EF63E9" w:rsidRDefault="00EF63E9" w:rsidP="00EF63E9"/>
        <w:p w14:paraId="1BB29102" w14:textId="77777777" w:rsidR="00EF63E9" w:rsidRDefault="00F06C1C" w:rsidP="00EF63E9">
          <w:pPr>
            <w:pStyle w:val="Brdtext"/>
            <w:rPr>
              <w:noProof/>
            </w:rPr>
          </w:pPr>
        </w:p>
      </w:sdtContent>
    </w:sdt>
    <w:bookmarkStart w:id="18" w:name="_Toc215305149" w:displacedByCustomXml="next"/>
    <w:sdt>
      <w:sdtPr>
        <w:rPr>
          <w:rFonts w:ascii="Times New Roman" w:hAnsi="Times New Roman"/>
        </w:rPr>
        <w:alias w:val="Paragraf7"/>
        <w:tag w:val="A2025000438"/>
        <w:id w:val="-1278251492"/>
        <w:placeholder>
          <w:docPart w:val="D707141097E94EC2B65AA061F83EA99C"/>
        </w:placeholder>
      </w:sdtPr>
      <w:sdtEndPr>
        <w:rPr>
          <w:rFonts w:ascii="Cambria" w:hAnsi="Cambria"/>
          <w:noProof/>
        </w:rPr>
      </w:sdtEndPr>
      <w:sdtContent>
        <w:p w14:paraId="6C1CAFC9" w14:textId="2E82AAA6" w:rsidR="00EF63E9" w:rsidRDefault="00EF63E9" w:rsidP="00EF63E9">
          <w:pPr>
            <w:pStyle w:val="Paragrafnummer"/>
          </w:pPr>
          <w:r>
            <w:t xml:space="preserve">§ </w:t>
          </w:r>
          <w:sdt>
            <w:sdtPr>
              <w:alias w:val="PGrafNr"/>
              <w:tag w:val="PGrafNr"/>
              <w:id w:val="-1947687700"/>
              <w:placeholder>
                <w:docPart w:val="89970364D6454536A594C90A24C794A2"/>
              </w:placeholder>
            </w:sdtPr>
            <w:sdtEndPr>
              <w:rPr>
                <w:noProof/>
              </w:rPr>
            </w:sdtEndPr>
            <w:sdtContent>
              <w:r>
                <w:t>214</w:t>
              </w:r>
            </w:sdtContent>
          </w:sdt>
          <w:r>
            <w:tab/>
            <w:t xml:space="preserve">Dnr </w:t>
          </w:r>
          <w:sdt>
            <w:sdtPr>
              <w:alias w:val="Diarienr"/>
              <w:tag w:val="Diarienr"/>
              <w:id w:val="1594744217"/>
              <w:placeholder>
                <w:docPart w:val="89970364D6454536A594C90A24C794A2"/>
              </w:placeholder>
            </w:sdtPr>
            <w:sdtEndPr/>
            <w:sdtContent>
              <w:proofErr w:type="gramStart"/>
              <w:r>
                <w:t>2025-000438</w:t>
              </w:r>
              <w:proofErr w:type="gramEnd"/>
            </w:sdtContent>
          </w:sdt>
          <w:bookmarkEnd w:id="18"/>
        </w:p>
        <w:p w14:paraId="2390AA5B" w14:textId="4D965432" w:rsidR="00EF63E9" w:rsidRPr="00BA066B" w:rsidRDefault="00EF63E9" w:rsidP="00EF63E9">
          <w:pPr>
            <w:pStyle w:val="Rubrik1"/>
          </w:pPr>
          <w:bookmarkStart w:id="19" w:name="_Toc215305150"/>
          <w:r>
            <w:t>Månadsuppföljning per sista oktober 2025</w:t>
          </w:r>
          <w:bookmarkEnd w:id="19"/>
          <w:r>
            <w:t xml:space="preserve"> </w:t>
          </w:r>
        </w:p>
        <w:p w14:paraId="7FE4341B" w14:textId="37EDA557" w:rsidR="00EF63E9" w:rsidRDefault="00EF63E9" w:rsidP="00EF63E9">
          <w:pPr>
            <w:pStyle w:val="Rubrik2"/>
          </w:pPr>
          <w:r>
            <w:t>Kommunstyrelsen</w:t>
          </w:r>
          <w:r w:rsidRPr="004F3F16">
            <w:t>s</w:t>
          </w:r>
          <w:r>
            <w:t xml:space="preserve"> beslut</w:t>
          </w:r>
        </w:p>
        <w:sdt>
          <w:sdtPr>
            <w:alias w:val="Beslut"/>
            <w:tag w:val="Beslut"/>
            <w:id w:val="-1318025900"/>
            <w:placeholder>
              <w:docPart w:val="C1760C26BE894170A463AFCB8910473D"/>
            </w:placeholder>
          </w:sdtPr>
          <w:sdtEndPr>
            <w:rPr>
              <w:noProof/>
            </w:rPr>
          </w:sdtEndPr>
          <w:sdtContent>
            <w:p w14:paraId="70AFE1D9" w14:textId="466EC0E7" w:rsidR="00EF63E9" w:rsidRDefault="00EF63E9" w:rsidP="00EF63E9">
              <w:pPr>
                <w:pStyle w:val="Brdtext"/>
              </w:pPr>
              <w:r>
                <w:t>Kommunstyrelsen godkänner upprättad månadsuppföljning per sist</w:t>
              </w:r>
              <w:r w:rsidR="00B07940">
                <w:t>a</w:t>
              </w:r>
              <w:r>
                <w:t xml:space="preserve"> oktober 2025</w:t>
              </w:r>
            </w:p>
          </w:sdtContent>
        </w:sdt>
        <w:p w14:paraId="60D0C0FC" w14:textId="77777777" w:rsidR="00EF63E9" w:rsidRDefault="00EF63E9" w:rsidP="00EF63E9">
          <w:pPr>
            <w:pStyle w:val="Rubrik2"/>
            <w:rPr>
              <w:rFonts w:cs="Arial"/>
              <w:szCs w:val="24"/>
            </w:rPr>
          </w:pPr>
          <w:r>
            <w:t>Sammanfattning av ärendet</w:t>
          </w:r>
        </w:p>
        <w:sdt>
          <w:sdtPr>
            <w:alias w:val="Komplettering"/>
            <w:tag w:val="Komplettering"/>
            <w:id w:val="272216960"/>
            <w:placeholder>
              <w:docPart w:val="1D4E65230DFB42998486BD1862AA567B"/>
            </w:placeholder>
          </w:sdtPr>
          <w:sdtEndPr/>
          <w:sdtContent>
            <w:p w14:paraId="43887FDA" w14:textId="21AB680B" w:rsidR="00EF63E9" w:rsidRPr="003F3640" w:rsidRDefault="00EF63E9" w:rsidP="00EF63E9">
              <w:pPr>
                <w:pStyle w:val="Brdtext"/>
              </w:pPr>
              <w:r>
                <w:t>Prognosen för året pekar mot ett resultat på 9 530 tkr vilket är 8 772 tkr lägre än budgeterat. Jämfört med skatteintäkter och generella statsbidrag uppgår prognostiserat resultat till 1,03 procent vilket är lägre än det budgeterade resultatet på 1,96 procent. Skatteintäkter och generella statsbidrag beräknas bli 3 621 tkr lägre än budgeterat, verksamheterna prognostiserar ett underskott på 8 650 tkr och finansiella kostnader prognostiserar 3 500 lägre än budgeterat</w:t>
              </w:r>
            </w:p>
          </w:sdtContent>
        </w:sdt>
        <w:p w14:paraId="669DB525" w14:textId="77777777" w:rsidR="00EF63E9" w:rsidRDefault="00EF63E9" w:rsidP="00EF63E9">
          <w:pPr>
            <w:pStyle w:val="Rubrik2"/>
          </w:pPr>
          <w:r>
            <w:t>Utskottets förslag till beslut</w:t>
          </w:r>
        </w:p>
        <w:p w14:paraId="4B3B3C4F" w14:textId="4E9918A4" w:rsidR="00EF63E9" w:rsidRPr="00DF3F4E" w:rsidRDefault="00EF63E9" w:rsidP="00EF63E9">
          <w:pPr>
            <w:pStyle w:val="Brdtext"/>
            <w:rPr>
              <w:rStyle w:val="Platshllartext"/>
              <w:color w:val="auto"/>
            </w:rPr>
          </w:pPr>
          <w:r>
            <w:rPr>
              <w:rStyle w:val="Platshllartext"/>
              <w:color w:val="auto"/>
            </w:rPr>
            <w:t>Kommunstyrelsen godkänner upprättad månadsuppföljning per sist</w:t>
          </w:r>
          <w:r w:rsidR="00B07940">
            <w:rPr>
              <w:rStyle w:val="Platshllartext"/>
              <w:color w:val="auto"/>
            </w:rPr>
            <w:t>a</w:t>
          </w:r>
          <w:r>
            <w:rPr>
              <w:rStyle w:val="Platshllartext"/>
              <w:color w:val="auto"/>
            </w:rPr>
            <w:t xml:space="preserve"> oktober 2025</w:t>
          </w:r>
          <w:r w:rsidR="00085536">
            <w:rPr>
              <w:rStyle w:val="Platshllartext"/>
              <w:color w:val="auto"/>
            </w:rPr>
            <w:t>.</w:t>
          </w:r>
        </w:p>
        <w:p w14:paraId="3A8583CF" w14:textId="77777777" w:rsidR="00EF63E9" w:rsidRDefault="00EF63E9" w:rsidP="00EF63E9">
          <w:pPr>
            <w:pStyle w:val="Rubrik2"/>
            <w:rPr>
              <w:noProof/>
            </w:rPr>
          </w:pPr>
          <w:r>
            <w:rPr>
              <w:noProof/>
            </w:rPr>
            <w:t>I kommunstyrelsen</w:t>
          </w:r>
        </w:p>
        <w:p w14:paraId="2F1E5F43" w14:textId="52B93884" w:rsidR="00EF63E9" w:rsidRPr="008A38EF" w:rsidRDefault="00046B60" w:rsidP="00EF63E9">
          <w:pPr>
            <w:pStyle w:val="Brdtext"/>
          </w:pPr>
          <w:r>
            <w:t>Ellinore Karlsson redogör för ärendet.</w:t>
          </w:r>
        </w:p>
        <w:p w14:paraId="1A3F999B" w14:textId="77777777" w:rsidR="00EF63E9" w:rsidRPr="00A717BB" w:rsidRDefault="00EF63E9" w:rsidP="00EF63E9">
          <w:pPr>
            <w:pStyle w:val="Avskiljare"/>
          </w:pPr>
          <w:r w:rsidRPr="00A717BB">
            <w:tab/>
          </w:r>
        </w:p>
        <w:p w14:paraId="14F48E2D" w14:textId="77777777" w:rsidR="00EF63E9" w:rsidRDefault="00EF63E9" w:rsidP="00EF63E9">
          <w:pPr>
            <w:pStyle w:val="Rubrik2"/>
          </w:pPr>
          <w:r w:rsidRPr="00E7585C">
            <w:t>Beslutet skickas till</w:t>
          </w:r>
        </w:p>
        <w:sdt>
          <w:sdtPr>
            <w:alias w:val="Förslag"/>
            <w:tag w:val="Forslag"/>
            <w:id w:val="-296533974"/>
            <w:placeholder>
              <w:docPart w:val="377EB0ED733042E49E45E0B779BC40C6"/>
            </w:placeholder>
          </w:sdtPr>
          <w:sdtEndPr>
            <w:rPr>
              <w:noProof/>
            </w:rPr>
          </w:sdtEndPr>
          <w:sdtContent>
            <w:p w14:paraId="04FF170A" w14:textId="0FC988A4" w:rsidR="00EF63E9" w:rsidRDefault="00EF63E9" w:rsidP="00EF63E9">
              <w:pPr>
                <w:pStyle w:val="Brdtext"/>
              </w:pPr>
              <w:r>
                <w:t>Kommunledningsgruppen</w:t>
              </w:r>
            </w:p>
          </w:sdtContent>
        </w:sdt>
        <w:p w14:paraId="49238112" w14:textId="66D2F9C7" w:rsidR="00EF63E9" w:rsidRDefault="00EF63E9" w:rsidP="00EF63E9"/>
        <w:p w14:paraId="721B7058" w14:textId="77777777" w:rsidR="00EF63E9" w:rsidRDefault="00F06C1C" w:rsidP="00EF63E9">
          <w:pPr>
            <w:pStyle w:val="Brdtext"/>
            <w:rPr>
              <w:noProof/>
            </w:rPr>
          </w:pPr>
        </w:p>
      </w:sdtContent>
    </w:sdt>
    <w:bookmarkStart w:id="20" w:name="_Toc215305151" w:displacedByCustomXml="next"/>
    <w:sdt>
      <w:sdtPr>
        <w:rPr>
          <w:rFonts w:ascii="Times New Roman" w:hAnsi="Times New Roman"/>
        </w:rPr>
        <w:alias w:val="Paragraf8"/>
        <w:tag w:val="A2025000077"/>
        <w:id w:val="1396861135"/>
        <w:placeholder>
          <w:docPart w:val="DC45760C0928415294E71653D0D32657"/>
        </w:placeholder>
      </w:sdtPr>
      <w:sdtEndPr>
        <w:rPr>
          <w:rFonts w:ascii="Cambria" w:hAnsi="Cambria"/>
          <w:noProof/>
        </w:rPr>
      </w:sdtEndPr>
      <w:sdtContent>
        <w:p w14:paraId="0995E1DE" w14:textId="0A5DF4C0" w:rsidR="00EF63E9" w:rsidRDefault="00EF63E9" w:rsidP="00EF63E9">
          <w:pPr>
            <w:pStyle w:val="Paragrafnummer"/>
          </w:pPr>
          <w:r>
            <w:t xml:space="preserve">§ </w:t>
          </w:r>
          <w:sdt>
            <w:sdtPr>
              <w:alias w:val="PGrafNr"/>
              <w:tag w:val="PGrafNr"/>
              <w:id w:val="775600095"/>
              <w:placeholder>
                <w:docPart w:val="99316A135D7940BC885FB5C74FC9E780"/>
              </w:placeholder>
            </w:sdtPr>
            <w:sdtEndPr>
              <w:rPr>
                <w:noProof/>
              </w:rPr>
            </w:sdtEndPr>
            <w:sdtContent>
              <w:r>
                <w:t>215</w:t>
              </w:r>
            </w:sdtContent>
          </w:sdt>
          <w:r>
            <w:tab/>
            <w:t xml:space="preserve">Dnr </w:t>
          </w:r>
          <w:sdt>
            <w:sdtPr>
              <w:alias w:val="Diarienr"/>
              <w:tag w:val="Diarienr"/>
              <w:id w:val="994222560"/>
              <w:placeholder>
                <w:docPart w:val="99316A135D7940BC885FB5C74FC9E780"/>
              </w:placeholder>
            </w:sdtPr>
            <w:sdtEndPr/>
            <w:sdtContent>
              <w:proofErr w:type="gramStart"/>
              <w:r>
                <w:t>2025-000077</w:t>
              </w:r>
              <w:proofErr w:type="gramEnd"/>
            </w:sdtContent>
          </w:sdt>
          <w:bookmarkEnd w:id="20"/>
        </w:p>
        <w:p w14:paraId="5606C7EE" w14:textId="737952A2" w:rsidR="00EF63E9" w:rsidRPr="00BA066B" w:rsidRDefault="00EF63E9" w:rsidP="00EF63E9">
          <w:pPr>
            <w:pStyle w:val="Rubrik1"/>
          </w:pPr>
          <w:bookmarkStart w:id="21" w:name="_Toc215305152"/>
          <w:r>
            <w:t>Projekt Levande centrum – information</w:t>
          </w:r>
          <w:bookmarkEnd w:id="21"/>
          <w:r>
            <w:t xml:space="preserve"> </w:t>
          </w:r>
        </w:p>
        <w:p w14:paraId="5D30DDD6" w14:textId="0A65AADC" w:rsidR="00EF63E9" w:rsidRDefault="00EF63E9" w:rsidP="00EF63E9">
          <w:pPr>
            <w:pStyle w:val="Rubrik2"/>
          </w:pPr>
          <w:r>
            <w:t>Kommunstyrelsen</w:t>
          </w:r>
          <w:r w:rsidRPr="004F3F16">
            <w:t>s</w:t>
          </w:r>
          <w:r>
            <w:t xml:space="preserve"> beslut</w:t>
          </w:r>
        </w:p>
        <w:sdt>
          <w:sdtPr>
            <w:alias w:val="Beslut"/>
            <w:tag w:val="Beslut"/>
            <w:id w:val="1792012887"/>
            <w:placeholder>
              <w:docPart w:val="0EC990F83708437E8A7C0E7744B23D0C"/>
            </w:placeholder>
          </w:sdtPr>
          <w:sdtEndPr>
            <w:rPr>
              <w:noProof/>
            </w:rPr>
          </w:sdtEndPr>
          <w:sdtContent>
            <w:p w14:paraId="36BB358E" w14:textId="4A4474AB" w:rsidR="00EF63E9" w:rsidRDefault="00EF63E9" w:rsidP="00EF63E9">
              <w:pPr>
                <w:pStyle w:val="Brdtext"/>
              </w:pPr>
              <w:r>
                <w:t>Kommunstyrelsen tar emot informationen.</w:t>
              </w:r>
            </w:p>
          </w:sdtContent>
        </w:sdt>
        <w:p w14:paraId="2698BD26" w14:textId="77777777" w:rsidR="00EF63E9" w:rsidRDefault="00EF63E9" w:rsidP="00EF63E9">
          <w:pPr>
            <w:pStyle w:val="Rubrik2"/>
            <w:rPr>
              <w:rFonts w:cs="Arial"/>
              <w:szCs w:val="24"/>
            </w:rPr>
          </w:pPr>
          <w:r>
            <w:t>Sammanfattning av ärendet</w:t>
          </w:r>
        </w:p>
        <w:sdt>
          <w:sdtPr>
            <w:alias w:val="Komplettering"/>
            <w:tag w:val="Komplettering"/>
            <w:id w:val="2018735742"/>
            <w:placeholder>
              <w:docPart w:val="40D1CCC72C774936BB671E985CC59DC0"/>
            </w:placeholder>
          </w:sdtPr>
          <w:sdtEndPr/>
          <w:sdtContent>
            <w:p w14:paraId="0B7DCB3B" w14:textId="2BFBC2C8" w:rsidR="00EF63E9" w:rsidRDefault="00EF63E9" w:rsidP="00EF63E9">
              <w:pPr>
                <w:pStyle w:val="Brdtext"/>
              </w:pPr>
              <w:r>
                <w:t>Vision för Vårgårda pekar ut ”ett levande centrum” som en viktig strategisk fråga i området ”En plats för trygghet och aktivitet”.</w:t>
              </w:r>
            </w:p>
            <w:p w14:paraId="26C2E338" w14:textId="77777777" w:rsidR="00EF63E9" w:rsidRDefault="00EF63E9" w:rsidP="00EF63E9">
              <w:pPr>
                <w:pStyle w:val="Brdtext"/>
              </w:pPr>
              <w:r>
                <w:t xml:space="preserve">En ansökan har gjorts av COI och kommunen till Sparbanksstiftelsen för att utveckla Vårgårda centrum. Totalt har Sparbankstiftelsen beviljat 900 tkr till projektet. Vårgårda kommun och COI prioriterar arbetstid samt befintliga medel till investeringar i projektet. </w:t>
              </w:r>
            </w:p>
            <w:p w14:paraId="422850F6" w14:textId="77777777" w:rsidR="00EF63E9" w:rsidRDefault="00EF63E9" w:rsidP="00EF63E9">
              <w:pPr>
                <w:pStyle w:val="Brdtext"/>
              </w:pPr>
              <w:r>
                <w:t>Bakgrund</w:t>
              </w:r>
            </w:p>
            <w:p w14:paraId="4EEBB691" w14:textId="77777777" w:rsidR="00EF63E9" w:rsidRDefault="00EF63E9" w:rsidP="00EF63E9">
              <w:pPr>
                <w:pStyle w:val="Brdtext"/>
              </w:pPr>
              <w:r>
                <w:t xml:space="preserve">För att komma vidare och konkretisera de planer som finns i det redan politiskt antagna Program för Vårgårda centrum så har COI och Vårgårda kommun beviljats 900 tkr från Sparbanksstiftelsen Alingsås för att anställa en projektledare på deltid under två år, november 2025 - oktober 2027. Projektledarens roll blir att jobba med genomförandet av det antagna programmet genom att involvera både interna och externa aktörer samt jobba med medborgardialoger och olika forum för att involvera de olika målgrupperna utifrån Vårgårda som plats och visionens fokus. </w:t>
              </w:r>
            </w:p>
            <w:p w14:paraId="2772E70B" w14:textId="77777777" w:rsidR="00EF63E9" w:rsidRDefault="00EF63E9" w:rsidP="00EF63E9">
              <w:pPr>
                <w:pStyle w:val="Brdtext"/>
              </w:pPr>
              <w:r>
                <w:t xml:space="preserve">Projektets syfte är Hur kan vi tillsammans skapa ett levande centrum som kompletterar andra utvecklingsnav, attraherar människor och speglar Vårgårdas identitet? </w:t>
              </w:r>
            </w:p>
            <w:p w14:paraId="3CAE89AF" w14:textId="77777777" w:rsidR="00EF63E9" w:rsidRDefault="00EF63E9" w:rsidP="00EF63E9">
              <w:pPr>
                <w:pStyle w:val="Brdtext"/>
              </w:pPr>
            </w:p>
            <w:p w14:paraId="7EE8481E" w14:textId="77777777" w:rsidR="00EF63E9" w:rsidRDefault="00EF63E9" w:rsidP="00EF63E9">
              <w:pPr>
                <w:pStyle w:val="Brdtext"/>
              </w:pPr>
              <w:r>
                <w:t>För att stötta projektledaren finns en styrgrupp kopplad till projektet. Styrgruppen består utöver projektledaren av näringslivsutvecklare, stadsarkitekt och kommundirektör.</w:t>
              </w:r>
            </w:p>
            <w:p w14:paraId="57693D2A" w14:textId="77777777" w:rsidR="00EF63E9" w:rsidRDefault="00EF63E9" w:rsidP="00EF63E9">
              <w:pPr>
                <w:pStyle w:val="Brdtext"/>
              </w:pPr>
              <w:r>
                <w:t xml:space="preserve">En arbetsgrupp bestående av sakkunniga, samtalsledare, projektledare och kommunikatör kommer tillsammans att jobba löpande i projektet. Initialt kommer ett flertal dialogsamtal att genomföras för att få med flera olika intressegruppers engagemang och perspektiv på ett levande centrum. Dessa dialoger kommer ligga till grund för det vidare projektet tillsammans med det redan antagna Program för Vårgårda Centrum. </w:t>
              </w:r>
            </w:p>
            <w:p w14:paraId="1E13C57C" w14:textId="77777777" w:rsidR="00EF63E9" w:rsidRDefault="00EF63E9" w:rsidP="00EF63E9">
              <w:pPr>
                <w:pStyle w:val="Brdtext"/>
              </w:pPr>
              <w:r>
                <w:lastRenderedPageBreak/>
                <w:t xml:space="preserve">Under projektets genomförande kommer Centrumutvecklingsgruppen samt Vårgårda handel och service att vara referensgrupper och kommunstyrelsen kommer att informeras löpande. </w:t>
              </w:r>
            </w:p>
            <w:p w14:paraId="4B4459EE" w14:textId="77777777" w:rsidR="00EF63E9" w:rsidRDefault="00EF63E9" w:rsidP="00EF63E9">
              <w:pPr>
                <w:pStyle w:val="Brdtext"/>
              </w:pPr>
              <w:r>
                <w:t xml:space="preserve">Tidplan för projektet: </w:t>
              </w:r>
            </w:p>
            <w:p w14:paraId="23957D52" w14:textId="77777777" w:rsidR="00EF63E9" w:rsidRDefault="00EF63E9" w:rsidP="00EF63E9">
              <w:pPr>
                <w:pStyle w:val="Brdtext"/>
              </w:pPr>
              <w:r>
                <w:t>1. November-februari, lansering och perspektivinsamling</w:t>
              </w:r>
            </w:p>
            <w:p w14:paraId="145B3F67" w14:textId="77777777" w:rsidR="00EF63E9" w:rsidRDefault="00EF63E9" w:rsidP="00EF63E9">
              <w:pPr>
                <w:pStyle w:val="Brdtext"/>
              </w:pPr>
              <w:r>
                <w:t xml:space="preserve">Lansering av projektet och insamling av perspektiv på ett ”Levande centrum” från olika intressenter, genom dialogsamtal. </w:t>
              </w:r>
            </w:p>
            <w:p w14:paraId="7D3041A0" w14:textId="77777777" w:rsidR="00EF63E9" w:rsidRDefault="00EF63E9" w:rsidP="00EF63E9">
              <w:pPr>
                <w:pStyle w:val="Brdtext"/>
              </w:pPr>
              <w:r>
                <w:t>2. Mars 2026, prioritering</w:t>
              </w:r>
            </w:p>
            <w:p w14:paraId="5D9B6DD0" w14:textId="77777777" w:rsidR="00EF63E9" w:rsidRDefault="00EF63E9" w:rsidP="00EF63E9">
              <w:pPr>
                <w:pStyle w:val="Brdtext"/>
              </w:pPr>
              <w:r>
                <w:t>Framtagande av prioriterade områden och återkoppling till intressenter.</w:t>
              </w:r>
            </w:p>
            <w:p w14:paraId="14A7439A" w14:textId="77777777" w:rsidR="00EF63E9" w:rsidRDefault="00EF63E9" w:rsidP="00EF63E9">
              <w:pPr>
                <w:pStyle w:val="Brdtext"/>
              </w:pPr>
              <w:r>
                <w:t>Tidplan för genomförande sätts på kort- och medellång sikt.</w:t>
              </w:r>
            </w:p>
            <w:p w14:paraId="77F24115" w14:textId="77777777" w:rsidR="00EF63E9" w:rsidRDefault="00EF63E9" w:rsidP="00EF63E9">
              <w:pPr>
                <w:pStyle w:val="Brdtext"/>
              </w:pPr>
            </w:p>
            <w:p w14:paraId="5CA02CC7" w14:textId="77777777" w:rsidR="00EF63E9" w:rsidRDefault="00EF63E9" w:rsidP="00EF63E9">
              <w:pPr>
                <w:pStyle w:val="Brdtext"/>
              </w:pPr>
              <w:r>
                <w:t>3. April 2026 - framåt, genomförande</w:t>
              </w:r>
            </w:p>
            <w:p w14:paraId="0B6DAF51" w14:textId="77777777" w:rsidR="00EF63E9" w:rsidRDefault="00EF63E9" w:rsidP="00EF63E9">
              <w:pPr>
                <w:pStyle w:val="Brdtext"/>
              </w:pPr>
              <w:r>
                <w:t xml:space="preserve">Genomförande av prioriterade områden och skapande av en strategisk plan för hur arbetet ska fortsätta under projekttiden. </w:t>
              </w:r>
            </w:p>
            <w:p w14:paraId="2A9D6E50" w14:textId="77777777" w:rsidR="00EF63E9" w:rsidRDefault="00EF63E9" w:rsidP="00EF63E9">
              <w:pPr>
                <w:pStyle w:val="Brdtext"/>
              </w:pPr>
              <w:r>
                <w:t>4. Augusti 2026 - oktober 2027, uppföljning och tidplan lång sikt</w:t>
              </w:r>
            </w:p>
            <w:p w14:paraId="4C9D1F24" w14:textId="0231F701" w:rsidR="00EF63E9" w:rsidRPr="003F3640" w:rsidRDefault="00EF63E9" w:rsidP="00EF63E9">
              <w:pPr>
                <w:pStyle w:val="Brdtext"/>
              </w:pPr>
              <w:r>
                <w:t>Uppföljning och utvärdering. Skapa långsiktig tidplan för det fortsatta arbetet (även efter projektets slut), vad genomförs när? (Underlag för budgetbeslut.)</w:t>
              </w:r>
            </w:p>
          </w:sdtContent>
        </w:sdt>
        <w:p w14:paraId="42C074BB" w14:textId="77777777" w:rsidR="00EF63E9" w:rsidRDefault="00EF63E9" w:rsidP="00EF63E9">
          <w:pPr>
            <w:pStyle w:val="Rubrik2"/>
          </w:pPr>
          <w:r>
            <w:t>Utskottets förslag till beslut</w:t>
          </w:r>
        </w:p>
        <w:p w14:paraId="6C4AFCCD" w14:textId="6814CD3F" w:rsidR="00EF63E9" w:rsidRPr="00DF3F4E" w:rsidRDefault="00EF63E9" w:rsidP="00EF63E9">
          <w:pPr>
            <w:pStyle w:val="Brdtext"/>
            <w:rPr>
              <w:rStyle w:val="Platshllartext"/>
              <w:color w:val="auto"/>
            </w:rPr>
          </w:pPr>
          <w:r>
            <w:rPr>
              <w:rStyle w:val="Platshllartext"/>
              <w:color w:val="auto"/>
            </w:rPr>
            <w:t>Kommunstyrelsen tar emot informationen.</w:t>
          </w:r>
        </w:p>
        <w:p w14:paraId="13D140A2" w14:textId="77777777" w:rsidR="00EF63E9" w:rsidRDefault="00EF63E9" w:rsidP="00EF63E9">
          <w:pPr>
            <w:pStyle w:val="Rubrik2"/>
            <w:rPr>
              <w:noProof/>
            </w:rPr>
          </w:pPr>
          <w:r>
            <w:rPr>
              <w:noProof/>
            </w:rPr>
            <w:t>I kommunstyrelsen</w:t>
          </w:r>
        </w:p>
        <w:p w14:paraId="5DA93994" w14:textId="1FB5BBBE" w:rsidR="00EF63E9" w:rsidRPr="008A38EF" w:rsidRDefault="00E10954" w:rsidP="00EF63E9">
          <w:pPr>
            <w:pStyle w:val="Brdtext"/>
          </w:pPr>
          <w:r>
            <w:t>Ann-Charlotte Lilja och Linn Marinder redogör för ärendet.</w:t>
          </w:r>
        </w:p>
        <w:p w14:paraId="71352123" w14:textId="77777777" w:rsidR="00EF63E9" w:rsidRPr="00A717BB" w:rsidRDefault="00EF63E9" w:rsidP="00EF63E9">
          <w:pPr>
            <w:pStyle w:val="Avskiljare"/>
          </w:pPr>
          <w:r w:rsidRPr="00A717BB">
            <w:tab/>
          </w:r>
        </w:p>
        <w:p w14:paraId="129A892D" w14:textId="0112C6A7" w:rsidR="00EF63E9" w:rsidRDefault="00EF63E9" w:rsidP="00EF63E9"/>
        <w:p w14:paraId="4D8D3B78" w14:textId="77777777" w:rsidR="00EF63E9" w:rsidRDefault="00F06C1C" w:rsidP="00EF63E9">
          <w:pPr>
            <w:pStyle w:val="Brdtext"/>
            <w:rPr>
              <w:noProof/>
            </w:rPr>
          </w:pPr>
        </w:p>
      </w:sdtContent>
    </w:sdt>
    <w:bookmarkStart w:id="22" w:name="_Toc215305153" w:displacedByCustomXml="next"/>
    <w:sdt>
      <w:sdtPr>
        <w:rPr>
          <w:rFonts w:ascii="Times New Roman" w:hAnsi="Times New Roman"/>
        </w:rPr>
        <w:alias w:val="Paragraf9"/>
        <w:tag w:val="A2025000425"/>
        <w:id w:val="-463433717"/>
        <w:placeholder>
          <w:docPart w:val="1C9D56DBA56340C9AAA1936499C6DBE1"/>
        </w:placeholder>
      </w:sdtPr>
      <w:sdtEndPr>
        <w:rPr>
          <w:rFonts w:ascii="Cambria" w:hAnsi="Cambria"/>
          <w:noProof/>
        </w:rPr>
      </w:sdtEndPr>
      <w:sdtContent>
        <w:p w14:paraId="63D7B3D6" w14:textId="7142E9E5" w:rsidR="00EF63E9" w:rsidRDefault="00EF63E9" w:rsidP="00EF63E9">
          <w:pPr>
            <w:pStyle w:val="Paragrafnummer"/>
          </w:pPr>
          <w:r>
            <w:t xml:space="preserve">§ </w:t>
          </w:r>
          <w:sdt>
            <w:sdtPr>
              <w:alias w:val="PGrafNr"/>
              <w:tag w:val="PGrafNr"/>
              <w:id w:val="1109849112"/>
              <w:placeholder>
                <w:docPart w:val="BCA91B7470CF408F936CCA50BB37A2E2"/>
              </w:placeholder>
            </w:sdtPr>
            <w:sdtEndPr>
              <w:rPr>
                <w:noProof/>
              </w:rPr>
            </w:sdtEndPr>
            <w:sdtContent>
              <w:r>
                <w:t>216</w:t>
              </w:r>
            </w:sdtContent>
          </w:sdt>
          <w:r>
            <w:tab/>
            <w:t xml:space="preserve">Dnr </w:t>
          </w:r>
          <w:sdt>
            <w:sdtPr>
              <w:alias w:val="Diarienr"/>
              <w:tag w:val="Diarienr"/>
              <w:id w:val="-1297836786"/>
              <w:placeholder>
                <w:docPart w:val="BCA91B7470CF408F936CCA50BB37A2E2"/>
              </w:placeholder>
            </w:sdtPr>
            <w:sdtEndPr/>
            <w:sdtContent>
              <w:proofErr w:type="gramStart"/>
              <w:r>
                <w:t>2025-000425</w:t>
              </w:r>
              <w:proofErr w:type="gramEnd"/>
            </w:sdtContent>
          </w:sdt>
          <w:bookmarkEnd w:id="22"/>
        </w:p>
        <w:p w14:paraId="651AFB1F" w14:textId="26167A75" w:rsidR="00EF63E9" w:rsidRPr="00BA066B" w:rsidRDefault="00EF63E9" w:rsidP="00EF63E9">
          <w:pPr>
            <w:pStyle w:val="Rubrik1"/>
          </w:pPr>
          <w:bookmarkStart w:id="23" w:name="_Toc215305154"/>
          <w:r>
            <w:t>Revidering av Tillämpningsföreskrifter fritidshem, förskola och pedagogisk omsorg</w:t>
          </w:r>
          <w:bookmarkEnd w:id="23"/>
        </w:p>
        <w:p w14:paraId="5720C10E" w14:textId="6059BE4E" w:rsidR="00EF63E9" w:rsidRDefault="00EF63E9" w:rsidP="00EF63E9">
          <w:pPr>
            <w:pStyle w:val="Rubrik2"/>
          </w:pPr>
          <w:r>
            <w:t>Kommunstyrelsen</w:t>
          </w:r>
          <w:r w:rsidRPr="004F3F16">
            <w:t>s</w:t>
          </w:r>
          <w:r>
            <w:t xml:space="preserve"> beslut</w:t>
          </w:r>
        </w:p>
        <w:sdt>
          <w:sdtPr>
            <w:alias w:val="Beslut"/>
            <w:tag w:val="Beslut"/>
            <w:id w:val="-1503278936"/>
            <w:placeholder>
              <w:docPart w:val="ADDD136B300044C38913009414160A26"/>
            </w:placeholder>
          </w:sdtPr>
          <w:sdtEndPr>
            <w:rPr>
              <w:noProof/>
            </w:rPr>
          </w:sdtEndPr>
          <w:sdtContent>
            <w:p w14:paraId="1E9B2C66" w14:textId="5FF32ED2" w:rsidR="00EF63E9" w:rsidRDefault="00EF63E9" w:rsidP="00EF63E9">
              <w:pPr>
                <w:pStyle w:val="Brdtext"/>
              </w:pPr>
              <w:r>
                <w:t xml:space="preserve">Kommunstyrelsen </w:t>
              </w:r>
              <w:r w:rsidR="00D22DB1">
                <w:t>återremitterar ärendet för att få en tydligare skrivning om pedagogisk omsorg.</w:t>
              </w:r>
            </w:p>
          </w:sdtContent>
        </w:sdt>
        <w:p w14:paraId="3543C048" w14:textId="77777777" w:rsidR="00EF63E9" w:rsidRDefault="00EF63E9" w:rsidP="00EF63E9">
          <w:pPr>
            <w:pStyle w:val="Rubrik2"/>
            <w:rPr>
              <w:rFonts w:cs="Arial"/>
              <w:szCs w:val="24"/>
            </w:rPr>
          </w:pPr>
          <w:r>
            <w:t>Sammanfattning av ärendet</w:t>
          </w:r>
        </w:p>
        <w:sdt>
          <w:sdtPr>
            <w:alias w:val="Komplettering"/>
            <w:tag w:val="Komplettering"/>
            <w:id w:val="-1412228041"/>
            <w:placeholder>
              <w:docPart w:val="413CD948F01249A6A7DDD032BC7049BC"/>
            </w:placeholder>
          </w:sdtPr>
          <w:sdtEndPr/>
          <w:sdtContent>
            <w:p w14:paraId="368FC655" w14:textId="77777777" w:rsidR="00EF63E9" w:rsidRDefault="00EF63E9" w:rsidP="00EF63E9">
              <w:pPr>
                <w:pStyle w:val="Brdtext"/>
              </w:pPr>
              <w:r>
                <w:t xml:space="preserve">Förvaltningen har gjort en översyn av tillämpningsföreskrifterna för förskola och fritidshem. Syftet är att tydliggöra rutiner kring underlag för placering och att säkerställa att kommunens regler tillämpas. </w:t>
              </w:r>
            </w:p>
            <w:p w14:paraId="654F63DD" w14:textId="77777777" w:rsidR="00EF63E9" w:rsidRDefault="00EF63E9" w:rsidP="00EF63E9">
              <w:pPr>
                <w:pStyle w:val="Brdtext"/>
              </w:pPr>
              <w:r>
                <w:t>För att styrka behovet av omsorg ska ett arbetsgivarintyg eller studieintyg, tillsammans med uppgifter om arbetstider eller studietakt, lämnas in i samband med att barnet börjar i förskola eller fritidshem.</w:t>
              </w:r>
            </w:p>
            <w:p w14:paraId="16B28684" w14:textId="77777777" w:rsidR="00EF63E9" w:rsidRDefault="00EF63E9" w:rsidP="00EF63E9">
              <w:pPr>
                <w:pStyle w:val="Brdtext"/>
              </w:pPr>
              <w:r>
                <w:t>Även omsorg under sommarens så kallade stängningsveckor ska styrkas med intyg. Barnomsorg på obekväm tid erbjuds om minst fem barn har ett dokumenterat behov.</w:t>
              </w:r>
            </w:p>
            <w:p w14:paraId="03345A69" w14:textId="19F01A27" w:rsidR="00EF63E9" w:rsidRPr="003F3640" w:rsidRDefault="00EF63E9" w:rsidP="00EF63E9">
              <w:pPr>
                <w:pStyle w:val="Brdtext"/>
              </w:pPr>
              <w:r>
                <w:t>Förtydligade regler bidrar till likvärdighet och rättvisa för kommunens vårdnadshavare.</w:t>
              </w:r>
            </w:p>
          </w:sdtContent>
        </w:sdt>
        <w:p w14:paraId="0A7D0FDE" w14:textId="77777777" w:rsidR="00EF63E9" w:rsidRDefault="00EF63E9" w:rsidP="00EF63E9">
          <w:pPr>
            <w:pStyle w:val="Rubrik2"/>
          </w:pPr>
          <w:r>
            <w:t>Utskottets förslag till beslut</w:t>
          </w:r>
        </w:p>
        <w:p w14:paraId="7CDF54AA" w14:textId="77777777" w:rsidR="00EF63E9" w:rsidRDefault="00EF63E9" w:rsidP="00EF63E9">
          <w:pPr>
            <w:pStyle w:val="Brdtext"/>
            <w:rPr>
              <w:rStyle w:val="Platshllartext"/>
              <w:color w:val="auto"/>
            </w:rPr>
          </w:pPr>
          <w:r>
            <w:rPr>
              <w:rStyle w:val="Platshllartext"/>
              <w:color w:val="auto"/>
            </w:rPr>
            <w:t>Kommunstyrelsen föreslår kommunfullmäktige besluta:</w:t>
          </w:r>
        </w:p>
        <w:p w14:paraId="7AD66115" w14:textId="1EC008C1" w:rsidR="00EF63E9" w:rsidRPr="00DF3F4E" w:rsidRDefault="00EF63E9" w:rsidP="00EF63E9">
          <w:pPr>
            <w:pStyle w:val="Brdtext"/>
            <w:rPr>
              <w:rStyle w:val="Platshllartext"/>
              <w:color w:val="auto"/>
            </w:rPr>
          </w:pPr>
          <w:r>
            <w:rPr>
              <w:rStyle w:val="Platshllartext"/>
              <w:color w:val="auto"/>
            </w:rPr>
            <w:t xml:space="preserve">Revidering av tillämpningsföreskrifterna för förskola och fritidshem enligt förslag antas. </w:t>
          </w:r>
        </w:p>
        <w:p w14:paraId="0D5764A0" w14:textId="77777777" w:rsidR="00EF63E9" w:rsidRDefault="00EF63E9" w:rsidP="00EF63E9">
          <w:pPr>
            <w:pStyle w:val="Rubrik2"/>
            <w:rPr>
              <w:noProof/>
            </w:rPr>
          </w:pPr>
          <w:r>
            <w:rPr>
              <w:noProof/>
            </w:rPr>
            <w:t>I kommunstyrelsen</w:t>
          </w:r>
        </w:p>
        <w:p w14:paraId="6CBBF802" w14:textId="580C0FD1" w:rsidR="00EF63E9" w:rsidRPr="008A38EF" w:rsidRDefault="00E10954" w:rsidP="00EF63E9">
          <w:pPr>
            <w:pStyle w:val="Brdtext"/>
          </w:pPr>
          <w:r>
            <w:t>Linda Lilja och Thomas Johansson redogör för ärendet.</w:t>
          </w:r>
        </w:p>
        <w:p w14:paraId="0226532D" w14:textId="77777777" w:rsidR="00EF63E9" w:rsidRDefault="00EF63E9" w:rsidP="00EF63E9">
          <w:pPr>
            <w:pStyle w:val="Rubrik2"/>
          </w:pPr>
          <w:r>
            <w:t>Förslag till beslut på sammanträdet</w:t>
          </w:r>
        </w:p>
        <w:sdt>
          <w:sdtPr>
            <w:alias w:val="Yrkande"/>
            <w:tag w:val="Yrkande"/>
            <w:id w:val="2100980120"/>
            <w:placeholder>
              <w:docPart w:val="9394CF4DB24C48E495D8595A6F980215"/>
            </w:placeholder>
          </w:sdtPr>
          <w:sdtEndPr>
            <w:rPr>
              <w:noProof/>
            </w:rPr>
          </w:sdtEndPr>
          <w:sdtContent>
            <w:p w14:paraId="13518EF0" w14:textId="5B4CFC39" w:rsidR="00EF63E9" w:rsidRPr="00BC6801" w:rsidRDefault="00085536" w:rsidP="00EF63E9">
              <w:pPr>
                <w:pStyle w:val="Brdtext"/>
              </w:pPr>
              <w:r>
                <w:t>Ordföranden yrkar på återremiss med en tydligare skrivning om pedagogisk omsorg.</w:t>
              </w:r>
            </w:p>
          </w:sdtContent>
        </w:sdt>
        <w:p w14:paraId="3AE53966" w14:textId="77777777" w:rsidR="00EF63E9" w:rsidRDefault="00EF63E9" w:rsidP="00EF63E9">
          <w:pPr>
            <w:pStyle w:val="Rubrik2"/>
            <w:rPr>
              <w:noProof/>
            </w:rPr>
          </w:pPr>
          <w:r>
            <w:lastRenderedPageBreak/>
            <w:t>Beslutsgång</w:t>
          </w:r>
        </w:p>
        <w:sdt>
          <w:sdtPr>
            <w:alias w:val="Proposition"/>
            <w:tag w:val="Proposition"/>
            <w:id w:val="1083339919"/>
            <w:placeholder>
              <w:docPart w:val="1EC7CC5B14754709AA4F1DF3A730D7BD"/>
            </w:placeholder>
          </w:sdtPr>
          <w:sdtEndPr>
            <w:rPr>
              <w:noProof/>
            </w:rPr>
          </w:sdtEndPr>
          <w:sdtContent>
            <w:p w14:paraId="06D7CEFB" w14:textId="5FD5192F" w:rsidR="00EF63E9" w:rsidRDefault="00085536" w:rsidP="00EF63E9">
              <w:pPr>
                <w:pStyle w:val="Brdtext"/>
                <w:rPr>
                  <w:noProof/>
                </w:rPr>
              </w:pPr>
              <w:r>
                <w:t>Ordföranden frågar om ärendet ska avgöra</w:t>
              </w:r>
              <w:r w:rsidR="00D22DB1">
                <w:t xml:space="preserve">s </w:t>
              </w:r>
              <w:r>
                <w:t>idag eller</w:t>
              </w:r>
              <w:r w:rsidR="00D22DB1">
                <w:t xml:space="preserve"> återremitteras och kommer fram till att ärendet ska återremitteras.</w:t>
              </w:r>
              <w:r>
                <w:t xml:space="preserve">  </w:t>
              </w:r>
            </w:p>
          </w:sdtContent>
        </w:sdt>
        <w:p w14:paraId="3E5512F2" w14:textId="77777777" w:rsidR="00EF63E9" w:rsidRPr="00A717BB" w:rsidRDefault="00EF63E9" w:rsidP="00EF63E9">
          <w:pPr>
            <w:pStyle w:val="Avskiljare"/>
          </w:pPr>
          <w:r w:rsidRPr="00A717BB">
            <w:tab/>
          </w:r>
        </w:p>
        <w:p w14:paraId="4DC1D538" w14:textId="77777777" w:rsidR="00574278" w:rsidRDefault="00574278" w:rsidP="00574278">
          <w:pPr>
            <w:pStyle w:val="Rubrik2"/>
          </w:pPr>
          <w:r w:rsidRPr="00E7585C">
            <w:t>Beslutet skickas till</w:t>
          </w:r>
        </w:p>
        <w:sdt>
          <w:sdtPr>
            <w:alias w:val="Förslag"/>
            <w:tag w:val="Forslag"/>
            <w:id w:val="-604029548"/>
            <w:placeholder>
              <w:docPart w:val="82249BB0D22E429A9CEEBBDE83361C9A"/>
            </w:placeholder>
          </w:sdtPr>
          <w:sdtEndPr>
            <w:rPr>
              <w:noProof/>
            </w:rPr>
          </w:sdtEndPr>
          <w:sdtContent>
            <w:p w14:paraId="2CE92ECE" w14:textId="23B1FD5C" w:rsidR="00574278" w:rsidRDefault="00574278" w:rsidP="00574278">
              <w:pPr>
                <w:pStyle w:val="Brdtext"/>
              </w:pPr>
              <w:r>
                <w:t>S</w:t>
              </w:r>
              <w:r>
                <w:t>kolc</w:t>
              </w:r>
              <w:r>
                <w:t>hef</w:t>
              </w:r>
            </w:p>
            <w:p w14:paraId="08B56B75" w14:textId="26ADF74E" w:rsidR="00574278" w:rsidRDefault="00574278" w:rsidP="00574278">
              <w:pPr>
                <w:pStyle w:val="Brdtext"/>
              </w:pPr>
              <w:r>
                <w:t>Skoladministratör</w:t>
              </w:r>
            </w:p>
            <w:p w14:paraId="25A4DB3B" w14:textId="32E81A15" w:rsidR="00EF63E9" w:rsidRDefault="00574278" w:rsidP="00574278"/>
          </w:sdtContent>
        </w:sdt>
        <w:p w14:paraId="407B2C7E" w14:textId="77777777" w:rsidR="00EF63E9" w:rsidRDefault="00F06C1C" w:rsidP="00EF63E9">
          <w:pPr>
            <w:pStyle w:val="Brdtext"/>
            <w:rPr>
              <w:noProof/>
            </w:rPr>
          </w:pPr>
        </w:p>
      </w:sdtContent>
    </w:sdt>
    <w:bookmarkStart w:id="24" w:name="_Toc215305155" w:displacedByCustomXml="next"/>
    <w:sdt>
      <w:sdtPr>
        <w:rPr>
          <w:rFonts w:ascii="Times New Roman" w:hAnsi="Times New Roman"/>
        </w:rPr>
        <w:alias w:val="Paragraf10"/>
        <w:tag w:val="A2025000421"/>
        <w:id w:val="243766588"/>
        <w:placeholder>
          <w:docPart w:val="4C0730261EAC40DABD84CC4121D07CCC"/>
        </w:placeholder>
      </w:sdtPr>
      <w:sdtEndPr>
        <w:rPr>
          <w:rFonts w:ascii="Cambria" w:hAnsi="Cambria"/>
          <w:noProof/>
        </w:rPr>
      </w:sdtEndPr>
      <w:sdtContent>
        <w:p w14:paraId="03739A81" w14:textId="6CA96A70" w:rsidR="00EF63E9" w:rsidRDefault="00EF63E9" w:rsidP="00EF63E9">
          <w:pPr>
            <w:pStyle w:val="Paragrafnummer"/>
          </w:pPr>
          <w:r>
            <w:t xml:space="preserve">§ </w:t>
          </w:r>
          <w:sdt>
            <w:sdtPr>
              <w:alias w:val="PGrafNr"/>
              <w:tag w:val="PGrafNr"/>
              <w:id w:val="2001917981"/>
              <w:placeholder>
                <w:docPart w:val="566662411E344AD788CD5F21D189C0DB"/>
              </w:placeholder>
            </w:sdtPr>
            <w:sdtEndPr>
              <w:rPr>
                <w:noProof/>
              </w:rPr>
            </w:sdtEndPr>
            <w:sdtContent>
              <w:r>
                <w:t>217</w:t>
              </w:r>
            </w:sdtContent>
          </w:sdt>
          <w:r>
            <w:tab/>
            <w:t xml:space="preserve">Dnr </w:t>
          </w:r>
          <w:sdt>
            <w:sdtPr>
              <w:alias w:val="Diarienr"/>
              <w:tag w:val="Diarienr"/>
              <w:id w:val="1038169669"/>
              <w:placeholder>
                <w:docPart w:val="566662411E344AD788CD5F21D189C0DB"/>
              </w:placeholder>
            </w:sdtPr>
            <w:sdtEndPr/>
            <w:sdtContent>
              <w:proofErr w:type="gramStart"/>
              <w:r>
                <w:t>2025-000421</w:t>
              </w:r>
              <w:proofErr w:type="gramEnd"/>
            </w:sdtContent>
          </w:sdt>
          <w:bookmarkEnd w:id="24"/>
        </w:p>
        <w:p w14:paraId="04FAF194" w14:textId="33F508AC" w:rsidR="00EF63E9" w:rsidRPr="00BA066B" w:rsidRDefault="00EF63E9" w:rsidP="00EF63E9">
          <w:pPr>
            <w:pStyle w:val="Rubrik1"/>
          </w:pPr>
          <w:bookmarkStart w:id="25" w:name="_Toc215305156"/>
          <w:r>
            <w:t xml:space="preserve">Tillsättande av skolchef - </w:t>
          </w:r>
          <w:proofErr w:type="spellStart"/>
          <w:r>
            <w:t>komvux</w:t>
          </w:r>
          <w:bookmarkEnd w:id="25"/>
          <w:proofErr w:type="spellEnd"/>
          <w:r>
            <w:t xml:space="preserve"> </w:t>
          </w:r>
        </w:p>
        <w:p w14:paraId="2A125C69" w14:textId="6D605B66" w:rsidR="00EF63E9" w:rsidRDefault="00EF63E9" w:rsidP="00EF63E9">
          <w:pPr>
            <w:pStyle w:val="Rubrik2"/>
          </w:pPr>
          <w:r>
            <w:t>Kommunstyrelsen</w:t>
          </w:r>
          <w:r w:rsidRPr="004F3F16">
            <w:t>s</w:t>
          </w:r>
          <w:r>
            <w:t xml:space="preserve"> beslut</w:t>
          </w:r>
        </w:p>
        <w:sdt>
          <w:sdtPr>
            <w:alias w:val="Beslut"/>
            <w:tag w:val="Beslut"/>
            <w:id w:val="908653598"/>
            <w:placeholder>
              <w:docPart w:val="DDBE1D92C730405D938630C8E0D1D29E"/>
            </w:placeholder>
          </w:sdtPr>
          <w:sdtEndPr>
            <w:rPr>
              <w:noProof/>
            </w:rPr>
          </w:sdtEndPr>
          <w:sdtContent>
            <w:p w14:paraId="1D6FF0FA" w14:textId="74D19360" w:rsidR="00EF63E9" w:rsidRDefault="00EF63E9" w:rsidP="00EF63E9">
              <w:pPr>
                <w:pStyle w:val="Brdtext"/>
              </w:pPr>
              <w:r>
                <w:t>Kommunstyrelsen utser Malin Johansson till skolchef för vuxenutbildningen.</w:t>
              </w:r>
            </w:p>
          </w:sdtContent>
        </w:sdt>
        <w:p w14:paraId="70F3077E" w14:textId="77777777" w:rsidR="00EF63E9" w:rsidRDefault="00EF63E9" w:rsidP="00EF63E9">
          <w:pPr>
            <w:pStyle w:val="Rubrik2"/>
            <w:rPr>
              <w:rFonts w:cs="Arial"/>
              <w:szCs w:val="24"/>
            </w:rPr>
          </w:pPr>
          <w:r>
            <w:t>Sammanfattning av ärendet</w:t>
          </w:r>
        </w:p>
        <w:sdt>
          <w:sdtPr>
            <w:alias w:val="Komplettering"/>
            <w:tag w:val="Komplettering"/>
            <w:id w:val="-1040116622"/>
            <w:placeholder>
              <w:docPart w:val="C3B79FAD37694AB99C3617BB2A4879E6"/>
            </w:placeholder>
          </w:sdtPr>
          <w:sdtEndPr/>
          <w:sdtContent>
            <w:p w14:paraId="367358AC" w14:textId="25DF9A24" w:rsidR="00EF63E9" w:rsidRPr="003F3640" w:rsidRDefault="00EF63E9" w:rsidP="00EF63E9">
              <w:pPr>
                <w:pStyle w:val="Brdtext"/>
              </w:pPr>
              <w:r>
                <w:t>Skolchefer finns utsedda för grundskola samt gymnasieskola. Ny socialchef tillika skolchef för vuxenutbildningen har anställts och därför behöver detta återigen utses för denna verksamhetsgren.</w:t>
              </w:r>
            </w:p>
          </w:sdtContent>
        </w:sdt>
        <w:p w14:paraId="021D878B" w14:textId="77777777" w:rsidR="00EF63E9" w:rsidRDefault="00EF63E9" w:rsidP="00EF63E9">
          <w:pPr>
            <w:pStyle w:val="Rubrik2"/>
          </w:pPr>
          <w:r>
            <w:t>Utskottets förslag till beslut</w:t>
          </w:r>
        </w:p>
        <w:p w14:paraId="41E596CB" w14:textId="5B2A4C7B" w:rsidR="00EF63E9" w:rsidRPr="00DF3F4E" w:rsidRDefault="00EF63E9" w:rsidP="00EF63E9">
          <w:pPr>
            <w:pStyle w:val="Brdtext"/>
            <w:rPr>
              <w:rStyle w:val="Platshllartext"/>
              <w:color w:val="auto"/>
            </w:rPr>
          </w:pPr>
          <w:r>
            <w:rPr>
              <w:rStyle w:val="Platshllartext"/>
              <w:color w:val="auto"/>
            </w:rPr>
            <w:t>Kommunstyrelsen utser Malin Johansson till skolchef för vuxenutbildningen.</w:t>
          </w:r>
        </w:p>
        <w:p w14:paraId="1FD6C58A" w14:textId="77777777" w:rsidR="00EF63E9" w:rsidRDefault="00EF63E9" w:rsidP="00EF63E9">
          <w:pPr>
            <w:pStyle w:val="Rubrik2"/>
            <w:rPr>
              <w:noProof/>
            </w:rPr>
          </w:pPr>
          <w:r>
            <w:rPr>
              <w:noProof/>
            </w:rPr>
            <w:t>I kommunstyrelsen</w:t>
          </w:r>
        </w:p>
        <w:p w14:paraId="0D64F6CF" w14:textId="0D0A338D" w:rsidR="00EF63E9" w:rsidRPr="008A38EF" w:rsidRDefault="00593330" w:rsidP="00EF63E9">
          <w:pPr>
            <w:pStyle w:val="Brdtext"/>
          </w:pPr>
          <w:r>
            <w:t>Ordföranden redogör för ärendet.</w:t>
          </w:r>
        </w:p>
        <w:p w14:paraId="5624E344" w14:textId="77777777" w:rsidR="00EF63E9" w:rsidRPr="00A717BB" w:rsidRDefault="00EF63E9" w:rsidP="00EF63E9">
          <w:pPr>
            <w:pStyle w:val="Avskiljare"/>
          </w:pPr>
          <w:r w:rsidRPr="00A717BB">
            <w:tab/>
          </w:r>
        </w:p>
        <w:p w14:paraId="602F801E" w14:textId="77777777" w:rsidR="00EF63E9" w:rsidRDefault="00EF63E9" w:rsidP="00EF63E9">
          <w:pPr>
            <w:pStyle w:val="Rubrik2"/>
          </w:pPr>
          <w:r w:rsidRPr="00E7585C">
            <w:t>Beslutet skickas till</w:t>
          </w:r>
        </w:p>
        <w:sdt>
          <w:sdtPr>
            <w:alias w:val="Förslag"/>
            <w:tag w:val="Forslag"/>
            <w:id w:val="596068803"/>
            <w:placeholder>
              <w:docPart w:val="85AE5FE4698141C0AAD7582A1EE0221F"/>
            </w:placeholder>
          </w:sdtPr>
          <w:sdtEndPr>
            <w:rPr>
              <w:noProof/>
            </w:rPr>
          </w:sdtEndPr>
          <w:sdtContent>
            <w:p w14:paraId="42273493" w14:textId="77777777" w:rsidR="00EF63E9" w:rsidRDefault="00EF63E9" w:rsidP="00EF63E9">
              <w:pPr>
                <w:pStyle w:val="Brdtext"/>
              </w:pPr>
              <w:r>
                <w:t>Kommundirektör</w:t>
              </w:r>
            </w:p>
            <w:p w14:paraId="523F8E1A" w14:textId="77777777" w:rsidR="00EF63E9" w:rsidRDefault="00EF63E9" w:rsidP="00EF63E9">
              <w:pPr>
                <w:pStyle w:val="Brdtext"/>
              </w:pPr>
              <w:r>
                <w:t>Socialchef</w:t>
              </w:r>
            </w:p>
            <w:p w14:paraId="5CC83443" w14:textId="77777777" w:rsidR="00EF63E9" w:rsidRDefault="00EF63E9" w:rsidP="00EF63E9">
              <w:pPr>
                <w:pStyle w:val="Brdtext"/>
              </w:pPr>
              <w:r>
                <w:t>Rektor Komvux</w:t>
              </w:r>
            </w:p>
            <w:p w14:paraId="1952E5A1" w14:textId="6B3B4B64" w:rsidR="00EF63E9" w:rsidRDefault="00F06C1C" w:rsidP="00EF63E9">
              <w:pPr>
                <w:pStyle w:val="Brdtext"/>
              </w:pPr>
            </w:p>
          </w:sdtContent>
        </w:sdt>
        <w:p w14:paraId="1C400617" w14:textId="00C50259" w:rsidR="00EF63E9" w:rsidRDefault="00EF63E9" w:rsidP="00EF63E9"/>
        <w:p w14:paraId="5F366776" w14:textId="77777777" w:rsidR="00EF63E9" w:rsidRDefault="00F06C1C" w:rsidP="00EF63E9">
          <w:pPr>
            <w:pStyle w:val="Brdtext"/>
            <w:rPr>
              <w:noProof/>
            </w:rPr>
          </w:pPr>
        </w:p>
      </w:sdtContent>
    </w:sdt>
    <w:bookmarkStart w:id="26" w:name="_Toc215305157" w:displacedByCustomXml="next"/>
    <w:sdt>
      <w:sdtPr>
        <w:rPr>
          <w:rFonts w:ascii="Times New Roman" w:hAnsi="Times New Roman"/>
        </w:rPr>
        <w:alias w:val="Paragraf11"/>
        <w:tag w:val="A2025000292"/>
        <w:id w:val="-879855875"/>
        <w:placeholder>
          <w:docPart w:val="96C8CA1D65274100A42A9168C85A6554"/>
        </w:placeholder>
      </w:sdtPr>
      <w:sdtEndPr>
        <w:rPr>
          <w:rFonts w:ascii="Cambria" w:hAnsi="Cambria"/>
          <w:noProof/>
        </w:rPr>
      </w:sdtEndPr>
      <w:sdtContent>
        <w:p w14:paraId="0ED49D8D" w14:textId="7E1C89EC" w:rsidR="00EF63E9" w:rsidRDefault="00EF63E9" w:rsidP="00EF63E9">
          <w:pPr>
            <w:pStyle w:val="Paragrafnummer"/>
          </w:pPr>
          <w:r>
            <w:t xml:space="preserve">§ </w:t>
          </w:r>
          <w:sdt>
            <w:sdtPr>
              <w:alias w:val="PGrafNr"/>
              <w:tag w:val="PGrafNr"/>
              <w:id w:val="652951917"/>
              <w:placeholder>
                <w:docPart w:val="AE1BC800DCB0467BBAAAC118631B9FFD"/>
              </w:placeholder>
            </w:sdtPr>
            <w:sdtEndPr>
              <w:rPr>
                <w:noProof/>
              </w:rPr>
            </w:sdtEndPr>
            <w:sdtContent>
              <w:r>
                <w:t>218</w:t>
              </w:r>
            </w:sdtContent>
          </w:sdt>
          <w:r>
            <w:tab/>
            <w:t xml:space="preserve">Dnr </w:t>
          </w:r>
          <w:sdt>
            <w:sdtPr>
              <w:alias w:val="Diarienr"/>
              <w:tag w:val="Diarienr"/>
              <w:id w:val="1220100658"/>
              <w:placeholder>
                <w:docPart w:val="AE1BC800DCB0467BBAAAC118631B9FFD"/>
              </w:placeholder>
            </w:sdtPr>
            <w:sdtEndPr/>
            <w:sdtContent>
              <w:proofErr w:type="gramStart"/>
              <w:r>
                <w:t>2025-000292</w:t>
              </w:r>
              <w:proofErr w:type="gramEnd"/>
            </w:sdtContent>
          </w:sdt>
          <w:bookmarkEnd w:id="26"/>
        </w:p>
        <w:p w14:paraId="0DACDFCD" w14:textId="17B9D8FD" w:rsidR="00EF63E9" w:rsidRPr="00BA066B" w:rsidRDefault="00EF63E9" w:rsidP="00EF63E9">
          <w:pPr>
            <w:pStyle w:val="Rubrik1"/>
          </w:pPr>
          <w:bookmarkStart w:id="27" w:name="_Toc215305158"/>
          <w:r>
            <w:t xml:space="preserve">Förstudie kring Paddelled </w:t>
          </w:r>
          <w:proofErr w:type="spellStart"/>
          <w:r>
            <w:t>Nossan</w:t>
          </w:r>
          <w:proofErr w:type="spellEnd"/>
          <w:r>
            <w:t xml:space="preserve"> - information</w:t>
          </w:r>
          <w:bookmarkEnd w:id="27"/>
        </w:p>
        <w:p w14:paraId="3C126A14" w14:textId="57F4D113" w:rsidR="00EF63E9" w:rsidRDefault="00EF63E9" w:rsidP="00EF63E9">
          <w:pPr>
            <w:pStyle w:val="Rubrik2"/>
          </w:pPr>
          <w:r>
            <w:t>Kommunstyrelsen</w:t>
          </w:r>
          <w:r w:rsidRPr="004F3F16">
            <w:t>s</w:t>
          </w:r>
          <w:r>
            <w:t xml:space="preserve"> beslut</w:t>
          </w:r>
        </w:p>
        <w:sdt>
          <w:sdtPr>
            <w:alias w:val="Beslut"/>
            <w:tag w:val="Beslut"/>
            <w:id w:val="-993794436"/>
            <w:placeholder>
              <w:docPart w:val="781E08C457884D4693F98564401FD579"/>
            </w:placeholder>
          </w:sdtPr>
          <w:sdtEndPr>
            <w:rPr>
              <w:noProof/>
            </w:rPr>
          </w:sdtEndPr>
          <w:sdtContent>
            <w:p w14:paraId="297C5A5B" w14:textId="7FE14D60" w:rsidR="00EF63E9" w:rsidRDefault="00EF63E9" w:rsidP="00EF63E9">
              <w:pPr>
                <w:pStyle w:val="Brdtext"/>
              </w:pPr>
              <w:r>
                <w:t>Kommunstyrelsen tar emot informationen.</w:t>
              </w:r>
            </w:p>
          </w:sdtContent>
        </w:sdt>
        <w:p w14:paraId="070DF91B" w14:textId="77777777" w:rsidR="00EF63E9" w:rsidRDefault="00EF63E9" w:rsidP="00EF63E9">
          <w:pPr>
            <w:pStyle w:val="Rubrik2"/>
            <w:rPr>
              <w:rFonts w:cs="Arial"/>
              <w:szCs w:val="24"/>
            </w:rPr>
          </w:pPr>
          <w:r>
            <w:t>Sammanfattning av ärendet</w:t>
          </w:r>
        </w:p>
        <w:sdt>
          <w:sdtPr>
            <w:alias w:val="Komplettering"/>
            <w:tag w:val="Komplettering"/>
            <w:id w:val="-1427342249"/>
            <w:placeholder>
              <w:docPart w:val="8DD73D922C9E4742BE488524DDD97204"/>
            </w:placeholder>
          </w:sdtPr>
          <w:sdtEndPr/>
          <w:sdtContent>
            <w:p w14:paraId="08961F86" w14:textId="77777777" w:rsidR="00EF63E9" w:rsidRDefault="00EF63E9" w:rsidP="00EF63E9">
              <w:pPr>
                <w:pStyle w:val="Brdtext"/>
              </w:pPr>
              <w:r>
                <w:t xml:space="preserve">Syftet med förstudien är att undersöka vilka förutsättningar som finns för att utveckla en gemensam, långsiktigt hållbar och attraktiv paddlingsled i </w:t>
              </w:r>
              <w:proofErr w:type="spellStart"/>
              <w:r>
                <w:t>Nossan</w:t>
              </w:r>
              <w:proofErr w:type="spellEnd"/>
              <w:r>
                <w:t xml:space="preserve">, som sträcker sig över Grästorp, Essunga, Vårgårda och Herrljunga kommuner. </w:t>
              </w:r>
            </w:p>
            <w:p w14:paraId="3E1A230D" w14:textId="423BD6E1" w:rsidR="00EF63E9" w:rsidRPr="003F3640" w:rsidRDefault="00EF63E9" w:rsidP="00EF63E9">
              <w:pPr>
                <w:pStyle w:val="Brdtext"/>
              </w:pPr>
              <w:r>
                <w:t xml:space="preserve">Charlotta Bang, projektledare för </w:t>
              </w:r>
              <w:proofErr w:type="spellStart"/>
              <w:r>
                <w:t>Leaderprojektet</w:t>
              </w:r>
              <w:proofErr w:type="spellEnd"/>
              <w:r>
                <w:t xml:space="preserve"> ”Förstudie Paddelled i </w:t>
              </w:r>
              <w:proofErr w:type="spellStart"/>
              <w:r>
                <w:t>Nossan</w:t>
              </w:r>
              <w:proofErr w:type="spellEnd"/>
              <w:r>
                <w:t>”, presenterar resultatet från förstudien.</w:t>
              </w:r>
            </w:p>
          </w:sdtContent>
        </w:sdt>
        <w:p w14:paraId="0BBF83F1" w14:textId="1FACB6A6" w:rsidR="00EF63E9" w:rsidRDefault="00593330" w:rsidP="00EF63E9">
          <w:pPr>
            <w:pStyle w:val="Rubrik2"/>
          </w:pPr>
          <w:r>
            <w:t>Förvaltningen</w:t>
          </w:r>
          <w:r w:rsidR="00EF63E9">
            <w:t>s förslag till beslut</w:t>
          </w:r>
        </w:p>
        <w:p w14:paraId="4D355C56" w14:textId="7DB382AF" w:rsidR="00EF63E9" w:rsidRPr="00DF3F4E" w:rsidRDefault="00EF63E9" w:rsidP="00EF63E9">
          <w:pPr>
            <w:pStyle w:val="Brdtext"/>
            <w:rPr>
              <w:rStyle w:val="Platshllartext"/>
              <w:color w:val="auto"/>
            </w:rPr>
          </w:pPr>
          <w:r>
            <w:rPr>
              <w:rStyle w:val="Platshllartext"/>
              <w:color w:val="auto"/>
            </w:rPr>
            <w:t>Kommunstyrelsen tar emot informationen.</w:t>
          </w:r>
        </w:p>
        <w:p w14:paraId="13243A65" w14:textId="77777777" w:rsidR="00EF63E9" w:rsidRDefault="00EF63E9" w:rsidP="00EF63E9">
          <w:pPr>
            <w:pStyle w:val="Rubrik2"/>
            <w:rPr>
              <w:noProof/>
            </w:rPr>
          </w:pPr>
          <w:r>
            <w:rPr>
              <w:noProof/>
            </w:rPr>
            <w:t>I kommunstyrelsen</w:t>
          </w:r>
        </w:p>
        <w:p w14:paraId="6FE0DE6D" w14:textId="067D3A32" w:rsidR="00EF63E9" w:rsidRPr="008A38EF" w:rsidRDefault="00411321" w:rsidP="00EF63E9">
          <w:pPr>
            <w:pStyle w:val="Brdtext"/>
          </w:pPr>
          <w:r>
            <w:t>Charlotta Bang redogör för ärendet.</w:t>
          </w:r>
        </w:p>
        <w:p w14:paraId="37D917D2" w14:textId="77777777" w:rsidR="00EF63E9" w:rsidRPr="00A717BB" w:rsidRDefault="00EF63E9" w:rsidP="00EF63E9">
          <w:pPr>
            <w:pStyle w:val="Avskiljare"/>
          </w:pPr>
          <w:r w:rsidRPr="00A717BB">
            <w:tab/>
          </w:r>
        </w:p>
        <w:p w14:paraId="302BD77A" w14:textId="77777777" w:rsidR="00EF63E9" w:rsidRDefault="00F06C1C" w:rsidP="00EF63E9">
          <w:pPr>
            <w:pStyle w:val="Brdtext"/>
            <w:rPr>
              <w:noProof/>
            </w:rPr>
          </w:pPr>
        </w:p>
      </w:sdtContent>
    </w:sdt>
    <w:bookmarkStart w:id="28" w:name="_Toc215305159" w:displacedByCustomXml="next"/>
    <w:sdt>
      <w:sdtPr>
        <w:rPr>
          <w:rFonts w:ascii="Times New Roman" w:hAnsi="Times New Roman"/>
        </w:rPr>
        <w:alias w:val="Paragraf12"/>
        <w:tag w:val="A2025000463"/>
        <w:id w:val="-1466660828"/>
        <w:placeholder>
          <w:docPart w:val="507B20FDBCA3496C8C84D9BDCFF8BEE6"/>
        </w:placeholder>
      </w:sdtPr>
      <w:sdtEndPr>
        <w:rPr>
          <w:rFonts w:ascii="Cambria" w:hAnsi="Cambria"/>
          <w:noProof/>
        </w:rPr>
      </w:sdtEndPr>
      <w:sdtContent>
        <w:p w14:paraId="4BB11C16" w14:textId="78124C68" w:rsidR="00EF63E9" w:rsidRDefault="00EF63E9" w:rsidP="00EF63E9">
          <w:pPr>
            <w:pStyle w:val="Paragrafnummer"/>
          </w:pPr>
          <w:r>
            <w:t xml:space="preserve">§ </w:t>
          </w:r>
          <w:sdt>
            <w:sdtPr>
              <w:alias w:val="PGrafNr"/>
              <w:tag w:val="PGrafNr"/>
              <w:id w:val="858473549"/>
              <w:placeholder>
                <w:docPart w:val="464E34C965CF45108624927D2D50813A"/>
              </w:placeholder>
            </w:sdtPr>
            <w:sdtEndPr>
              <w:rPr>
                <w:noProof/>
              </w:rPr>
            </w:sdtEndPr>
            <w:sdtContent>
              <w:r>
                <w:t>219</w:t>
              </w:r>
            </w:sdtContent>
          </w:sdt>
          <w:r>
            <w:tab/>
            <w:t xml:space="preserve">Dnr </w:t>
          </w:r>
          <w:sdt>
            <w:sdtPr>
              <w:alias w:val="Diarienr"/>
              <w:tag w:val="Diarienr"/>
              <w:id w:val="-1766835411"/>
              <w:placeholder>
                <w:docPart w:val="464E34C965CF45108624927D2D50813A"/>
              </w:placeholder>
            </w:sdtPr>
            <w:sdtEndPr/>
            <w:sdtContent>
              <w:proofErr w:type="gramStart"/>
              <w:r>
                <w:t>2025-000463</w:t>
              </w:r>
              <w:proofErr w:type="gramEnd"/>
            </w:sdtContent>
          </w:sdt>
          <w:bookmarkEnd w:id="28"/>
        </w:p>
        <w:p w14:paraId="648F56ED" w14:textId="0F9D49BB" w:rsidR="00EF63E9" w:rsidRPr="00BA066B" w:rsidRDefault="00EF63E9" w:rsidP="00EF63E9">
          <w:pPr>
            <w:pStyle w:val="Rubrik1"/>
          </w:pPr>
          <w:bookmarkStart w:id="29" w:name="_Toc215305160"/>
          <w:r>
            <w:t>Uppföljning av extern utförare inom vård och omsorg - information</w:t>
          </w:r>
          <w:bookmarkEnd w:id="29"/>
        </w:p>
        <w:p w14:paraId="6A06A141" w14:textId="4C199B9D" w:rsidR="00EF63E9" w:rsidRDefault="00EF63E9" w:rsidP="00EF63E9">
          <w:pPr>
            <w:pStyle w:val="Rubrik2"/>
          </w:pPr>
          <w:r>
            <w:t>Kommunstyrelsen</w:t>
          </w:r>
          <w:r w:rsidRPr="004F3F16">
            <w:t>s</w:t>
          </w:r>
          <w:r>
            <w:t xml:space="preserve"> beslut</w:t>
          </w:r>
        </w:p>
        <w:sdt>
          <w:sdtPr>
            <w:alias w:val="Beslut"/>
            <w:tag w:val="Beslut"/>
            <w:id w:val="1939024635"/>
            <w:placeholder>
              <w:docPart w:val="5B1723E071004207B34510E495262653"/>
            </w:placeholder>
          </w:sdtPr>
          <w:sdtEndPr>
            <w:rPr>
              <w:noProof/>
            </w:rPr>
          </w:sdtEndPr>
          <w:sdtContent>
            <w:p w14:paraId="1B652EAE" w14:textId="029F4352" w:rsidR="00EF63E9" w:rsidRDefault="00EF63E9" w:rsidP="00EF63E9">
              <w:pPr>
                <w:pStyle w:val="Brdtext"/>
              </w:pPr>
              <w:r>
                <w:t>Kommunstyrelsen tar emot informationen.</w:t>
              </w:r>
            </w:p>
          </w:sdtContent>
        </w:sdt>
        <w:p w14:paraId="2512E8D6" w14:textId="77777777" w:rsidR="00EF63E9" w:rsidRDefault="00EF63E9" w:rsidP="00EF63E9">
          <w:pPr>
            <w:pStyle w:val="Rubrik2"/>
            <w:rPr>
              <w:rFonts w:cs="Arial"/>
              <w:szCs w:val="24"/>
            </w:rPr>
          </w:pPr>
          <w:r>
            <w:t>Sammanfattning av ärendet</w:t>
          </w:r>
        </w:p>
        <w:sdt>
          <w:sdtPr>
            <w:alias w:val="Komplettering"/>
            <w:tag w:val="Komplettering"/>
            <w:id w:val="1595662872"/>
            <w:placeholder>
              <w:docPart w:val="32609801092D45C78D4DB4A043A96A41"/>
            </w:placeholder>
          </w:sdtPr>
          <w:sdtEndPr/>
          <w:sdtContent>
            <w:p w14:paraId="538F7DA5" w14:textId="77777777" w:rsidR="00EF63E9" w:rsidRDefault="00EF63E9" w:rsidP="00EF63E9">
              <w:pPr>
                <w:pStyle w:val="Brdtext"/>
              </w:pPr>
              <w:r>
                <w:t>Förvaltningen har under hösten 2025 genomfört en omfattande uppföljning av verksamheten Trygg omsorg enligt lagen om valfrihetssystem (LOV). Uppföljningen initierades med anledning av återkommande och allvarliga brister som framkommit genom kontakt med brukare, granskning av avvikelser och dokumentation samt observationer från yrkesverksamma med insyn i verksamheten.</w:t>
              </w:r>
            </w:p>
            <w:p w14:paraId="6B3D11A5" w14:textId="77777777" w:rsidR="00EF63E9" w:rsidRDefault="00EF63E9" w:rsidP="00EF63E9">
              <w:pPr>
                <w:pStyle w:val="Brdtext"/>
              </w:pPr>
              <w:r>
                <w:t>Granskningen har visat på allvarliga och systematiska brister i både verkställighet, bemötande, dokumentation, kompetens och ledning. En skriftlig erinran – krav på åtgärdsplan – överlämnades till utföraren den 22 september 2025. Utföraren inkom därefter med en åtgärdsplan som förvaltningen bedömt som otillräcklig. Efter detta har ytterligare allvarliga avvikelser inkommit, vilket tyder på att bristerna är fortsatt allvarliga och inte har rättats till.</w:t>
              </w:r>
            </w:p>
            <w:p w14:paraId="03D7A256" w14:textId="77777777" w:rsidR="00EF63E9" w:rsidRDefault="00EF63E9" w:rsidP="00EF63E9">
              <w:pPr>
                <w:pStyle w:val="Brdtext"/>
              </w:pPr>
              <w:r>
                <w:t xml:space="preserve">Två lex Maria-anmälningar har också skickats till Inspektionen för vård och omsorg (IVO) med anledning av </w:t>
              </w:r>
              <w:proofErr w:type="spellStart"/>
              <w:r>
                <w:t>vårdskador</w:t>
              </w:r>
              <w:proofErr w:type="spellEnd"/>
              <w:r>
                <w:t xml:space="preserve"> och systematiska brister i patientsäkerheten.</w:t>
              </w:r>
            </w:p>
            <w:p w14:paraId="5BA9CAA2" w14:textId="77777777" w:rsidR="00EF63E9" w:rsidRDefault="00EF63E9" w:rsidP="00EF63E9">
              <w:pPr>
                <w:pStyle w:val="Brdtext"/>
              </w:pPr>
              <w:r>
                <w:t xml:space="preserve">Därtill har kommunen fått uppgifter om att ersättning mottagits för insatser som inte har verkställts. </w:t>
              </w:r>
            </w:p>
            <w:p w14:paraId="26D5C0B6" w14:textId="77777777" w:rsidR="00EF63E9" w:rsidRDefault="00EF63E9" w:rsidP="00EF63E9">
              <w:pPr>
                <w:pStyle w:val="Brdtext"/>
              </w:pPr>
              <w:r>
                <w:t>Mot bakgrund av den samlade bedömningen och med stöd av förfrågningsunderlagets punkt 3.12 har förvaltningen beslutat att häva avtalet med utföraren med grund i att företaget i väsentligt avseende har åsidosatt sina skyldigheter enligt avtalet.</w:t>
              </w:r>
            </w:p>
            <w:p w14:paraId="78B09A28" w14:textId="77777777" w:rsidR="00EF63E9" w:rsidRDefault="00EF63E9" w:rsidP="00EF63E9">
              <w:pPr>
                <w:pStyle w:val="Brdtext"/>
              </w:pPr>
              <w:r>
                <w:t>Övertagandeplanering pågår inom kommunal hemtjänst i samråd med biståndsenheten vård och omsorg för att säkerställa en trygg och sammanhållen övergång för berörda brukare.</w:t>
              </w:r>
            </w:p>
            <w:p w14:paraId="4D40AC7E" w14:textId="77777777" w:rsidR="00EF63E9" w:rsidRDefault="00EF63E9" w:rsidP="00EF63E9">
              <w:pPr>
                <w:pStyle w:val="Brdtext"/>
              </w:pPr>
              <w:r>
                <w:t>Hållbarhetsanalys</w:t>
              </w:r>
            </w:p>
            <w:p w14:paraId="617B208C" w14:textId="2040E4D1" w:rsidR="00EF63E9" w:rsidRPr="003F3640" w:rsidRDefault="00EF63E9" w:rsidP="00EF63E9">
              <w:pPr>
                <w:pStyle w:val="Brdtext"/>
              </w:pPr>
              <w:r>
                <w:lastRenderedPageBreak/>
                <w:t>Ur ett hållbarhetsperspektiv bedöms beslutet bidra till ökad social hållbarhet genom att säkerställa rättssäkra och kvalitativa omsorgstjänster, ekonomisk hållbarhet genom att förhindra felaktiga utbetalningar och organisatorisk hållbarhet genom att stärka förvaltningens kontroll över utförandet.</w:t>
              </w:r>
            </w:p>
          </w:sdtContent>
        </w:sdt>
        <w:p w14:paraId="4B9C8DA6" w14:textId="77777777" w:rsidR="00EF63E9" w:rsidRDefault="00EF63E9" w:rsidP="00EF63E9">
          <w:pPr>
            <w:pStyle w:val="Rubrik2"/>
          </w:pPr>
          <w:r>
            <w:t>Utskottets förslag till beslut</w:t>
          </w:r>
        </w:p>
        <w:p w14:paraId="4FF2FDA2" w14:textId="5C22FAEE" w:rsidR="00EF63E9" w:rsidRPr="00DF3F4E" w:rsidRDefault="00EF63E9" w:rsidP="00EF63E9">
          <w:pPr>
            <w:pStyle w:val="Brdtext"/>
            <w:rPr>
              <w:rStyle w:val="Platshllartext"/>
              <w:color w:val="auto"/>
            </w:rPr>
          </w:pPr>
          <w:r>
            <w:rPr>
              <w:rStyle w:val="Platshllartext"/>
              <w:color w:val="auto"/>
            </w:rPr>
            <w:t>Kommunstyrelsen tar emot informationen.</w:t>
          </w:r>
        </w:p>
        <w:p w14:paraId="37F91202" w14:textId="77777777" w:rsidR="00EF63E9" w:rsidRDefault="00EF63E9" w:rsidP="00EF63E9">
          <w:pPr>
            <w:pStyle w:val="Rubrik2"/>
            <w:rPr>
              <w:noProof/>
            </w:rPr>
          </w:pPr>
          <w:r>
            <w:rPr>
              <w:noProof/>
            </w:rPr>
            <w:t>I kommunstyrelsen</w:t>
          </w:r>
        </w:p>
        <w:p w14:paraId="6934AE9E" w14:textId="3BA01DCA" w:rsidR="00EF63E9" w:rsidRPr="008A38EF" w:rsidRDefault="00593330" w:rsidP="00EF63E9">
          <w:pPr>
            <w:pStyle w:val="Brdtext"/>
          </w:pPr>
          <w:r>
            <w:t>Hjalmar Lorentzon redogör för ärendet.</w:t>
          </w:r>
        </w:p>
        <w:p w14:paraId="1FA7D860" w14:textId="77777777" w:rsidR="00EF63E9" w:rsidRPr="00A717BB" w:rsidRDefault="00EF63E9" w:rsidP="00EF63E9">
          <w:pPr>
            <w:pStyle w:val="Avskiljare"/>
          </w:pPr>
          <w:r w:rsidRPr="00A717BB">
            <w:tab/>
          </w:r>
        </w:p>
        <w:p w14:paraId="0C069F5B" w14:textId="45015254" w:rsidR="00EF63E9" w:rsidRDefault="00EF63E9" w:rsidP="00EF63E9"/>
        <w:p w14:paraId="751C206D" w14:textId="77777777" w:rsidR="00EF63E9" w:rsidRDefault="00F06C1C" w:rsidP="00EF63E9">
          <w:pPr>
            <w:pStyle w:val="Brdtext"/>
            <w:rPr>
              <w:noProof/>
            </w:rPr>
          </w:pPr>
        </w:p>
      </w:sdtContent>
    </w:sdt>
    <w:bookmarkStart w:id="30" w:name="_Toc215305161" w:displacedByCustomXml="next"/>
    <w:sdt>
      <w:sdtPr>
        <w:rPr>
          <w:rFonts w:ascii="Times New Roman" w:hAnsi="Times New Roman"/>
        </w:rPr>
        <w:alias w:val="Paragraf13"/>
        <w:tag w:val="A2025000257"/>
        <w:id w:val="1473636061"/>
        <w:placeholder>
          <w:docPart w:val="D5D48677BF4640A9A6106563517D9216"/>
        </w:placeholder>
      </w:sdtPr>
      <w:sdtEndPr>
        <w:rPr>
          <w:rFonts w:ascii="Cambria" w:hAnsi="Cambria"/>
          <w:noProof/>
        </w:rPr>
      </w:sdtEndPr>
      <w:sdtContent>
        <w:p w14:paraId="51D918D3" w14:textId="495A27F0" w:rsidR="00EF63E9" w:rsidRDefault="00EF63E9" w:rsidP="00EF63E9">
          <w:pPr>
            <w:pStyle w:val="Paragrafnummer"/>
          </w:pPr>
          <w:r>
            <w:t xml:space="preserve">§ </w:t>
          </w:r>
          <w:sdt>
            <w:sdtPr>
              <w:alias w:val="PGrafNr"/>
              <w:tag w:val="PGrafNr"/>
              <w:id w:val="349302487"/>
              <w:placeholder>
                <w:docPart w:val="89551BF207EA4633BF5F282CB8970FDE"/>
              </w:placeholder>
            </w:sdtPr>
            <w:sdtEndPr>
              <w:rPr>
                <w:noProof/>
              </w:rPr>
            </w:sdtEndPr>
            <w:sdtContent>
              <w:r>
                <w:t>220</w:t>
              </w:r>
            </w:sdtContent>
          </w:sdt>
          <w:r>
            <w:tab/>
            <w:t xml:space="preserve">Dnr </w:t>
          </w:r>
          <w:sdt>
            <w:sdtPr>
              <w:alias w:val="Diarienr"/>
              <w:tag w:val="Diarienr"/>
              <w:id w:val="377446013"/>
              <w:placeholder>
                <w:docPart w:val="89551BF207EA4633BF5F282CB8970FDE"/>
              </w:placeholder>
            </w:sdtPr>
            <w:sdtEndPr/>
            <w:sdtContent>
              <w:proofErr w:type="gramStart"/>
              <w:r>
                <w:t>2025-000257</w:t>
              </w:r>
              <w:proofErr w:type="gramEnd"/>
            </w:sdtContent>
          </w:sdt>
          <w:bookmarkEnd w:id="30"/>
        </w:p>
        <w:p w14:paraId="109A2FD2" w14:textId="35C83D94" w:rsidR="00EF63E9" w:rsidRPr="00BA066B" w:rsidRDefault="00EF63E9" w:rsidP="00EF63E9">
          <w:pPr>
            <w:pStyle w:val="Rubrik1"/>
          </w:pPr>
          <w:bookmarkStart w:id="31" w:name="_Toc215305162"/>
          <w:r>
            <w:t>Genomlysning av kostnader för fastigheten Björnen – information</w:t>
          </w:r>
          <w:bookmarkEnd w:id="31"/>
          <w:r>
            <w:t xml:space="preserve"> </w:t>
          </w:r>
        </w:p>
        <w:p w14:paraId="0629449D" w14:textId="386D8AB3" w:rsidR="00EF63E9" w:rsidRDefault="00EF63E9" w:rsidP="00EF63E9">
          <w:pPr>
            <w:pStyle w:val="Rubrik2"/>
          </w:pPr>
          <w:r>
            <w:t>Kommunstyrelsen</w:t>
          </w:r>
          <w:r w:rsidRPr="004F3F16">
            <w:t>s</w:t>
          </w:r>
          <w:r>
            <w:t xml:space="preserve"> beslut</w:t>
          </w:r>
        </w:p>
        <w:sdt>
          <w:sdtPr>
            <w:alias w:val="Beslut"/>
            <w:tag w:val="Beslut"/>
            <w:id w:val="698365729"/>
            <w:placeholder>
              <w:docPart w:val="888DAF7684BE48F6B98EDBE690C558A5"/>
            </w:placeholder>
          </w:sdtPr>
          <w:sdtEndPr>
            <w:rPr>
              <w:noProof/>
            </w:rPr>
          </w:sdtEndPr>
          <w:sdtContent>
            <w:p w14:paraId="7839ECC9" w14:textId="26DC1504" w:rsidR="00EF63E9" w:rsidRDefault="00EF63E9" w:rsidP="00EF63E9">
              <w:pPr>
                <w:pStyle w:val="Brdtext"/>
              </w:pPr>
              <w:r>
                <w:t>Kommunstyrelsen tar emot informationen.</w:t>
              </w:r>
            </w:p>
          </w:sdtContent>
        </w:sdt>
        <w:p w14:paraId="5FC5E75D" w14:textId="77777777" w:rsidR="00EF63E9" w:rsidRDefault="00EF63E9" w:rsidP="00EF63E9">
          <w:pPr>
            <w:pStyle w:val="Rubrik2"/>
            <w:rPr>
              <w:rFonts w:cs="Arial"/>
              <w:szCs w:val="24"/>
            </w:rPr>
          </w:pPr>
          <w:r>
            <w:t>Sammanfattning av ärendet</w:t>
          </w:r>
        </w:p>
        <w:sdt>
          <w:sdtPr>
            <w:alias w:val="Komplettering"/>
            <w:tag w:val="Komplettering"/>
            <w:id w:val="1225873428"/>
            <w:placeholder>
              <w:docPart w:val="6D7C003883D44794A4EC18EA649ED478"/>
            </w:placeholder>
          </w:sdtPr>
          <w:sdtEndPr/>
          <w:sdtContent>
            <w:p w14:paraId="44EC0E50" w14:textId="77777777" w:rsidR="00EF63E9" w:rsidRDefault="00EF63E9" w:rsidP="00EF63E9">
              <w:pPr>
                <w:pStyle w:val="Brdtext"/>
              </w:pPr>
              <w:r>
                <w:t xml:space="preserve">I våras rapporterade förvaltningen åtgärdsförslag för en budget i balans eftersom prognosen visade på ett underskott för 2025. I ett av förslagen fanns ”Att inte kommunbidragsfinansiera Björnen” med. Detta åtgärdsförslag lyftes ur och har </w:t>
              </w:r>
              <w:proofErr w:type="gramStart"/>
              <w:r>
                <w:t>istället</w:t>
              </w:r>
              <w:proofErr w:type="gramEnd"/>
              <w:r>
                <w:t xml:space="preserve"> hanterats separat för att göra en mer noggrann genomlysning av verksamheten och fastigheten.</w:t>
              </w:r>
            </w:p>
            <w:p w14:paraId="78896CE1" w14:textId="77777777" w:rsidR="00EF63E9" w:rsidRDefault="00EF63E9" w:rsidP="00EF63E9">
              <w:pPr>
                <w:pStyle w:val="Brdtext"/>
              </w:pPr>
              <w:r>
                <w:t>Fastigheten Björnen har idag ett kommunbidrag på 0,8 mnkr.</w:t>
              </w:r>
            </w:p>
            <w:p w14:paraId="20FE1E78" w14:textId="77777777" w:rsidR="00EF63E9" w:rsidRDefault="00EF63E9" w:rsidP="00EF63E9">
              <w:pPr>
                <w:pStyle w:val="Brdtext"/>
              </w:pPr>
              <w:r>
                <w:t>Tidigare kalkyler har prognostiserat att Björnen skulle gå +/- 0 vid denna tidpunkt, men så är inte fallet. Genomlysningen visar bland annat ökade kostnader för avskrivningar, ränta, drift och förvaltning, vilket lett till avvikelser från ursprungskalkylen. Break-even beräknas nu till år 2031.</w:t>
              </w:r>
            </w:p>
            <w:p w14:paraId="125C0482" w14:textId="77777777" w:rsidR="00E36D66" w:rsidRDefault="00E36D66" w:rsidP="00EF63E9">
              <w:pPr>
                <w:pStyle w:val="Brdtext"/>
              </w:pPr>
            </w:p>
            <w:p w14:paraId="4716C0C3" w14:textId="77777777" w:rsidR="00E36D66" w:rsidRPr="00E36D66" w:rsidRDefault="00E36D66" w:rsidP="00E36D66">
              <w:pPr>
                <w:pStyle w:val="Brdtext"/>
                <w:rPr>
                  <w:b/>
                  <w:bCs/>
                </w:rPr>
              </w:pPr>
              <w:r w:rsidRPr="00E36D66">
                <w:rPr>
                  <w:b/>
                  <w:bCs/>
                </w:rPr>
                <w:t>Budget för Björnen 2025</w:t>
              </w:r>
            </w:p>
            <w:p w14:paraId="4EEDE6C2" w14:textId="136825C9" w:rsidR="00E36D66" w:rsidRDefault="00E36D66" w:rsidP="00E36D66">
              <w:pPr>
                <w:pStyle w:val="Brdtext"/>
              </w:pPr>
              <w:r>
                <w:t>Intäkter</w:t>
              </w:r>
              <w:r>
                <w:tab/>
              </w:r>
              <w:r>
                <w:tab/>
              </w:r>
              <w:r>
                <w:tab/>
                <w:t>-3,2 mnkr</w:t>
              </w:r>
            </w:p>
            <w:p w14:paraId="17BA8C3A" w14:textId="11AC97BF" w:rsidR="00E36D66" w:rsidRDefault="00E36D66" w:rsidP="00E36D66">
              <w:pPr>
                <w:pStyle w:val="Brdtext"/>
              </w:pPr>
              <w:r>
                <w:t>Avskrivning + internränta</w:t>
              </w:r>
              <w:r>
                <w:tab/>
                <w:t xml:space="preserve"> 2,7 mnkr</w:t>
              </w:r>
            </w:p>
            <w:p w14:paraId="6AA24830" w14:textId="1D7E3AA8" w:rsidR="00E36D66" w:rsidRDefault="00E36D66" w:rsidP="00E36D66">
              <w:pPr>
                <w:pStyle w:val="Brdtext"/>
              </w:pPr>
              <w:r>
                <w:t xml:space="preserve">Övriga fastighetskostnader </w:t>
              </w:r>
              <w:r>
                <w:tab/>
                <w:t xml:space="preserve"> 1,0 mnkr</w:t>
              </w:r>
            </w:p>
            <w:p w14:paraId="6EB83F56" w14:textId="355731AF" w:rsidR="00E36D66" w:rsidRDefault="00E36D66" w:rsidP="00E36D66">
              <w:pPr>
                <w:pStyle w:val="Brdtext"/>
              </w:pPr>
              <w:r>
                <w:t>Bostadsförmedling</w:t>
              </w:r>
              <w:r>
                <w:tab/>
              </w:r>
              <w:r>
                <w:tab/>
                <w:t xml:space="preserve"> 0,3 mnkr</w:t>
              </w:r>
            </w:p>
            <w:p w14:paraId="6E0AA976" w14:textId="2D62C7A5" w:rsidR="00EF63E9" w:rsidRPr="00E36D66" w:rsidRDefault="00E36D66" w:rsidP="00E36D66">
              <w:pPr>
                <w:pStyle w:val="Brdtext"/>
                <w:rPr>
                  <w:b/>
                  <w:bCs/>
                </w:rPr>
              </w:pPr>
              <w:r w:rsidRPr="00E36D66">
                <w:rPr>
                  <w:b/>
                  <w:bCs/>
                </w:rPr>
                <w:t>Kommunbidrag 0,8 mnkr</w:t>
              </w:r>
              <w:r w:rsidRPr="00E36D66">
                <w:rPr>
                  <w:b/>
                  <w:bCs/>
                </w:rPr>
                <w:cr/>
              </w:r>
            </w:p>
            <w:p w14:paraId="10D937B6" w14:textId="77777777" w:rsidR="00EF63E9" w:rsidRDefault="00EF63E9" w:rsidP="00EF63E9">
              <w:pPr>
                <w:pStyle w:val="Brdtext"/>
              </w:pPr>
            </w:p>
            <w:p w14:paraId="0A1F2D60" w14:textId="77777777" w:rsidR="00EF63E9" w:rsidRPr="00E36D66" w:rsidRDefault="00EF63E9" w:rsidP="00EF63E9">
              <w:pPr>
                <w:pStyle w:val="Brdtext"/>
                <w:rPr>
                  <w:b/>
                  <w:bCs/>
                </w:rPr>
              </w:pPr>
              <w:r w:rsidRPr="00E36D66">
                <w:rPr>
                  <w:b/>
                  <w:bCs/>
                </w:rPr>
                <w:t>Eventuella åtgärder som skulle kunna vidtas:</w:t>
              </w:r>
            </w:p>
            <w:p w14:paraId="037E1AA5" w14:textId="6F2598F6" w:rsidR="00EF63E9" w:rsidRDefault="00EF63E9" w:rsidP="00EF63E9">
              <w:pPr>
                <w:pStyle w:val="Brdtext"/>
              </w:pPr>
              <w:r>
                <w:t>* Förlänga avskrivningstider</w:t>
              </w:r>
              <w:r>
                <w:tab/>
                <w:t>100 tkr/år</w:t>
              </w:r>
            </w:p>
            <w:p w14:paraId="456802E7" w14:textId="77777777" w:rsidR="00EF63E9" w:rsidRDefault="00EF63E9" w:rsidP="00EF63E9">
              <w:pPr>
                <w:pStyle w:val="Brdtext"/>
              </w:pPr>
              <w:r>
                <w:t>* Minska städ och fastighetsskötsel</w:t>
              </w:r>
              <w:r>
                <w:tab/>
                <w:t>145 tkr/år</w:t>
              </w:r>
            </w:p>
            <w:p w14:paraId="1C0C1012" w14:textId="77777777" w:rsidR="00EF63E9" w:rsidRDefault="00EF63E9" w:rsidP="00EF63E9">
              <w:pPr>
                <w:pStyle w:val="Brdtext"/>
              </w:pPr>
              <w:r>
                <w:t>* Hyra ut källarlokalen</w:t>
              </w:r>
              <w:r>
                <w:tab/>
              </w:r>
              <w:r>
                <w:tab/>
                <w:t>74 tkr/mån</w:t>
              </w:r>
            </w:p>
            <w:p w14:paraId="4649CD0D" w14:textId="15D135CB" w:rsidR="00EF63E9" w:rsidRPr="003F3640" w:rsidRDefault="00EF63E9" w:rsidP="00EF63E9">
              <w:pPr>
                <w:pStyle w:val="Brdtext"/>
              </w:pPr>
              <w:r>
                <w:lastRenderedPageBreak/>
                <w:t xml:space="preserve">Om ovanstående åtgärder skulle vidtas skulle Björnen nå break-even vid år 2029 </w:t>
              </w:r>
              <w:proofErr w:type="gramStart"/>
              <w:r>
                <w:t>istället</w:t>
              </w:r>
              <w:proofErr w:type="gramEnd"/>
              <w:r>
                <w:t xml:space="preserve"> för 2031.</w:t>
              </w:r>
            </w:p>
          </w:sdtContent>
        </w:sdt>
        <w:p w14:paraId="184C45A4" w14:textId="024221E8" w:rsidR="00EF63E9" w:rsidRDefault="004066F4" w:rsidP="00EF63E9">
          <w:pPr>
            <w:pStyle w:val="Rubrik2"/>
          </w:pPr>
          <w:r>
            <w:t>Förvaltningens</w:t>
          </w:r>
          <w:r w:rsidR="00EF63E9">
            <w:t xml:space="preserve"> förslag till beslut</w:t>
          </w:r>
        </w:p>
        <w:p w14:paraId="411856DB" w14:textId="3D3C6F91" w:rsidR="00EF63E9" w:rsidRPr="00DF3F4E" w:rsidRDefault="00EF63E9" w:rsidP="00EF63E9">
          <w:pPr>
            <w:pStyle w:val="Brdtext"/>
            <w:rPr>
              <w:rStyle w:val="Platshllartext"/>
              <w:color w:val="auto"/>
            </w:rPr>
          </w:pPr>
          <w:r>
            <w:rPr>
              <w:rStyle w:val="Platshllartext"/>
              <w:color w:val="auto"/>
            </w:rPr>
            <w:t>Kommunstyrelsen tar emot informationen.</w:t>
          </w:r>
        </w:p>
        <w:p w14:paraId="5DC8E4D3" w14:textId="77777777" w:rsidR="00EF63E9" w:rsidRDefault="00EF63E9" w:rsidP="00EF63E9">
          <w:pPr>
            <w:pStyle w:val="Rubrik2"/>
            <w:rPr>
              <w:noProof/>
            </w:rPr>
          </w:pPr>
          <w:r>
            <w:rPr>
              <w:noProof/>
            </w:rPr>
            <w:t>I kommunstyrelsen</w:t>
          </w:r>
        </w:p>
        <w:p w14:paraId="7EFF679D" w14:textId="07186617" w:rsidR="00EF63E9" w:rsidRPr="008A38EF" w:rsidRDefault="004066F4" w:rsidP="00EF63E9">
          <w:pPr>
            <w:pStyle w:val="Brdtext"/>
          </w:pPr>
          <w:r>
            <w:t>Ellinore Karlsson, Alfred Dubow och Malin Johansson redogör för ärendet.</w:t>
          </w:r>
        </w:p>
        <w:p w14:paraId="253F7C50" w14:textId="77777777" w:rsidR="00EF63E9" w:rsidRPr="00A717BB" w:rsidRDefault="00EF63E9" w:rsidP="00EF63E9">
          <w:pPr>
            <w:pStyle w:val="Avskiljare"/>
          </w:pPr>
          <w:r w:rsidRPr="00A717BB">
            <w:tab/>
          </w:r>
        </w:p>
        <w:p w14:paraId="2A8AA10D" w14:textId="5290DB13" w:rsidR="00EF63E9" w:rsidRDefault="00EF63E9" w:rsidP="00EF63E9"/>
        <w:p w14:paraId="23513243" w14:textId="77777777" w:rsidR="00EF63E9" w:rsidRDefault="00F06C1C" w:rsidP="00EF63E9">
          <w:pPr>
            <w:pStyle w:val="Brdtext"/>
            <w:rPr>
              <w:noProof/>
            </w:rPr>
          </w:pPr>
        </w:p>
      </w:sdtContent>
    </w:sdt>
    <w:bookmarkStart w:id="32" w:name="_Toc215305163" w:displacedByCustomXml="next"/>
    <w:sdt>
      <w:sdtPr>
        <w:rPr>
          <w:rFonts w:ascii="Times New Roman" w:hAnsi="Times New Roman"/>
        </w:rPr>
        <w:alias w:val="Paragraf14"/>
        <w:tag w:val="A2025000044"/>
        <w:id w:val="840049871"/>
        <w:placeholder>
          <w:docPart w:val="100924A600554190BFEDBB1125A7235C"/>
        </w:placeholder>
      </w:sdtPr>
      <w:sdtEndPr>
        <w:rPr>
          <w:rFonts w:ascii="Cambria" w:hAnsi="Cambria"/>
          <w:noProof/>
        </w:rPr>
      </w:sdtEndPr>
      <w:sdtContent>
        <w:p w14:paraId="3922221A" w14:textId="718E63E7" w:rsidR="00EF63E9" w:rsidRDefault="00EF63E9" w:rsidP="00EF63E9">
          <w:pPr>
            <w:pStyle w:val="Paragrafnummer"/>
          </w:pPr>
          <w:r>
            <w:t xml:space="preserve">§ </w:t>
          </w:r>
          <w:sdt>
            <w:sdtPr>
              <w:alias w:val="PGrafNr"/>
              <w:tag w:val="PGrafNr"/>
              <w:id w:val="1564217311"/>
              <w:placeholder>
                <w:docPart w:val="63E5104197F449F09A061191DB55F3C8"/>
              </w:placeholder>
            </w:sdtPr>
            <w:sdtEndPr>
              <w:rPr>
                <w:noProof/>
              </w:rPr>
            </w:sdtEndPr>
            <w:sdtContent>
              <w:r>
                <w:t>221</w:t>
              </w:r>
            </w:sdtContent>
          </w:sdt>
          <w:r>
            <w:tab/>
            <w:t xml:space="preserve">Dnr </w:t>
          </w:r>
          <w:sdt>
            <w:sdtPr>
              <w:alias w:val="Diarienr"/>
              <w:tag w:val="Diarienr"/>
              <w:id w:val="657195290"/>
              <w:placeholder>
                <w:docPart w:val="63E5104197F449F09A061191DB55F3C8"/>
              </w:placeholder>
            </w:sdtPr>
            <w:sdtEndPr/>
            <w:sdtContent>
              <w:proofErr w:type="gramStart"/>
              <w:r>
                <w:t>2025-000044</w:t>
              </w:r>
              <w:proofErr w:type="gramEnd"/>
            </w:sdtContent>
          </w:sdt>
          <w:bookmarkEnd w:id="32"/>
        </w:p>
        <w:p w14:paraId="6D83201A" w14:textId="7CC11E46" w:rsidR="00EF63E9" w:rsidRPr="00BA066B" w:rsidRDefault="00EF63E9" w:rsidP="00EF63E9">
          <w:pPr>
            <w:pStyle w:val="Rubrik1"/>
          </w:pPr>
          <w:bookmarkStart w:id="33" w:name="_Toc215305164"/>
          <w:r>
            <w:t>Svar på medborgarförslag - Digitala skyltar i Vårgårda</w:t>
          </w:r>
          <w:bookmarkEnd w:id="33"/>
        </w:p>
        <w:p w14:paraId="5A736B6C" w14:textId="75D31D04" w:rsidR="00EF63E9" w:rsidRDefault="00EF63E9" w:rsidP="00EF63E9">
          <w:pPr>
            <w:pStyle w:val="Rubrik2"/>
          </w:pPr>
          <w:r>
            <w:t>Kommunstyrelsen</w:t>
          </w:r>
          <w:r w:rsidRPr="004F3F16">
            <w:t>s</w:t>
          </w:r>
          <w:r>
            <w:t xml:space="preserve"> beslut</w:t>
          </w:r>
        </w:p>
        <w:sdt>
          <w:sdtPr>
            <w:alias w:val="Beslut"/>
            <w:tag w:val="Beslut"/>
            <w:id w:val="-1639334419"/>
            <w:placeholder>
              <w:docPart w:val="F4F12075FC2147D3A172D96665AF6332"/>
            </w:placeholder>
          </w:sdtPr>
          <w:sdtEndPr>
            <w:rPr>
              <w:noProof/>
            </w:rPr>
          </w:sdtEndPr>
          <w:sdtContent>
            <w:sdt>
              <w:sdtPr>
                <w:alias w:val="Beslut"/>
                <w:tag w:val="Beslut"/>
                <w:id w:val="-892348318"/>
                <w:placeholder>
                  <w:docPart w:val="FDD2E92B68A240548A3ADAD8775F941D"/>
                </w:placeholder>
              </w:sdtPr>
              <w:sdtEndPr>
                <w:rPr>
                  <w:noProof/>
                </w:rPr>
              </w:sdtEndPr>
              <w:sdtContent>
                <w:p w14:paraId="4D9CC3AE" w14:textId="505B393B" w:rsidR="002A1CE0" w:rsidRPr="00601F18" w:rsidRDefault="002A1CE0" w:rsidP="002A1CE0">
                  <w:pPr>
                    <w:pStyle w:val="Brdtext"/>
                  </w:pPr>
                  <w:r w:rsidRPr="00601F18">
                    <w:t>Kommunstyrelsen föreslår kommunfullmäktige besluta:</w:t>
                  </w:r>
                </w:p>
                <w:p w14:paraId="120BCE8B" w14:textId="77777777" w:rsidR="002A1CE0" w:rsidRPr="00601F18" w:rsidRDefault="002A1CE0" w:rsidP="002A1CE0">
                  <w:pPr>
                    <w:pStyle w:val="Brdtext"/>
                  </w:pPr>
                  <w:r w:rsidRPr="00601F18">
                    <w:t>Medborgarförslaget avslås i den del som gäller uppförande av digitala skyltar.</w:t>
                  </w:r>
                </w:p>
                <w:p w14:paraId="5BFC1D20" w14:textId="56AF70E9" w:rsidR="002A1CE0" w:rsidRDefault="002A1CE0" w:rsidP="00EF63E9">
                  <w:pPr>
                    <w:pStyle w:val="Brdtext"/>
                    <w:rPr>
                      <w:noProof/>
                    </w:rPr>
                  </w:pPr>
                  <w:r w:rsidRPr="00601F18">
                    <w:t>Medborgarförslaget bifalls gällande uppförande av analog skylt på Murartorget.</w:t>
                  </w:r>
                </w:p>
              </w:sdtContent>
            </w:sdt>
          </w:sdtContent>
        </w:sdt>
        <w:p w14:paraId="7E901246" w14:textId="77777777" w:rsidR="00EF63E9" w:rsidRDefault="00EF63E9" w:rsidP="00EF63E9">
          <w:pPr>
            <w:pStyle w:val="Rubrik2"/>
            <w:rPr>
              <w:rFonts w:cs="Arial"/>
              <w:szCs w:val="24"/>
            </w:rPr>
          </w:pPr>
          <w:r>
            <w:t>Sammanfattning av ärendet</w:t>
          </w:r>
        </w:p>
        <w:sdt>
          <w:sdtPr>
            <w:alias w:val="Komplettering"/>
            <w:tag w:val="Komplettering"/>
            <w:id w:val="1013644880"/>
            <w:placeholder>
              <w:docPart w:val="6007808C3391464F91783F7BBA53F016"/>
            </w:placeholder>
          </w:sdtPr>
          <w:sdtEndPr/>
          <w:sdtContent>
            <w:p w14:paraId="719E5D95" w14:textId="77777777" w:rsidR="00EF63E9" w:rsidRDefault="00EF63E9" w:rsidP="00EF63E9">
              <w:pPr>
                <w:pStyle w:val="Brdtext"/>
              </w:pPr>
              <w:r>
                <w:t>Ett medborgarförslag har inkommit med önskemål om att Vårgårda kommun ska utreda möjligheten att uppföra digitala informationsskyltar vid strategiska infarter samt eventuellt en analog skylt på Murartorget. Förslagsställaren lyfter behovet av bättre kommunikation och ökade ekonomiska värden för föreningar, invånare och besökare. Ärendet återremitterades av Kommunstyrelsen i juni 2025 för ytterligare beredning.</w:t>
              </w:r>
            </w:p>
            <w:p w14:paraId="000F2A9F" w14:textId="77777777" w:rsidR="00EF63E9" w:rsidRDefault="00EF63E9" w:rsidP="00EF63E9">
              <w:pPr>
                <w:pStyle w:val="Brdtext"/>
              </w:pPr>
              <w:r>
                <w:t>Utredningen visar på en kostnadsindikation för skylt + installation på cirka 1,0–1,2 miljoner kronor per skylt. Totalkostnad för två skyltar är cirka 2,0–2,4 miljoner kronor (något billigare per m² vid fler skyltar).</w:t>
              </w:r>
            </w:p>
            <w:p w14:paraId="78F2A7F3" w14:textId="77777777" w:rsidR="00EF63E9" w:rsidRDefault="00EF63E9" w:rsidP="00EF63E9">
              <w:pPr>
                <w:pStyle w:val="Brdtext"/>
              </w:pPr>
              <w:r>
                <w:t xml:space="preserve">Årlig driftkostnad (el): ca 20 000–25 000 kronor per skylt. </w:t>
              </w:r>
            </w:p>
            <w:p w14:paraId="7068A59C" w14:textId="77777777" w:rsidR="00EF63E9" w:rsidRDefault="00EF63E9" w:rsidP="00EF63E9">
              <w:pPr>
                <w:pStyle w:val="Brdtext"/>
              </w:pPr>
              <w:r>
                <w:t>Bedömningen är att det med dagens ekonomiska förutsättningar inte är möjligt att genomföra en investering av denna omfattning. Det finns i dagsläget inte budgeterade medel för ändamålet. Mot denna bakgrund föreslås att medborgarförslaget inte bifalles i nuläget, men att kommunen kan återkomma till frågan vid framtida budgetberedningar.</w:t>
              </w:r>
            </w:p>
            <w:p w14:paraId="3DD3791B" w14:textId="77777777" w:rsidR="00EF63E9" w:rsidRDefault="00EF63E9" w:rsidP="00EF63E9">
              <w:pPr>
                <w:pStyle w:val="Brdtext"/>
              </w:pPr>
              <w:r>
                <w:t xml:space="preserve">Frågan om en fysisk anslagstavla bedöms som separat, men förvaltningen ser ändå ett värde i att utreda möjligheten till en sådan på Murartorget, särskilt för personer som inte använder digitala kanaler. I dagsläget finns en anslagstavla på kommunhusets fasad som används sparsamt, som är dåligt placerad och svår att upptäcka. En större och mer centralt placerad tavla på Murartorget skulle kunna ge bättre synlighet och tillgänglighet för publik information och annonsering. </w:t>
              </w:r>
            </w:p>
            <w:p w14:paraId="6ED92DCA" w14:textId="77777777" w:rsidR="00EF63E9" w:rsidRDefault="00EF63E9" w:rsidP="00EF63E9">
              <w:pPr>
                <w:pStyle w:val="Brdtext"/>
              </w:pPr>
              <w:r>
                <w:lastRenderedPageBreak/>
                <w:t>Arbetet med fysisk anslagstavla kommer att fortsätta och rapporteras till samhällsbyggnadsutskottet.</w:t>
              </w:r>
            </w:p>
            <w:p w14:paraId="56866172" w14:textId="77777777" w:rsidR="00EF63E9" w:rsidRDefault="00EF63E9" w:rsidP="00EF63E9">
              <w:pPr>
                <w:pStyle w:val="Brdtext"/>
              </w:pPr>
              <w:r>
                <w:t xml:space="preserve">Hållbarhetsanalys </w:t>
              </w:r>
            </w:p>
            <w:p w14:paraId="76985377" w14:textId="77777777" w:rsidR="00EF63E9" w:rsidRDefault="00EF63E9" w:rsidP="00EF63E9">
              <w:pPr>
                <w:pStyle w:val="Brdtext"/>
              </w:pPr>
              <w:r>
                <w:t xml:space="preserve">Ekonomisk hållbarhet: Investeringskostnaden är hög, och i dagsläget finns inga avsatta medel i kommunens budget för denna typ av investering. Även drift och underhåll kräver återkommande resurser. En digital skylt kan dock på sikt effektivisera kommunens informationsarbete och minska kostnader för andra kommunikationsinsatser. </w:t>
              </w:r>
            </w:p>
            <w:p w14:paraId="04CF4239" w14:textId="77777777" w:rsidR="00EF63E9" w:rsidRDefault="00EF63E9" w:rsidP="00EF63E9">
              <w:pPr>
                <w:pStyle w:val="Brdtext"/>
              </w:pPr>
              <w:r>
                <w:t xml:space="preserve">Social hållbarhet: Digitala skyltar stärker delaktigheten genom att erbjuda snabb, aktuell och relevant information. Det skapar ett mervärde för både boende och besökare samt bidrar till trygghet vid exempelvis krissituationer. Skylten kan också användas för att marknadsföra föreningsliv, kultur och evenemang. </w:t>
              </w:r>
            </w:p>
            <w:p w14:paraId="7819F5CC" w14:textId="21F86ECD" w:rsidR="00EF63E9" w:rsidRPr="003F3640" w:rsidRDefault="00EF63E9" w:rsidP="00EF63E9">
              <w:pPr>
                <w:pStyle w:val="Brdtext"/>
              </w:pPr>
              <w:r>
                <w:t>Miljömässig hållbarhet: Skyltarnas ljusstyrka och elförbrukning innebär viss påverkan på energianvändning och omgivningsmiljö (ljusförorening). Miljöpåverkan måste vägas mot nyttan av ökad informationsspridning och minskat behov av visst tryckt material.</w:t>
              </w:r>
            </w:p>
          </w:sdtContent>
        </w:sdt>
        <w:p w14:paraId="16F78261" w14:textId="77777777" w:rsidR="00EF63E9" w:rsidRDefault="00EF63E9" w:rsidP="00EF63E9">
          <w:pPr>
            <w:pStyle w:val="Rubrik2"/>
          </w:pPr>
          <w:r>
            <w:t>Utskottets förslag till beslut</w:t>
          </w:r>
        </w:p>
        <w:sdt>
          <w:sdtPr>
            <w:alias w:val="Beslut"/>
            <w:tag w:val="Beslut"/>
            <w:id w:val="-653528484"/>
            <w:placeholder>
              <w:docPart w:val="AF87ABEBD5254063B5E9B0FDA3A70F7C"/>
            </w:placeholder>
          </w:sdtPr>
          <w:sdtEndPr>
            <w:rPr>
              <w:noProof/>
            </w:rPr>
          </w:sdtEndPr>
          <w:sdtContent>
            <w:p w14:paraId="048C3E90" w14:textId="77777777" w:rsidR="002A1CE0" w:rsidRPr="00601F18" w:rsidRDefault="002A1CE0" w:rsidP="002A1CE0">
              <w:pPr>
                <w:pStyle w:val="Brdtext"/>
              </w:pPr>
              <w:r w:rsidRPr="00601F18">
                <w:t>Kommunstyrelsen föreslår kommunfullmäktige besluta:</w:t>
              </w:r>
            </w:p>
            <w:p w14:paraId="1348C51A" w14:textId="77777777" w:rsidR="002A1CE0" w:rsidRPr="00601F18" w:rsidRDefault="002A1CE0" w:rsidP="002A1CE0">
              <w:pPr>
                <w:pStyle w:val="Brdtext"/>
              </w:pPr>
              <w:r w:rsidRPr="00601F18">
                <w:t>Medborgarförslaget avslås i den del som gäller uppförande av digitala skyltar.</w:t>
              </w:r>
            </w:p>
            <w:p w14:paraId="69BE1F0E" w14:textId="77777777" w:rsidR="002A1CE0" w:rsidRDefault="002A1CE0" w:rsidP="002A1CE0">
              <w:pPr>
                <w:pStyle w:val="Brdtext"/>
                <w:rPr>
                  <w:noProof/>
                </w:rPr>
              </w:pPr>
              <w:r w:rsidRPr="00601F18">
                <w:t>Medborgarförslaget bifalls gällande uppförande av analog skylt på Murartorget.</w:t>
              </w:r>
            </w:p>
          </w:sdtContent>
        </w:sdt>
        <w:p w14:paraId="4482AB44" w14:textId="77777777" w:rsidR="00EF63E9" w:rsidRDefault="00EF63E9" w:rsidP="00EF63E9">
          <w:pPr>
            <w:pStyle w:val="Rubrik2"/>
            <w:rPr>
              <w:noProof/>
            </w:rPr>
          </w:pPr>
          <w:r>
            <w:rPr>
              <w:noProof/>
            </w:rPr>
            <w:t>I kommunstyrelsen</w:t>
          </w:r>
        </w:p>
        <w:p w14:paraId="63F1383A" w14:textId="023AEDA2" w:rsidR="00EF63E9" w:rsidRPr="008A38EF" w:rsidRDefault="003A172A" w:rsidP="00EF63E9">
          <w:pPr>
            <w:pStyle w:val="Brdtext"/>
          </w:pPr>
          <w:r>
            <w:t>Pontus Lilja redogör för ärendet.</w:t>
          </w:r>
        </w:p>
        <w:p w14:paraId="675149C6" w14:textId="77777777" w:rsidR="00EF63E9" w:rsidRPr="00A717BB" w:rsidRDefault="00EF63E9" w:rsidP="00EF63E9">
          <w:pPr>
            <w:pStyle w:val="Avskiljare"/>
          </w:pPr>
          <w:r w:rsidRPr="00A717BB">
            <w:tab/>
          </w:r>
        </w:p>
        <w:p w14:paraId="0D19B842" w14:textId="627528C7" w:rsidR="00EF63E9" w:rsidRDefault="00EF63E9" w:rsidP="00EF63E9"/>
        <w:p w14:paraId="2EBE76B9" w14:textId="77777777" w:rsidR="00EF63E9" w:rsidRDefault="00F06C1C" w:rsidP="00EF63E9">
          <w:pPr>
            <w:pStyle w:val="Brdtext"/>
            <w:rPr>
              <w:noProof/>
            </w:rPr>
          </w:pPr>
        </w:p>
      </w:sdtContent>
    </w:sdt>
    <w:bookmarkStart w:id="34" w:name="_Toc215305165" w:displacedByCustomXml="next"/>
    <w:sdt>
      <w:sdtPr>
        <w:rPr>
          <w:rFonts w:ascii="Times New Roman" w:hAnsi="Times New Roman"/>
        </w:rPr>
        <w:alias w:val="Paragraf15"/>
        <w:tag w:val="A2025000440"/>
        <w:id w:val="-1034043952"/>
        <w:placeholder>
          <w:docPart w:val="32DB89CF19804E0C8886D8B79095DB61"/>
        </w:placeholder>
      </w:sdtPr>
      <w:sdtEndPr>
        <w:rPr>
          <w:rFonts w:ascii="Cambria" w:hAnsi="Cambria"/>
          <w:noProof/>
        </w:rPr>
      </w:sdtEndPr>
      <w:sdtContent>
        <w:p w14:paraId="21A1929D" w14:textId="32A9B0A0" w:rsidR="00EF63E9" w:rsidRDefault="00EF63E9" w:rsidP="00EF63E9">
          <w:pPr>
            <w:pStyle w:val="Paragrafnummer"/>
          </w:pPr>
          <w:r>
            <w:t xml:space="preserve">§ </w:t>
          </w:r>
          <w:sdt>
            <w:sdtPr>
              <w:alias w:val="PGrafNr"/>
              <w:tag w:val="PGrafNr"/>
              <w:id w:val="1108776023"/>
              <w:placeholder>
                <w:docPart w:val="559A09897C9347DA9CAFD9935442AC93"/>
              </w:placeholder>
            </w:sdtPr>
            <w:sdtEndPr>
              <w:rPr>
                <w:noProof/>
              </w:rPr>
            </w:sdtEndPr>
            <w:sdtContent>
              <w:r>
                <w:t>222</w:t>
              </w:r>
            </w:sdtContent>
          </w:sdt>
          <w:r>
            <w:tab/>
            <w:t xml:space="preserve">Dnr </w:t>
          </w:r>
          <w:sdt>
            <w:sdtPr>
              <w:alias w:val="Diarienr"/>
              <w:tag w:val="Diarienr"/>
              <w:id w:val="521218898"/>
              <w:placeholder>
                <w:docPart w:val="559A09897C9347DA9CAFD9935442AC93"/>
              </w:placeholder>
            </w:sdtPr>
            <w:sdtEndPr/>
            <w:sdtContent>
              <w:proofErr w:type="gramStart"/>
              <w:r>
                <w:t>2025-000440</w:t>
              </w:r>
              <w:proofErr w:type="gramEnd"/>
            </w:sdtContent>
          </w:sdt>
          <w:bookmarkEnd w:id="34"/>
        </w:p>
        <w:p w14:paraId="4E825C56" w14:textId="435B366C" w:rsidR="00EF63E9" w:rsidRPr="00BA066B" w:rsidRDefault="00EF63E9" w:rsidP="00EF63E9">
          <w:pPr>
            <w:pStyle w:val="Rubrik1"/>
          </w:pPr>
          <w:bookmarkStart w:id="35" w:name="_Toc215305166"/>
          <w:r>
            <w:t>Samverkan kring överförmyndare</w:t>
          </w:r>
          <w:bookmarkEnd w:id="35"/>
          <w:r>
            <w:t xml:space="preserve"> </w:t>
          </w:r>
        </w:p>
        <w:p w14:paraId="7A1D3E22" w14:textId="2DC4A58D" w:rsidR="00EF63E9" w:rsidRDefault="00EF63E9" w:rsidP="00EF63E9">
          <w:pPr>
            <w:pStyle w:val="Rubrik2"/>
          </w:pPr>
          <w:r>
            <w:t>Kommunstyrelsen</w:t>
          </w:r>
          <w:r w:rsidRPr="004F3F16">
            <w:t>s</w:t>
          </w:r>
          <w:r>
            <w:t xml:space="preserve"> beslut</w:t>
          </w:r>
        </w:p>
        <w:sdt>
          <w:sdtPr>
            <w:alias w:val="Beslut"/>
            <w:tag w:val="Beslut"/>
            <w:id w:val="1253782158"/>
            <w:placeholder>
              <w:docPart w:val="1D9FEF23DCC94843B7277F8A7F457DA9"/>
            </w:placeholder>
          </w:sdtPr>
          <w:sdtEndPr>
            <w:rPr>
              <w:noProof/>
            </w:rPr>
          </w:sdtEndPr>
          <w:sdtContent>
            <w:p w14:paraId="0CF589B0" w14:textId="77777777" w:rsidR="00EF63E9" w:rsidRDefault="00EF63E9" w:rsidP="00EF63E9">
              <w:pPr>
                <w:pStyle w:val="Brdtext"/>
              </w:pPr>
              <w:r>
                <w:t>Kommunstyrelsen föreslår kommunfullmäktige besluta:</w:t>
              </w:r>
            </w:p>
            <w:p w14:paraId="4EE597F6" w14:textId="42AFE500" w:rsidR="00EF63E9" w:rsidRDefault="00EF63E9" w:rsidP="00EF63E9">
              <w:pPr>
                <w:pStyle w:val="Brdtext"/>
              </w:pPr>
              <w:r>
                <w:t>Vårgårda kommun ansöker om att ingå i samverkan gällande överförmyndarverksamheten med Alingsås kommun.</w:t>
              </w:r>
            </w:p>
          </w:sdtContent>
        </w:sdt>
        <w:p w14:paraId="679D1C6B" w14:textId="77777777" w:rsidR="00EF63E9" w:rsidRDefault="00EF63E9" w:rsidP="00EF63E9">
          <w:pPr>
            <w:pStyle w:val="Rubrik2"/>
            <w:rPr>
              <w:rFonts w:cs="Arial"/>
              <w:szCs w:val="24"/>
            </w:rPr>
          </w:pPr>
          <w:r>
            <w:t>Sammanfattning av ärendet</w:t>
          </w:r>
        </w:p>
        <w:sdt>
          <w:sdtPr>
            <w:alias w:val="Komplettering"/>
            <w:tag w:val="Komplettering"/>
            <w:id w:val="2103064075"/>
            <w:placeholder>
              <w:docPart w:val="F422325B380E4CE095D592A99D2338C8"/>
            </w:placeholder>
          </w:sdtPr>
          <w:sdtEndPr/>
          <w:sdtContent>
            <w:p w14:paraId="788824AC" w14:textId="77777777" w:rsidR="00EF63E9" w:rsidRDefault="00EF63E9" w:rsidP="00EF63E9">
              <w:pPr>
                <w:pStyle w:val="Brdtext"/>
              </w:pPr>
              <w:r>
                <w:t>Alla kommuner ska ha en överförmyndare eller överförmyndarnämnd som väljs av kommunfullmäktige, vilket regleras i Föräldrabalken (1949:381). En förtroendevald överförmyndarna kan ha tjänstepersoner, överförmyndarhandläggare, som stöd i utövandet av uppdraget som via delegation fattar beslut på överförmyndarens vägnar. Vårgårda kommun har sedan flera ingått i sådan samverkan med andra där Skövde kommun har hållit samman samverkan.</w:t>
              </w:r>
            </w:p>
            <w:p w14:paraId="08FD0D1D" w14:textId="77777777" w:rsidR="00EF63E9" w:rsidRDefault="00EF63E9" w:rsidP="00EF63E9">
              <w:pPr>
                <w:pStyle w:val="Brdtext"/>
              </w:pPr>
              <w:r>
                <w:t>En utredning har genomförts för att utforska andra alternativ och där framgår att det vore funktionellt bra och ekonomiskt neutralt att byta samverkan till Alingsås, som dessutom samverkar med Lerum och Ale. En samverkan med Alingsås bedöms vara funktionellt mer effektiv eftersom utbildning och tillsyns kan samverkas bättre samt eftersom Alingsås bedöms ha bättre möjlighet till lokal rekrytering av gode män. En sådan samverkan sammanfaller dessutom med Tingsrätten i Alingsås domsaga.</w:t>
              </w:r>
            </w:p>
            <w:p w14:paraId="09ED047A" w14:textId="77777777" w:rsidR="00EF63E9" w:rsidRDefault="00EF63E9" w:rsidP="00EF63E9">
              <w:pPr>
                <w:pStyle w:val="Brdtext"/>
              </w:pPr>
              <w:r>
                <w:t>Nationellt pågår en ställföreträdarutredning som utreder hur systemet för gode män och förvaltare bör reformeras. Proposition förväntas runt årsskiftet men tidiga indikationer pekar på att det kan bli aktuellt med krav på överförmyndarnämnd i varje kommun. Om ett sådant krav aktualiseras blir det alltså aktuellt med gemensam nämnd tillsammans med samverkanskommunerna.</w:t>
              </w:r>
            </w:p>
            <w:p w14:paraId="5444598D" w14:textId="77777777" w:rsidR="00EF63E9" w:rsidRDefault="00EF63E9" w:rsidP="00EF63E9">
              <w:pPr>
                <w:pStyle w:val="Brdtext"/>
              </w:pPr>
              <w:r>
                <w:t>Efter ansökan kan Alingsås och de andra samverkankommunerna behandla ärendet, med tidplanen att påbörja samverkan 1 januari 2027.</w:t>
              </w:r>
            </w:p>
            <w:p w14:paraId="11582A70" w14:textId="0C1E986A" w:rsidR="00EF63E9" w:rsidRPr="003F3640" w:rsidRDefault="00EF63E9" w:rsidP="00EF63E9">
              <w:pPr>
                <w:pStyle w:val="Brdtext"/>
              </w:pPr>
              <w:r>
                <w:t>En hållbarhetsanalys av ärendet visar att det vore gynnsamt för den enskilde om möjligheten att rekrytera lokala gode män förbättras. Ekonomiskt förhåller sig förslaget neutralt till nuvarande lösning.</w:t>
              </w:r>
            </w:p>
          </w:sdtContent>
        </w:sdt>
        <w:p w14:paraId="7E60BDEF" w14:textId="77777777" w:rsidR="00EF63E9" w:rsidRDefault="00EF63E9" w:rsidP="00EF63E9">
          <w:pPr>
            <w:pStyle w:val="Rubrik2"/>
          </w:pPr>
          <w:r>
            <w:lastRenderedPageBreak/>
            <w:t>Utskottets förslag till beslut</w:t>
          </w:r>
        </w:p>
        <w:p w14:paraId="782F1224" w14:textId="77777777" w:rsidR="00EF63E9" w:rsidRDefault="00EF63E9" w:rsidP="00EF63E9">
          <w:pPr>
            <w:pStyle w:val="Brdtext"/>
            <w:rPr>
              <w:rStyle w:val="Platshllartext"/>
              <w:color w:val="auto"/>
            </w:rPr>
          </w:pPr>
          <w:r>
            <w:rPr>
              <w:rStyle w:val="Platshllartext"/>
              <w:color w:val="auto"/>
            </w:rPr>
            <w:t>Kommunstyrelsen föreslår kommunfullmäktige besluta:</w:t>
          </w:r>
        </w:p>
        <w:p w14:paraId="60638351" w14:textId="40D7D61B" w:rsidR="00EF63E9" w:rsidRPr="00DF3F4E" w:rsidRDefault="00EF63E9" w:rsidP="00EF63E9">
          <w:pPr>
            <w:pStyle w:val="Brdtext"/>
            <w:rPr>
              <w:rStyle w:val="Platshllartext"/>
              <w:color w:val="auto"/>
            </w:rPr>
          </w:pPr>
          <w:r>
            <w:rPr>
              <w:rStyle w:val="Platshllartext"/>
              <w:color w:val="auto"/>
            </w:rPr>
            <w:t>Vårgårda kommun ansöker om att ingå i samverkan gällande överförmyndarverksamheten med Alingsås kommun.</w:t>
          </w:r>
        </w:p>
        <w:p w14:paraId="64B1A040" w14:textId="77777777" w:rsidR="00EF63E9" w:rsidRDefault="00EF63E9" w:rsidP="00EF63E9">
          <w:pPr>
            <w:pStyle w:val="Rubrik2"/>
            <w:rPr>
              <w:noProof/>
            </w:rPr>
          </w:pPr>
          <w:r>
            <w:rPr>
              <w:noProof/>
            </w:rPr>
            <w:t>I kommunstyrelsen</w:t>
          </w:r>
        </w:p>
        <w:p w14:paraId="0D5DB1B0" w14:textId="3794691D" w:rsidR="00EF63E9" w:rsidRPr="008A38EF" w:rsidRDefault="003A172A" w:rsidP="00EF63E9">
          <w:pPr>
            <w:pStyle w:val="Brdtext"/>
          </w:pPr>
          <w:r>
            <w:t>Alfred Dubow redogör för ärendet.</w:t>
          </w:r>
        </w:p>
        <w:p w14:paraId="094135C5" w14:textId="44C187AF" w:rsidR="00EF63E9" w:rsidRDefault="00EF63E9" w:rsidP="003A172A">
          <w:pPr>
            <w:pStyle w:val="Avskiljare"/>
          </w:pPr>
          <w:r w:rsidRPr="00A717BB">
            <w:tab/>
          </w:r>
        </w:p>
        <w:p w14:paraId="25B8837C" w14:textId="333D9A5C" w:rsidR="00EF63E9" w:rsidRDefault="00EF63E9" w:rsidP="00EF63E9"/>
        <w:p w14:paraId="3298F960" w14:textId="77777777" w:rsidR="00EF63E9" w:rsidRDefault="00F06C1C" w:rsidP="00EF63E9">
          <w:pPr>
            <w:pStyle w:val="Brdtext"/>
            <w:rPr>
              <w:noProof/>
            </w:rPr>
          </w:pPr>
        </w:p>
      </w:sdtContent>
    </w:sdt>
    <w:bookmarkStart w:id="36" w:name="_Toc215305167" w:displacedByCustomXml="next"/>
    <w:sdt>
      <w:sdtPr>
        <w:rPr>
          <w:rFonts w:ascii="Times New Roman" w:hAnsi="Times New Roman"/>
        </w:rPr>
        <w:alias w:val="Paragraf16"/>
        <w:tag w:val="A2025000423"/>
        <w:id w:val="-1193603500"/>
        <w:placeholder>
          <w:docPart w:val="C8E33CAC7F44455BB919D739F516BC08"/>
        </w:placeholder>
      </w:sdtPr>
      <w:sdtEndPr>
        <w:rPr>
          <w:rFonts w:ascii="Cambria" w:hAnsi="Cambria"/>
          <w:noProof/>
        </w:rPr>
      </w:sdtEndPr>
      <w:sdtContent>
        <w:p w14:paraId="44FABB5A" w14:textId="7549F59D" w:rsidR="00EF63E9" w:rsidRDefault="00EF63E9" w:rsidP="00EF63E9">
          <w:pPr>
            <w:pStyle w:val="Paragrafnummer"/>
          </w:pPr>
          <w:r>
            <w:t xml:space="preserve">§ </w:t>
          </w:r>
          <w:sdt>
            <w:sdtPr>
              <w:alias w:val="PGrafNr"/>
              <w:tag w:val="PGrafNr"/>
              <w:id w:val="54285851"/>
              <w:placeholder>
                <w:docPart w:val="3FCEE64C27A9448FB72AEC957CED3F3A"/>
              </w:placeholder>
            </w:sdtPr>
            <w:sdtEndPr>
              <w:rPr>
                <w:noProof/>
              </w:rPr>
            </w:sdtEndPr>
            <w:sdtContent>
              <w:r>
                <w:t>223</w:t>
              </w:r>
            </w:sdtContent>
          </w:sdt>
          <w:r>
            <w:tab/>
            <w:t xml:space="preserve">Dnr </w:t>
          </w:r>
          <w:sdt>
            <w:sdtPr>
              <w:alias w:val="Diarienr"/>
              <w:tag w:val="Diarienr"/>
              <w:id w:val="-1563012428"/>
              <w:placeholder>
                <w:docPart w:val="3FCEE64C27A9448FB72AEC957CED3F3A"/>
              </w:placeholder>
            </w:sdtPr>
            <w:sdtEndPr/>
            <w:sdtContent>
              <w:proofErr w:type="gramStart"/>
              <w:r>
                <w:t>2025-000423</w:t>
              </w:r>
              <w:proofErr w:type="gramEnd"/>
            </w:sdtContent>
          </w:sdt>
          <w:bookmarkEnd w:id="36"/>
        </w:p>
        <w:p w14:paraId="61F24AC7" w14:textId="70FFD04D" w:rsidR="00EF63E9" w:rsidRPr="00BA066B" w:rsidRDefault="00EF63E9" w:rsidP="00EF63E9">
          <w:pPr>
            <w:pStyle w:val="Rubrik1"/>
          </w:pPr>
          <w:bookmarkStart w:id="37" w:name="_Toc215305168"/>
          <w:r>
            <w:t>Yttrande över riksintresseanspråk för energiproduktion, land- och havsbaserad vindkraft</w:t>
          </w:r>
          <w:bookmarkEnd w:id="37"/>
        </w:p>
        <w:p w14:paraId="272BA164" w14:textId="79E71E0C" w:rsidR="00EF63E9" w:rsidRDefault="00EF63E9" w:rsidP="00EF63E9">
          <w:pPr>
            <w:pStyle w:val="Rubrik2"/>
          </w:pPr>
          <w:r>
            <w:t>Kommunstyrelsen</w:t>
          </w:r>
          <w:r w:rsidRPr="004F3F16">
            <w:t>s</w:t>
          </w:r>
          <w:r>
            <w:t xml:space="preserve"> beslut</w:t>
          </w:r>
        </w:p>
        <w:sdt>
          <w:sdtPr>
            <w:alias w:val="Beslut"/>
            <w:tag w:val="Beslut"/>
            <w:id w:val="369120132"/>
            <w:placeholder>
              <w:docPart w:val="D6B40B7789D14AA793238F24C87011E9"/>
            </w:placeholder>
          </w:sdtPr>
          <w:sdtEndPr>
            <w:rPr>
              <w:noProof/>
            </w:rPr>
          </w:sdtEndPr>
          <w:sdtContent>
            <w:p w14:paraId="2F5F22C0" w14:textId="097CF7C6" w:rsidR="00A6157E" w:rsidRDefault="00A6157E" w:rsidP="00EF63E9">
              <w:pPr>
                <w:pStyle w:val="Brdtext"/>
              </w:pPr>
              <w:r>
                <w:t>Kommunstyrelsen avstyrker riksintresseanspråk för energiproduktion</w:t>
              </w:r>
              <w:r w:rsidR="00F50421">
                <w:t>.</w:t>
              </w:r>
            </w:p>
          </w:sdtContent>
        </w:sdt>
        <w:p w14:paraId="4DCB3C49" w14:textId="77777777" w:rsidR="00EF63E9" w:rsidRDefault="00EF63E9" w:rsidP="00EF63E9">
          <w:pPr>
            <w:pStyle w:val="Rubrik2"/>
            <w:rPr>
              <w:rFonts w:cs="Arial"/>
              <w:szCs w:val="24"/>
            </w:rPr>
          </w:pPr>
          <w:r>
            <w:t>Sammanfattning av ärendet</w:t>
          </w:r>
        </w:p>
        <w:sdt>
          <w:sdtPr>
            <w:alias w:val="Komplettering"/>
            <w:tag w:val="Komplettering"/>
            <w:id w:val="-1214274951"/>
            <w:placeholder>
              <w:docPart w:val="501E990CB96842558F86B41D10FECAEA"/>
            </w:placeholder>
          </w:sdtPr>
          <w:sdtEndPr/>
          <w:sdtContent>
            <w:p w14:paraId="0EAD77CA" w14:textId="77777777" w:rsidR="00EF63E9" w:rsidRDefault="00EF63E9" w:rsidP="00EF63E9">
              <w:pPr>
                <w:pStyle w:val="Brdtext"/>
              </w:pPr>
              <w:r>
                <w:t>Energimyndigheten är ansvariga för att ta fram områden på land och till havs med särskilt goda vindförutsättningar som är av nationellt intresse för vindkraft. Energimyndigheten föreslår nya och reviderade riksintresseanspråk. Utpekandet kan ses som en del i att planera för att möta ett elbehov om minst 300 TWh år 2045, vilket är det planeringsmål som anges i Energipolitikens långsiktiga inriktning.</w:t>
              </w:r>
            </w:p>
            <w:p w14:paraId="64E786AD" w14:textId="77777777" w:rsidR="00EF63E9" w:rsidRDefault="00EF63E9" w:rsidP="00EF63E9">
              <w:pPr>
                <w:pStyle w:val="Brdtext"/>
              </w:pPr>
              <w:r>
                <w:t>Under perioden 25 september till 18 december är Energimyndighetens förslag till riksintresseanspråk för land- och havsbaserad vindkraft på samråd.</w:t>
              </w:r>
            </w:p>
            <w:p w14:paraId="28916456" w14:textId="77777777" w:rsidR="00EF63E9" w:rsidRDefault="00EF63E9" w:rsidP="00EF63E9">
              <w:pPr>
                <w:pStyle w:val="Brdtext"/>
              </w:pPr>
              <w:r>
                <w:t>Länsstyrelsen ska enligt Energimyndighetens begäran inhämta och sammanställa berörda kommuners synpunkter tillsammans med Länsstyrelsens egna synpunkter. Länsstyrelsen begär att kommunerna senast den 8 december 2025 lämnar in sitt yttrande över de förslag på områden som berör kommunen.</w:t>
              </w:r>
            </w:p>
            <w:p w14:paraId="08D4AD71" w14:textId="6CC2F20F" w:rsidR="00EF63E9" w:rsidRPr="003F3640" w:rsidRDefault="00EF63E9" w:rsidP="00EF63E9">
              <w:pPr>
                <w:pStyle w:val="Brdtext"/>
              </w:pPr>
              <w:r>
                <w:t>Ärendet bedöms vara av administrativ art och hållbarhetsanalyseras därför inte.</w:t>
              </w:r>
            </w:p>
          </w:sdtContent>
        </w:sdt>
        <w:p w14:paraId="620E7142" w14:textId="77777777" w:rsidR="00EF63E9" w:rsidRDefault="00EF63E9" w:rsidP="00EF63E9">
          <w:pPr>
            <w:pStyle w:val="Rubrik2"/>
          </w:pPr>
          <w:r>
            <w:t>Utskottets förslag till beslut</w:t>
          </w:r>
        </w:p>
        <w:sdt>
          <w:sdtPr>
            <w:alias w:val="Beslut"/>
            <w:tag w:val="Beslut"/>
            <w:id w:val="2074004225"/>
            <w:placeholder>
              <w:docPart w:val="D5E97FA7C1F24ECA96348C8230E6F7EC"/>
            </w:placeholder>
          </w:sdtPr>
          <w:sdtEndPr>
            <w:rPr>
              <w:noProof/>
            </w:rPr>
          </w:sdtEndPr>
          <w:sdtContent>
            <w:p w14:paraId="67F6F399" w14:textId="77777777" w:rsidR="00C64FB1" w:rsidRDefault="00C64FB1" w:rsidP="00C64FB1">
              <w:pPr>
                <w:pStyle w:val="Brdtext"/>
              </w:pPr>
              <w:r w:rsidRPr="00601F18">
                <w:t>Utskottet</w:t>
              </w:r>
              <w:r>
                <w:t xml:space="preserve"> avslår förslag till yttrande och återkommer med motivering till kommunstyrelsens sammanträde.</w:t>
              </w:r>
            </w:p>
          </w:sdtContent>
        </w:sdt>
        <w:p w14:paraId="4D7089D9" w14:textId="77777777" w:rsidR="00EF63E9" w:rsidRDefault="00EF63E9" w:rsidP="00EF63E9">
          <w:pPr>
            <w:pStyle w:val="Rubrik2"/>
            <w:rPr>
              <w:noProof/>
            </w:rPr>
          </w:pPr>
          <w:r>
            <w:rPr>
              <w:noProof/>
            </w:rPr>
            <w:t>I kommunstyrelsen</w:t>
          </w:r>
        </w:p>
        <w:p w14:paraId="71653175" w14:textId="71EFD15A" w:rsidR="00EF63E9" w:rsidRPr="008A38EF" w:rsidRDefault="0015422A" w:rsidP="00EF63E9">
          <w:pPr>
            <w:pStyle w:val="Brdtext"/>
          </w:pPr>
          <w:r>
            <w:t>Ida Bryngelsson redogör för ärendet.</w:t>
          </w:r>
        </w:p>
        <w:p w14:paraId="5227375C" w14:textId="77777777" w:rsidR="00EF63E9" w:rsidRDefault="00EF63E9" w:rsidP="00EF63E9">
          <w:pPr>
            <w:pStyle w:val="Rubrik2"/>
          </w:pPr>
          <w:r>
            <w:t>Förslag till beslut på sammanträdet</w:t>
          </w:r>
        </w:p>
        <w:sdt>
          <w:sdtPr>
            <w:alias w:val="Yrkande"/>
            <w:tag w:val="Yrkande"/>
            <w:id w:val="1790712377"/>
            <w:placeholder>
              <w:docPart w:val="26171A1238644D40A6FC24690405A2EA"/>
            </w:placeholder>
          </w:sdtPr>
          <w:sdtEndPr>
            <w:rPr>
              <w:noProof/>
            </w:rPr>
          </w:sdtEndPr>
          <w:sdtContent>
            <w:p w14:paraId="4583A6F4" w14:textId="6CF98F9A" w:rsidR="00EF63E9" w:rsidRDefault="0015422A" w:rsidP="00EF63E9">
              <w:pPr>
                <w:pStyle w:val="Brdtext"/>
              </w:pPr>
              <w:r>
                <w:t>Ordföranden yrkar på följande förslag till beslut:</w:t>
              </w:r>
            </w:p>
            <w:p w14:paraId="4D883E25" w14:textId="30B48D41" w:rsidR="0015422A" w:rsidRDefault="0015422A" w:rsidP="00EF63E9">
              <w:pPr>
                <w:pStyle w:val="Brdtext"/>
              </w:pPr>
              <w:r>
                <w:lastRenderedPageBreak/>
                <w:t>Kommunstyrelsen avstyrker riksintresseanspråk för energiproduktion.</w:t>
              </w:r>
            </w:p>
            <w:p w14:paraId="16656FD2" w14:textId="77777777" w:rsidR="00BE315A" w:rsidRDefault="00BE315A" w:rsidP="00EF63E9">
              <w:pPr>
                <w:pStyle w:val="Brdtext"/>
              </w:pPr>
            </w:p>
            <w:p w14:paraId="2A8C7B0B" w14:textId="270196E7" w:rsidR="00BE315A" w:rsidRPr="00BC6801" w:rsidRDefault="00BE315A" w:rsidP="00EF63E9">
              <w:pPr>
                <w:pStyle w:val="Brdtext"/>
              </w:pPr>
              <w:r>
                <w:t xml:space="preserve">Tony </w:t>
              </w:r>
              <w:r w:rsidR="00F50421">
                <w:t xml:space="preserve">Willner (S) </w:t>
              </w:r>
              <w:r>
                <w:t>yrkar bifall till förvaltningens förslag till beslut</w:t>
              </w:r>
              <w:r w:rsidR="00F50421">
                <w:t>:</w:t>
              </w:r>
              <w:r w:rsidR="00F50421">
                <w:br/>
              </w:r>
              <w:r w:rsidR="00F50421" w:rsidRPr="00F50421">
                <w:rPr>
                  <w:noProof/>
                </w:rPr>
                <w:t>Kommunstyrelsen godkänner förslag till yttrande.</w:t>
              </w:r>
            </w:p>
          </w:sdtContent>
        </w:sdt>
        <w:p w14:paraId="66A8B302" w14:textId="77777777" w:rsidR="00EF63E9" w:rsidRDefault="00EF63E9" w:rsidP="00EF63E9">
          <w:pPr>
            <w:pStyle w:val="Rubrik2"/>
            <w:rPr>
              <w:noProof/>
            </w:rPr>
          </w:pPr>
          <w:r>
            <w:t>Beslutsgång</w:t>
          </w:r>
        </w:p>
        <w:sdt>
          <w:sdtPr>
            <w:alias w:val="Proposition"/>
            <w:tag w:val="Proposition"/>
            <w:id w:val="1311520630"/>
            <w:placeholder>
              <w:docPart w:val="DDDD6697F1494859BC690E4B63D9E8FB"/>
            </w:placeholder>
          </w:sdtPr>
          <w:sdtEndPr>
            <w:rPr>
              <w:noProof/>
            </w:rPr>
          </w:sdtEndPr>
          <w:sdtContent>
            <w:p w14:paraId="3372DA1D" w14:textId="442599B1" w:rsidR="00BE315A" w:rsidRDefault="0015422A" w:rsidP="00EF63E9">
              <w:pPr>
                <w:pStyle w:val="Brdtext"/>
              </w:pPr>
              <w:r>
                <w:t xml:space="preserve">Ordföranden ställer utskottets förslag till beslut mot sitt eget yrkande </w:t>
              </w:r>
              <w:r w:rsidR="00BE315A">
                <w:t>och Tony</w:t>
              </w:r>
              <w:r w:rsidR="00F50421">
                <w:t xml:space="preserve"> </w:t>
              </w:r>
              <w:proofErr w:type="spellStart"/>
              <w:r w:rsidR="00F50421">
                <w:t>Willner</w:t>
              </w:r>
              <w:r w:rsidR="00BE315A">
                <w:t>s</w:t>
              </w:r>
              <w:proofErr w:type="spellEnd"/>
              <w:r w:rsidR="00F50421">
                <w:t xml:space="preserve"> (S)</w:t>
              </w:r>
              <w:r w:rsidR="00BE315A">
                <w:t xml:space="preserve"> </w:t>
              </w:r>
              <w:r w:rsidR="00F50421">
                <w:t>yrkande</w:t>
              </w:r>
              <w:r w:rsidR="00BE315A">
                <w:t xml:space="preserve"> </w:t>
              </w:r>
              <w:r>
                <w:t>och kommer fram till att kommunstyrelsen antar Bengt Hilmerssons (C) förslag till beslut.</w:t>
              </w:r>
            </w:p>
          </w:sdtContent>
        </w:sdt>
        <w:p w14:paraId="434EFE2E" w14:textId="77777777" w:rsidR="00EF63E9" w:rsidRPr="00A717BB" w:rsidRDefault="00EF63E9" w:rsidP="00EF63E9">
          <w:pPr>
            <w:pStyle w:val="Avskiljare"/>
          </w:pPr>
          <w:r w:rsidRPr="00A717BB">
            <w:tab/>
          </w:r>
        </w:p>
        <w:p w14:paraId="4879FEB5" w14:textId="77777777" w:rsidR="00EF63E9" w:rsidRDefault="00EF63E9" w:rsidP="00EF63E9">
          <w:pPr>
            <w:pStyle w:val="Rubrik2"/>
          </w:pPr>
          <w:r w:rsidRPr="00E7585C">
            <w:t>Beslutet skickas till</w:t>
          </w:r>
        </w:p>
        <w:sdt>
          <w:sdtPr>
            <w:alias w:val="Förslag"/>
            <w:tag w:val="Forslag"/>
            <w:id w:val="225883855"/>
            <w:placeholder>
              <w:docPart w:val="6FAC346BE55D4A6F9851734A4219E5F7"/>
            </w:placeholder>
          </w:sdtPr>
          <w:sdtEndPr>
            <w:rPr>
              <w:noProof/>
            </w:rPr>
          </w:sdtEndPr>
          <w:sdtContent>
            <w:p w14:paraId="6D9243A5" w14:textId="185DB7D8" w:rsidR="00EF63E9" w:rsidRDefault="001B0C6C" w:rsidP="00EF63E9">
              <w:pPr>
                <w:pStyle w:val="Brdtext"/>
              </w:pPr>
              <w:r>
                <w:t>B</w:t>
              </w:r>
              <w:r w:rsidR="00EF63E9">
                <w:t>ygg- &amp; miljöchef</w:t>
              </w:r>
            </w:p>
            <w:p w14:paraId="1168AD80" w14:textId="41BABA4A" w:rsidR="00EF63E9" w:rsidRDefault="001B0C6C" w:rsidP="00EF63E9">
              <w:pPr>
                <w:pStyle w:val="Brdtext"/>
              </w:pPr>
              <w:r>
                <w:t>S</w:t>
              </w:r>
              <w:r w:rsidR="00EF63E9">
                <w:t>amhällsplanerare, för vidare expediering till:</w:t>
              </w:r>
            </w:p>
            <w:p w14:paraId="374C7809" w14:textId="77777777" w:rsidR="00EF63E9" w:rsidRDefault="00EF63E9" w:rsidP="00EF63E9">
              <w:pPr>
                <w:pStyle w:val="Brdtext"/>
              </w:pPr>
              <w:r>
                <w:t>Länsstyrelsen Västra Götaland</w:t>
              </w:r>
            </w:p>
            <w:p w14:paraId="0B2D30FC" w14:textId="77D4BC65" w:rsidR="00EF63E9" w:rsidRDefault="00F06C1C" w:rsidP="00EF63E9">
              <w:pPr>
                <w:pStyle w:val="Brdtext"/>
              </w:pPr>
            </w:p>
          </w:sdtContent>
        </w:sdt>
        <w:p w14:paraId="5FBCF51C" w14:textId="288CC1C8" w:rsidR="00EF63E9" w:rsidRDefault="00EF63E9" w:rsidP="00EF63E9"/>
        <w:p w14:paraId="6F140A89" w14:textId="77777777" w:rsidR="00EF63E9" w:rsidRDefault="00F06C1C" w:rsidP="00EF63E9">
          <w:pPr>
            <w:pStyle w:val="Brdtext"/>
            <w:rPr>
              <w:noProof/>
            </w:rPr>
          </w:pPr>
        </w:p>
      </w:sdtContent>
    </w:sdt>
    <w:bookmarkStart w:id="38" w:name="_Toc215305169" w:displacedByCustomXml="next"/>
    <w:sdt>
      <w:sdtPr>
        <w:rPr>
          <w:rFonts w:ascii="Times New Roman" w:hAnsi="Times New Roman"/>
        </w:rPr>
        <w:alias w:val="Paragraf17"/>
        <w:tag w:val="A2024000565"/>
        <w:id w:val="173621460"/>
        <w:placeholder>
          <w:docPart w:val="51774373340F425E812BC5FE6C9DFAB1"/>
        </w:placeholder>
      </w:sdtPr>
      <w:sdtEndPr>
        <w:rPr>
          <w:rFonts w:ascii="Cambria" w:hAnsi="Cambria"/>
          <w:noProof/>
        </w:rPr>
      </w:sdtEndPr>
      <w:sdtContent>
        <w:p w14:paraId="1B827DD2" w14:textId="29A62C2D" w:rsidR="00EF63E9" w:rsidRDefault="00EF63E9" w:rsidP="00EF63E9">
          <w:pPr>
            <w:pStyle w:val="Paragrafnummer"/>
          </w:pPr>
          <w:r>
            <w:t xml:space="preserve">§ </w:t>
          </w:r>
          <w:sdt>
            <w:sdtPr>
              <w:alias w:val="PGrafNr"/>
              <w:tag w:val="PGrafNr"/>
              <w:id w:val="1797337452"/>
              <w:placeholder>
                <w:docPart w:val="7F1233BEC96C4726875FB94A5B2CCBA5"/>
              </w:placeholder>
            </w:sdtPr>
            <w:sdtEndPr>
              <w:rPr>
                <w:noProof/>
              </w:rPr>
            </w:sdtEndPr>
            <w:sdtContent>
              <w:r>
                <w:t>224</w:t>
              </w:r>
            </w:sdtContent>
          </w:sdt>
          <w:r>
            <w:tab/>
            <w:t xml:space="preserve">Dnr </w:t>
          </w:r>
          <w:sdt>
            <w:sdtPr>
              <w:alias w:val="Diarienr"/>
              <w:tag w:val="Diarienr"/>
              <w:id w:val="1560591558"/>
              <w:placeholder>
                <w:docPart w:val="7F1233BEC96C4726875FB94A5B2CCBA5"/>
              </w:placeholder>
            </w:sdtPr>
            <w:sdtEndPr/>
            <w:sdtContent>
              <w:proofErr w:type="gramStart"/>
              <w:r>
                <w:t>2024-000565</w:t>
              </w:r>
              <w:proofErr w:type="gramEnd"/>
            </w:sdtContent>
          </w:sdt>
          <w:bookmarkEnd w:id="38"/>
        </w:p>
        <w:p w14:paraId="782196DC" w14:textId="6F449D87" w:rsidR="00EF63E9" w:rsidRPr="00BA066B" w:rsidRDefault="00EF63E9" w:rsidP="00EF63E9">
          <w:pPr>
            <w:pStyle w:val="Rubrik1"/>
          </w:pPr>
          <w:bookmarkStart w:id="39" w:name="_Toc215305170"/>
          <w:r>
            <w:t>Taxa för rengöring (sotning) i Vårgårda kommun</w:t>
          </w:r>
          <w:bookmarkEnd w:id="39"/>
          <w:r>
            <w:t xml:space="preserve"> </w:t>
          </w:r>
        </w:p>
        <w:p w14:paraId="3BA57141" w14:textId="11A8F79A" w:rsidR="00EF63E9" w:rsidRDefault="00EF63E9" w:rsidP="00EF63E9">
          <w:pPr>
            <w:pStyle w:val="Rubrik2"/>
          </w:pPr>
          <w:r>
            <w:t>Kommunstyrelsen</w:t>
          </w:r>
          <w:r w:rsidRPr="004F3F16">
            <w:t>s</w:t>
          </w:r>
          <w:r>
            <w:t xml:space="preserve"> beslut</w:t>
          </w:r>
        </w:p>
        <w:sdt>
          <w:sdtPr>
            <w:alias w:val="Beslut"/>
            <w:tag w:val="Beslut"/>
            <w:id w:val="1333031748"/>
            <w:placeholder>
              <w:docPart w:val="624E2193B61443E280BA6DB5477B0C38"/>
            </w:placeholder>
          </w:sdtPr>
          <w:sdtEndPr>
            <w:rPr>
              <w:noProof/>
            </w:rPr>
          </w:sdtEndPr>
          <w:sdtContent>
            <w:p w14:paraId="00B455FA" w14:textId="77777777" w:rsidR="00EF63E9" w:rsidRDefault="00EF63E9" w:rsidP="00EF63E9">
              <w:pPr>
                <w:pStyle w:val="Brdtext"/>
              </w:pPr>
              <w:r>
                <w:t>Kommunstyrelsen föreslår kommunfullmäktige besluta:</w:t>
              </w:r>
            </w:p>
            <w:p w14:paraId="0921BD15" w14:textId="77777777" w:rsidR="00EF63E9" w:rsidRDefault="00EF63E9" w:rsidP="00EF63E9">
              <w:pPr>
                <w:pStyle w:val="Brdtext"/>
              </w:pPr>
              <w:r>
                <w:t xml:space="preserve">Ny taxa för rengöring (sotning) i Vårgårda kommun antas. </w:t>
              </w:r>
            </w:p>
            <w:p w14:paraId="54F6A3DA" w14:textId="6E5F727B" w:rsidR="00EF63E9" w:rsidRDefault="00EF63E9" w:rsidP="00EF63E9">
              <w:pPr>
                <w:pStyle w:val="Brdtext"/>
              </w:pPr>
              <w:r>
                <w:t xml:space="preserve">Taxan ska gälla från och med 1 januari 2026. </w:t>
              </w:r>
            </w:p>
          </w:sdtContent>
        </w:sdt>
        <w:p w14:paraId="10B2903F" w14:textId="77777777" w:rsidR="00EF63E9" w:rsidRDefault="00EF63E9" w:rsidP="00EF63E9">
          <w:pPr>
            <w:pStyle w:val="Rubrik2"/>
            <w:rPr>
              <w:rFonts w:cs="Arial"/>
              <w:szCs w:val="24"/>
            </w:rPr>
          </w:pPr>
          <w:r>
            <w:t>Sammanfattning av ärendet</w:t>
          </w:r>
        </w:p>
        <w:sdt>
          <w:sdtPr>
            <w:alias w:val="Komplettering"/>
            <w:tag w:val="Komplettering"/>
            <w:id w:val="-625538553"/>
            <w:placeholder>
              <w:docPart w:val="AB403FB2C36C4350A5C8EBAF4C498427"/>
            </w:placeholder>
          </w:sdtPr>
          <w:sdtEndPr/>
          <w:sdtContent>
            <w:p w14:paraId="7B10666F" w14:textId="77777777" w:rsidR="00EF63E9" w:rsidRDefault="00EF63E9" w:rsidP="00EF63E9">
              <w:pPr>
                <w:pStyle w:val="Brdtext"/>
              </w:pPr>
              <w:r>
                <w:t>Kommunen är enligt Lag (2003:778) om skydd mot olyckor ansvarig för att rengöring (sotning) genomförs i kommunen och kan välja att göra det i egen regi eller med hjälp av extern entreprenör. Vårgårda kommun har under 2025 upphandlat extern entreprenör för sotning och i samband med det uppdateras taxan för sotning (rengöring).</w:t>
              </w:r>
            </w:p>
            <w:p w14:paraId="31442F9A" w14:textId="77777777" w:rsidR="00EF63E9" w:rsidRDefault="00EF63E9" w:rsidP="00EF63E9">
              <w:pPr>
                <w:pStyle w:val="Brdtext"/>
              </w:pPr>
              <w:r>
                <w:t xml:space="preserve">Taxan för rengöring (sotning) baseras på minutpris enligt avtal med sotningsentreprenör. Taxan följer den modell som godkänts av kommunstyrelsen 2025-06-18 § 137. </w:t>
              </w:r>
            </w:p>
            <w:p w14:paraId="60C2DDC0" w14:textId="77777777" w:rsidR="00EF63E9" w:rsidRDefault="00EF63E9" w:rsidP="00EF63E9">
              <w:pPr>
                <w:pStyle w:val="Brdtext"/>
              </w:pPr>
              <w:r>
                <w:t>Taxan för rengöring (sotning) innehåller en indexering, vilket gör att den inte behöver revideras årligen.</w:t>
              </w:r>
            </w:p>
            <w:p w14:paraId="2D548273" w14:textId="2EC205D0" w:rsidR="00EF63E9" w:rsidRPr="003F3640" w:rsidRDefault="00EF63E9" w:rsidP="00EF63E9">
              <w:pPr>
                <w:pStyle w:val="Brdtext"/>
              </w:pPr>
              <w:r>
                <w:t>Ärendet bedöms vara av administrativ art och hållbarhetsanalyseras därför inte.</w:t>
              </w:r>
            </w:p>
          </w:sdtContent>
        </w:sdt>
        <w:p w14:paraId="1E1D4D25" w14:textId="77777777" w:rsidR="00EF63E9" w:rsidRDefault="00EF63E9" w:rsidP="00EF63E9">
          <w:pPr>
            <w:pStyle w:val="Rubrik2"/>
          </w:pPr>
          <w:r>
            <w:t>Utskottets förslag till beslut</w:t>
          </w:r>
        </w:p>
        <w:p w14:paraId="5FF1DB5E" w14:textId="77777777" w:rsidR="00EF63E9" w:rsidRDefault="00EF63E9" w:rsidP="00EF63E9">
          <w:pPr>
            <w:pStyle w:val="Brdtext"/>
            <w:rPr>
              <w:rStyle w:val="Platshllartext"/>
              <w:color w:val="auto"/>
            </w:rPr>
          </w:pPr>
          <w:r>
            <w:rPr>
              <w:rStyle w:val="Platshllartext"/>
              <w:color w:val="auto"/>
            </w:rPr>
            <w:t>Kommunstyrelsen föreslår kommunfullmäktige besluta:</w:t>
          </w:r>
        </w:p>
        <w:p w14:paraId="3E4B4797" w14:textId="77777777" w:rsidR="00EF63E9" w:rsidRDefault="00EF63E9" w:rsidP="00EF63E9">
          <w:pPr>
            <w:pStyle w:val="Brdtext"/>
            <w:rPr>
              <w:rStyle w:val="Platshllartext"/>
              <w:color w:val="auto"/>
            </w:rPr>
          </w:pPr>
          <w:r>
            <w:rPr>
              <w:rStyle w:val="Platshllartext"/>
              <w:color w:val="auto"/>
            </w:rPr>
            <w:t xml:space="preserve">Ny taxa för rengöring (sotning) i Vårgårda kommun antas. </w:t>
          </w:r>
        </w:p>
        <w:p w14:paraId="65255656" w14:textId="69062E8A" w:rsidR="00EF63E9" w:rsidRPr="00DF3F4E" w:rsidRDefault="00EF63E9" w:rsidP="00EF63E9">
          <w:pPr>
            <w:pStyle w:val="Brdtext"/>
            <w:rPr>
              <w:rStyle w:val="Platshllartext"/>
              <w:color w:val="auto"/>
            </w:rPr>
          </w:pPr>
          <w:r>
            <w:rPr>
              <w:rStyle w:val="Platshllartext"/>
              <w:color w:val="auto"/>
            </w:rPr>
            <w:t xml:space="preserve">Taxan ska gälla från och med 1 januari 2026. </w:t>
          </w:r>
        </w:p>
        <w:p w14:paraId="646E0F89" w14:textId="77777777" w:rsidR="00EF63E9" w:rsidRDefault="00EF63E9" w:rsidP="00EF63E9">
          <w:pPr>
            <w:pStyle w:val="Rubrik2"/>
            <w:rPr>
              <w:noProof/>
            </w:rPr>
          </w:pPr>
          <w:r>
            <w:rPr>
              <w:noProof/>
            </w:rPr>
            <w:t>I kommunstyrelsen</w:t>
          </w:r>
        </w:p>
        <w:p w14:paraId="6D56E2FE" w14:textId="44BF434E" w:rsidR="00EF63E9" w:rsidRPr="008A38EF" w:rsidRDefault="003A172A" w:rsidP="00EF63E9">
          <w:pPr>
            <w:pStyle w:val="Brdtext"/>
          </w:pPr>
          <w:r>
            <w:t>Ida Bryngelsson redogör för ärendet.</w:t>
          </w:r>
        </w:p>
        <w:p w14:paraId="4439F940" w14:textId="77777777" w:rsidR="00EF63E9" w:rsidRPr="00A717BB" w:rsidRDefault="00EF63E9" w:rsidP="00EF63E9">
          <w:pPr>
            <w:pStyle w:val="Avskiljare"/>
          </w:pPr>
          <w:r w:rsidRPr="00A717BB">
            <w:tab/>
          </w:r>
        </w:p>
        <w:p w14:paraId="78ED1F98" w14:textId="2D34574D" w:rsidR="00EF63E9" w:rsidRDefault="00EF63E9" w:rsidP="00EF63E9"/>
        <w:p w14:paraId="3BE1F7D7" w14:textId="77777777" w:rsidR="00EF63E9" w:rsidRDefault="00F06C1C" w:rsidP="00EF63E9">
          <w:pPr>
            <w:pStyle w:val="Brdtext"/>
            <w:rPr>
              <w:noProof/>
            </w:rPr>
          </w:pPr>
        </w:p>
      </w:sdtContent>
    </w:sdt>
    <w:bookmarkStart w:id="40" w:name="_Toc215305171" w:displacedByCustomXml="next"/>
    <w:sdt>
      <w:sdtPr>
        <w:rPr>
          <w:rFonts w:ascii="Times New Roman" w:hAnsi="Times New Roman"/>
        </w:rPr>
        <w:alias w:val="Paragraf18"/>
        <w:tag w:val="A2025000442"/>
        <w:id w:val="508028582"/>
        <w:placeholder>
          <w:docPart w:val="61200CD2F09C4312B0E875C9E306B144"/>
        </w:placeholder>
      </w:sdtPr>
      <w:sdtEndPr>
        <w:rPr>
          <w:rFonts w:ascii="Cambria" w:hAnsi="Cambria"/>
          <w:noProof/>
        </w:rPr>
      </w:sdtEndPr>
      <w:sdtContent>
        <w:p w14:paraId="48FD2D2E" w14:textId="23F8876A" w:rsidR="00EF63E9" w:rsidRDefault="00EF63E9" w:rsidP="00EF63E9">
          <w:pPr>
            <w:pStyle w:val="Paragrafnummer"/>
          </w:pPr>
          <w:r>
            <w:t xml:space="preserve">§ </w:t>
          </w:r>
          <w:sdt>
            <w:sdtPr>
              <w:alias w:val="PGrafNr"/>
              <w:tag w:val="PGrafNr"/>
              <w:id w:val="-501512675"/>
              <w:placeholder>
                <w:docPart w:val="1714153C226148CAB0875C96C95C0FD8"/>
              </w:placeholder>
            </w:sdtPr>
            <w:sdtEndPr>
              <w:rPr>
                <w:noProof/>
              </w:rPr>
            </w:sdtEndPr>
            <w:sdtContent>
              <w:r>
                <w:t>225</w:t>
              </w:r>
            </w:sdtContent>
          </w:sdt>
          <w:r>
            <w:tab/>
            <w:t xml:space="preserve">Dnr </w:t>
          </w:r>
          <w:sdt>
            <w:sdtPr>
              <w:alias w:val="Diarienr"/>
              <w:tag w:val="Diarienr"/>
              <w:id w:val="1488124378"/>
              <w:placeholder>
                <w:docPart w:val="1714153C226148CAB0875C96C95C0FD8"/>
              </w:placeholder>
            </w:sdtPr>
            <w:sdtEndPr/>
            <w:sdtContent>
              <w:proofErr w:type="gramStart"/>
              <w:r>
                <w:t>2025-000442</w:t>
              </w:r>
              <w:proofErr w:type="gramEnd"/>
            </w:sdtContent>
          </w:sdt>
          <w:bookmarkEnd w:id="40"/>
        </w:p>
        <w:p w14:paraId="33BB1CA5" w14:textId="280A19C5" w:rsidR="00EF63E9" w:rsidRPr="00BA066B" w:rsidRDefault="00EF63E9" w:rsidP="00EF63E9">
          <w:pPr>
            <w:pStyle w:val="Rubrik1"/>
          </w:pPr>
          <w:bookmarkStart w:id="41" w:name="_Toc215305172"/>
          <w:r>
            <w:t>Taxa miljöbalken</w:t>
          </w:r>
          <w:bookmarkEnd w:id="41"/>
          <w:r>
            <w:t xml:space="preserve"> </w:t>
          </w:r>
        </w:p>
        <w:p w14:paraId="2C46C51A" w14:textId="4258FBE5" w:rsidR="00EF63E9" w:rsidRDefault="00EF63E9" w:rsidP="00EF63E9">
          <w:pPr>
            <w:pStyle w:val="Rubrik2"/>
          </w:pPr>
          <w:r>
            <w:t>Kommunstyrelsen</w:t>
          </w:r>
          <w:r w:rsidRPr="004F3F16">
            <w:t>s</w:t>
          </w:r>
          <w:r>
            <w:t xml:space="preserve"> beslut</w:t>
          </w:r>
        </w:p>
        <w:sdt>
          <w:sdtPr>
            <w:alias w:val="Beslut"/>
            <w:tag w:val="Beslut"/>
            <w:id w:val="-1880079550"/>
            <w:placeholder>
              <w:docPart w:val="D37BE231C3DD47998625824899A46F56"/>
            </w:placeholder>
          </w:sdtPr>
          <w:sdtEndPr>
            <w:rPr>
              <w:noProof/>
            </w:rPr>
          </w:sdtEndPr>
          <w:sdtContent>
            <w:p w14:paraId="78C72765" w14:textId="77777777" w:rsidR="00EF63E9" w:rsidRDefault="00EF63E9" w:rsidP="00EF63E9">
              <w:pPr>
                <w:pStyle w:val="Brdtext"/>
              </w:pPr>
              <w:r>
                <w:t>Kommunstyrelsen föreslår kommunfullmäktige besluta:</w:t>
              </w:r>
            </w:p>
            <w:p w14:paraId="32044426" w14:textId="4E61D07B" w:rsidR="00EF63E9" w:rsidRDefault="00EF63E9" w:rsidP="00EF63E9">
              <w:pPr>
                <w:pStyle w:val="Brdtext"/>
              </w:pPr>
              <w:r>
                <w:t>Taxa miljöbalken 2026 godkänns</w:t>
              </w:r>
              <w:r w:rsidR="000F2813">
                <w:t>.</w:t>
              </w:r>
            </w:p>
          </w:sdtContent>
        </w:sdt>
        <w:p w14:paraId="30DC142E" w14:textId="77777777" w:rsidR="00EF63E9" w:rsidRDefault="00EF63E9" w:rsidP="00EF63E9">
          <w:pPr>
            <w:pStyle w:val="Rubrik2"/>
            <w:rPr>
              <w:rFonts w:cs="Arial"/>
              <w:szCs w:val="24"/>
            </w:rPr>
          </w:pPr>
          <w:r>
            <w:t>Sammanfattning av ärendet</w:t>
          </w:r>
        </w:p>
        <w:sdt>
          <w:sdtPr>
            <w:alias w:val="Komplettering"/>
            <w:tag w:val="Komplettering"/>
            <w:id w:val="2091646809"/>
            <w:placeholder>
              <w:docPart w:val="A3FB6FD945744F14A774CE8B2753CB82"/>
            </w:placeholder>
          </w:sdtPr>
          <w:sdtEndPr/>
          <w:sdtContent>
            <w:p w14:paraId="041E00B6" w14:textId="77777777" w:rsidR="000F2813" w:rsidRDefault="000F2813" w:rsidP="000F2813">
              <w:pPr>
                <w:pStyle w:val="Brdtext"/>
              </w:pPr>
              <w:r w:rsidRPr="002C0F5F">
                <w:t>Enligt 27 kap 1§ miljöbalken får förvaltningen ta ut avgift för prövning</w:t>
              </w:r>
              <w:r>
                <w:t xml:space="preserve"> </w:t>
              </w:r>
              <w:r w:rsidRPr="002C0F5F">
                <w:t>och tillsyn inom miljöbalkens lagområde. Tillsynen ska bekostas av verksamhetsutövare som ansöker om nödvändiga tillstånd för att bedriva sin verksamhet. Myndigheten får ta ut avgifter som täcker den handläggning som åtgår åt ärendehanteringen.</w:t>
              </w:r>
            </w:p>
            <w:p w14:paraId="0E0E09A2" w14:textId="77777777" w:rsidR="000F2813" w:rsidRDefault="000F2813" w:rsidP="000F2813">
              <w:pPr>
                <w:pStyle w:val="Brdtext"/>
              </w:pPr>
              <w:r>
                <w:t>Kommunens taxa enligt miljöbalken innehåller en indexering, vilket gör att den inte behöver revideras årligen om inte någon mer strukturell förändring är påkallad. Förslagen ändring berör enbart Taxebilaga.</w:t>
              </w:r>
            </w:p>
            <w:p w14:paraId="4B943237" w14:textId="77777777" w:rsidR="000F2813" w:rsidRDefault="000F2813" w:rsidP="000F2813">
              <w:pPr>
                <w:pStyle w:val="Brdtext"/>
              </w:pPr>
              <w:r w:rsidRPr="002C0F5F">
                <w:t xml:space="preserve">I dagsläget </w:t>
              </w:r>
              <w:r>
                <w:t>finns</w:t>
              </w:r>
              <w:r w:rsidRPr="002C0F5F">
                <w:t xml:space="preserve"> det fast avgift för ärenden rörande ”ansökan om tillstånd för inrättande av avloppsanordning med </w:t>
              </w:r>
              <w:proofErr w:type="gramStart"/>
              <w:r w:rsidRPr="002C0F5F">
                <w:t>ansluten wc</w:t>
              </w:r>
              <w:proofErr w:type="gramEnd"/>
              <w:r w:rsidRPr="002C0F5F">
                <w:t xml:space="preserve">”. Detta gäller både diplomerade som icke diplomerade entreprenörer som gör anläggningsarbeten inom små avlopp. Detta innebär att </w:t>
              </w:r>
              <w:r>
                <w:t>myndighets</w:t>
              </w:r>
              <w:r w:rsidRPr="002C0F5F">
                <w:t>nämnd</w:t>
              </w:r>
              <w:r>
                <w:t xml:space="preserve"> Bygg och miljö</w:t>
              </w:r>
              <w:r w:rsidRPr="002C0F5F">
                <w:t xml:space="preserve"> inte får full kostnadstäckning för nedlagd tid för ärenden där entreprenörer saknar diplomering och därmed kräver mer handläggningstid. </w:t>
              </w:r>
              <w:r>
                <w:t>Nämnden har ställt sig bakom förslaget, som adderar</w:t>
              </w:r>
              <w:r w:rsidRPr="002C0F5F">
                <w:t xml:space="preserve"> två timmar handläggningstid för icke diplomerade entreprenörer för att uppnå bättre kostnadstäckning.</w:t>
              </w:r>
            </w:p>
            <w:p w14:paraId="0F5741D3" w14:textId="77777777" w:rsidR="000F2813" w:rsidRDefault="000F2813" w:rsidP="000F2813">
              <w:pPr>
                <w:pStyle w:val="Brdtext"/>
              </w:pPr>
              <w:r>
                <w:t xml:space="preserve">Förvaltningen föreslår även höjning av taxa för handläggning av värmepumpar och köldmedier från 2 till 3 timmar med motivering att den faktiska handläggningstiden inte täcks med kostnader som motsvarar debitering för nedlagd handläggningstid enligt Taxebilaga </w:t>
              </w:r>
              <w:proofErr w:type="gramStart"/>
              <w:r>
                <w:t>1-4</w:t>
              </w:r>
              <w:proofErr w:type="gramEnd"/>
              <w:r>
                <w:t>, sidorna 1och 2.</w:t>
              </w:r>
            </w:p>
            <w:p w14:paraId="2184E6F7" w14:textId="77777777" w:rsidR="000F2813" w:rsidRPr="00F40820" w:rsidRDefault="000F2813" w:rsidP="000F2813">
              <w:pPr>
                <w:pStyle w:val="Brdtext"/>
              </w:pPr>
              <w:r>
                <w:t>Ärendet bedöms vara av administrativ art och hållbarhetsanalyseras därför inte.</w:t>
              </w:r>
            </w:p>
          </w:sdtContent>
        </w:sdt>
        <w:p w14:paraId="20378DBF" w14:textId="77777777" w:rsidR="00EF63E9" w:rsidRDefault="00EF63E9" w:rsidP="00EF63E9">
          <w:pPr>
            <w:pStyle w:val="Rubrik2"/>
          </w:pPr>
          <w:r>
            <w:t>Utskottets förslag till beslut</w:t>
          </w:r>
        </w:p>
        <w:p w14:paraId="331367F3" w14:textId="77777777" w:rsidR="00EF63E9" w:rsidRDefault="00EF63E9" w:rsidP="00EF63E9">
          <w:pPr>
            <w:pStyle w:val="Brdtext"/>
            <w:rPr>
              <w:rStyle w:val="Platshllartext"/>
              <w:color w:val="auto"/>
            </w:rPr>
          </w:pPr>
          <w:r>
            <w:rPr>
              <w:rStyle w:val="Platshllartext"/>
              <w:color w:val="auto"/>
            </w:rPr>
            <w:t>Kommunstyrelsen föreslår kommunfullmäktige besluta:</w:t>
          </w:r>
        </w:p>
        <w:p w14:paraId="0E45965B" w14:textId="01FC0907" w:rsidR="00EF63E9" w:rsidRPr="00DF3F4E" w:rsidRDefault="00EF63E9" w:rsidP="00EF63E9">
          <w:pPr>
            <w:pStyle w:val="Brdtext"/>
            <w:rPr>
              <w:rStyle w:val="Platshllartext"/>
              <w:color w:val="auto"/>
            </w:rPr>
          </w:pPr>
          <w:r>
            <w:rPr>
              <w:rStyle w:val="Platshllartext"/>
              <w:color w:val="auto"/>
            </w:rPr>
            <w:t>Taxa miljöbalken 2026 godkänns</w:t>
          </w:r>
          <w:r w:rsidR="00221223">
            <w:rPr>
              <w:rStyle w:val="Platshllartext"/>
              <w:color w:val="auto"/>
            </w:rPr>
            <w:t>.</w:t>
          </w:r>
        </w:p>
        <w:p w14:paraId="1EA5DCDB" w14:textId="77777777" w:rsidR="00EF63E9" w:rsidRDefault="00EF63E9" w:rsidP="00EF63E9">
          <w:pPr>
            <w:pStyle w:val="Rubrik2"/>
            <w:rPr>
              <w:noProof/>
            </w:rPr>
          </w:pPr>
          <w:r>
            <w:rPr>
              <w:noProof/>
            </w:rPr>
            <w:lastRenderedPageBreak/>
            <w:t>I kommunstyrelsen</w:t>
          </w:r>
        </w:p>
        <w:p w14:paraId="5C166F16" w14:textId="0588F9C2" w:rsidR="00EF63E9" w:rsidRPr="008A38EF" w:rsidRDefault="00221223" w:rsidP="00EF63E9">
          <w:pPr>
            <w:pStyle w:val="Brdtext"/>
          </w:pPr>
          <w:r>
            <w:t xml:space="preserve">Sabina </w:t>
          </w:r>
          <w:proofErr w:type="spellStart"/>
          <w:r>
            <w:t>Talavanic</w:t>
          </w:r>
          <w:proofErr w:type="spellEnd"/>
          <w:r w:rsidR="0071316E">
            <w:t xml:space="preserve"> och Mirjam Keskifrantti</w:t>
          </w:r>
          <w:r w:rsidR="003A172A">
            <w:t xml:space="preserve"> redogör för ärendet.</w:t>
          </w:r>
        </w:p>
        <w:p w14:paraId="18D81409" w14:textId="77777777" w:rsidR="00EF63E9" w:rsidRPr="00A717BB" w:rsidRDefault="00EF63E9" w:rsidP="00EF63E9">
          <w:pPr>
            <w:pStyle w:val="Avskiljare"/>
          </w:pPr>
          <w:r w:rsidRPr="00A717BB">
            <w:tab/>
          </w:r>
        </w:p>
        <w:p w14:paraId="48AA6B46" w14:textId="0E6D9094" w:rsidR="00EF63E9" w:rsidRDefault="00EF63E9" w:rsidP="00EF63E9"/>
        <w:p w14:paraId="4CE2428E" w14:textId="77777777" w:rsidR="00EF63E9" w:rsidRDefault="00F06C1C" w:rsidP="00EF63E9">
          <w:pPr>
            <w:pStyle w:val="Brdtext"/>
            <w:rPr>
              <w:noProof/>
            </w:rPr>
          </w:pPr>
        </w:p>
      </w:sdtContent>
    </w:sdt>
    <w:bookmarkStart w:id="42" w:name="_Toc215305173" w:displacedByCustomXml="next"/>
    <w:sdt>
      <w:sdtPr>
        <w:rPr>
          <w:rFonts w:ascii="Times New Roman" w:hAnsi="Times New Roman"/>
        </w:rPr>
        <w:alias w:val="Paragraf19"/>
        <w:tag w:val="A2025000443"/>
        <w:id w:val="1681007146"/>
        <w:placeholder>
          <w:docPart w:val="A318BC598DAC4584B91333B81CAFF06E"/>
        </w:placeholder>
      </w:sdtPr>
      <w:sdtEndPr>
        <w:rPr>
          <w:rFonts w:ascii="Cambria" w:hAnsi="Cambria"/>
          <w:noProof/>
        </w:rPr>
      </w:sdtEndPr>
      <w:sdtContent>
        <w:p w14:paraId="7B63ACB2" w14:textId="6762BFCD" w:rsidR="00EF63E9" w:rsidRDefault="00EF63E9" w:rsidP="00EF63E9">
          <w:pPr>
            <w:pStyle w:val="Paragrafnummer"/>
          </w:pPr>
          <w:r>
            <w:t xml:space="preserve">§ </w:t>
          </w:r>
          <w:sdt>
            <w:sdtPr>
              <w:alias w:val="PGrafNr"/>
              <w:tag w:val="PGrafNr"/>
              <w:id w:val="-144814375"/>
              <w:placeholder>
                <w:docPart w:val="34D3F96775294887A0785F108C38ECE8"/>
              </w:placeholder>
            </w:sdtPr>
            <w:sdtEndPr>
              <w:rPr>
                <w:noProof/>
              </w:rPr>
            </w:sdtEndPr>
            <w:sdtContent>
              <w:r>
                <w:t>226</w:t>
              </w:r>
            </w:sdtContent>
          </w:sdt>
          <w:r>
            <w:tab/>
            <w:t xml:space="preserve">Dnr </w:t>
          </w:r>
          <w:sdt>
            <w:sdtPr>
              <w:alias w:val="Diarienr"/>
              <w:tag w:val="Diarienr"/>
              <w:id w:val="1003628558"/>
              <w:placeholder>
                <w:docPart w:val="34D3F96775294887A0785F108C38ECE8"/>
              </w:placeholder>
            </w:sdtPr>
            <w:sdtEndPr/>
            <w:sdtContent>
              <w:proofErr w:type="gramStart"/>
              <w:r>
                <w:t>2025-000443</w:t>
              </w:r>
              <w:proofErr w:type="gramEnd"/>
            </w:sdtContent>
          </w:sdt>
          <w:bookmarkEnd w:id="42"/>
        </w:p>
        <w:p w14:paraId="39E52007" w14:textId="69CCBBB3" w:rsidR="00EF63E9" w:rsidRPr="00BA066B" w:rsidRDefault="00EF63E9" w:rsidP="00EF63E9">
          <w:pPr>
            <w:pStyle w:val="Rubrik1"/>
          </w:pPr>
          <w:bookmarkStart w:id="43" w:name="_Toc215305174"/>
          <w:proofErr w:type="spellStart"/>
          <w:r>
            <w:t>VA-taxa</w:t>
          </w:r>
          <w:proofErr w:type="spellEnd"/>
          <w:r>
            <w:t xml:space="preserve"> 2026</w:t>
          </w:r>
          <w:bookmarkEnd w:id="43"/>
        </w:p>
        <w:p w14:paraId="260A6DA8" w14:textId="5C0E82BB" w:rsidR="00EF63E9" w:rsidRDefault="00EF63E9" w:rsidP="00EF63E9">
          <w:pPr>
            <w:pStyle w:val="Rubrik2"/>
          </w:pPr>
          <w:r>
            <w:t>Kommunstyrelsen</w:t>
          </w:r>
          <w:r w:rsidRPr="004F3F16">
            <w:t>s</w:t>
          </w:r>
          <w:r>
            <w:t xml:space="preserve"> beslut</w:t>
          </w:r>
        </w:p>
        <w:sdt>
          <w:sdtPr>
            <w:alias w:val="Beslut"/>
            <w:tag w:val="Beslut"/>
            <w:id w:val="-13310590"/>
            <w:placeholder>
              <w:docPart w:val="AB08578C96BA49C9B228F43C22ABE1F8"/>
            </w:placeholder>
          </w:sdtPr>
          <w:sdtEndPr>
            <w:rPr>
              <w:noProof/>
            </w:rPr>
          </w:sdtEndPr>
          <w:sdtContent>
            <w:p w14:paraId="2E015761" w14:textId="77777777" w:rsidR="00EF63E9" w:rsidRDefault="00EF63E9" w:rsidP="00EF63E9">
              <w:pPr>
                <w:pStyle w:val="Brdtext"/>
              </w:pPr>
              <w:r>
                <w:t>Kommunstyrelsen föreslår kommunfullmäktige besluta:</w:t>
              </w:r>
            </w:p>
            <w:p w14:paraId="791D99F3" w14:textId="57242B92" w:rsidR="00EF63E9" w:rsidRDefault="00EF63E9" w:rsidP="00EF63E9">
              <w:pPr>
                <w:pStyle w:val="Brdtext"/>
              </w:pPr>
              <w:proofErr w:type="spellStart"/>
              <w:r>
                <w:t>VA-taxa</w:t>
              </w:r>
              <w:proofErr w:type="spellEnd"/>
              <w:r>
                <w:t xml:space="preserve"> 2026 antas</w:t>
              </w:r>
              <w:r w:rsidR="00811B66">
                <w:t>.</w:t>
              </w:r>
            </w:p>
          </w:sdtContent>
        </w:sdt>
        <w:p w14:paraId="0CEAB2E3" w14:textId="77777777" w:rsidR="00EF63E9" w:rsidRDefault="00EF63E9" w:rsidP="00EF63E9">
          <w:pPr>
            <w:pStyle w:val="Rubrik2"/>
            <w:rPr>
              <w:rFonts w:cs="Arial"/>
              <w:szCs w:val="24"/>
            </w:rPr>
          </w:pPr>
          <w:r>
            <w:t>Sammanfattning av ärendet</w:t>
          </w:r>
        </w:p>
        <w:sdt>
          <w:sdtPr>
            <w:alias w:val="Komplettering"/>
            <w:tag w:val="Komplettering"/>
            <w:id w:val="1090592951"/>
            <w:placeholder>
              <w:docPart w:val="6CBF2DB9B9234DDF9783EC3B472B6DA6"/>
            </w:placeholder>
          </w:sdtPr>
          <w:sdtEndPr/>
          <w:sdtContent>
            <w:p w14:paraId="2958D6E7" w14:textId="77777777" w:rsidR="00EF63E9" w:rsidRDefault="00EF63E9" w:rsidP="00EF63E9">
              <w:pPr>
                <w:pStyle w:val="Brdtext"/>
              </w:pPr>
              <w:r>
                <w:t>Finansiering av det allmänna systemet för Vatten och Avlopp (VA) ska finansieras av de som använder tjänsterna. Detta styr kommunen i en taxa, där intäkterna ska täcka de kostnaderna som är förenade med tjänsterna. Taxan skiljer på brukningsavgift och anslutningsavgift.</w:t>
              </w:r>
            </w:p>
            <w:p w14:paraId="2E8873E5" w14:textId="77777777" w:rsidR="00EF63E9" w:rsidRDefault="00EF63E9" w:rsidP="00EF63E9">
              <w:pPr>
                <w:pStyle w:val="Brdtext"/>
              </w:pPr>
              <w:r>
                <w:t xml:space="preserve">I förslaget till ny </w:t>
              </w:r>
              <w:proofErr w:type="spellStart"/>
              <w:r>
                <w:t>VA-taxa</w:t>
              </w:r>
              <w:proofErr w:type="spellEnd"/>
              <w:r>
                <w:t xml:space="preserve"> finns både förtydliganden kring vilka kostnader som ska belasta obebyggda bostadstomter (i 13.2 och 13.3) samt nya belopp för de olika tjänsterna. Vad man faktiskt får betala som enskild abonnent beror mycket på vattenförbrukningen och vilken typ av anläggning man har, men allt annat lika innebär förvaltningens förslag en höjning av brukningsavgiften med 15 %. Den tidigare fördelningen mellan rörliga och fasta avgifter behålls, med 64% rörlig avgift. Höjningen av anslutningsavgiften föreslås bli 3%.</w:t>
              </w:r>
            </w:p>
            <w:p w14:paraId="7849CC63" w14:textId="77777777" w:rsidR="00EF63E9" w:rsidRDefault="00EF63E9" w:rsidP="00EF63E9">
              <w:pPr>
                <w:pStyle w:val="Brdtext"/>
              </w:pPr>
              <w:r>
                <w:t xml:space="preserve">Många kommuner har de senaste åren höjt sina </w:t>
              </w:r>
              <w:proofErr w:type="spellStart"/>
              <w:r>
                <w:t>VA-taxor</w:t>
              </w:r>
              <w:proofErr w:type="spellEnd"/>
              <w:r>
                <w:t xml:space="preserve"> kraftigt för att finansiera ett ökat investeringsbehov i både ledningsnät och andra tekniska anläggningar. Snittet för riket, utslaget på de senaste tre åren, är 10,9% ökning. Vårgårdas </w:t>
              </w:r>
              <w:proofErr w:type="spellStart"/>
              <w:r>
                <w:t>VA-taxa</w:t>
              </w:r>
              <w:proofErr w:type="spellEnd"/>
              <w:r>
                <w:t xml:space="preserve"> ligger under riksgenomsnittet.</w:t>
              </w:r>
            </w:p>
            <w:p w14:paraId="6E42FED3" w14:textId="77777777" w:rsidR="00EF63E9" w:rsidRDefault="00EF63E9" w:rsidP="00EF63E9">
              <w:pPr>
                <w:pStyle w:val="Brdtext"/>
              </w:pPr>
              <w:r>
                <w:t>Kostnadshöjningen som ligger till grund för förslaget beror till delar på en allmän prishöjning och investeringsprojekt där förvaltningen bedömer att tiden innan kostnaderna täcks av anslutningsavgifter är lång samt en förberedelse för den planerade utbyggnaden av Hjultorps reningsverk.</w:t>
              </w:r>
            </w:p>
            <w:p w14:paraId="22DD605F" w14:textId="247AB15C" w:rsidR="00EF63E9" w:rsidRPr="003F3640" w:rsidRDefault="00EF63E9" w:rsidP="00EF63E9">
              <w:pPr>
                <w:pStyle w:val="Brdtext"/>
              </w:pPr>
              <w:r>
                <w:t>En ekonomisk hållbarhetsanalys visar det är fördelaktigt att planera för framtida kostnader, som utbyggnad av reningsverket, i god tid för att undvika alltför stora höjningar i framtiden. Reningsverkets utbyggnad är nödvändig utifrån belastningen på nuvarande reningsverk men kommer även har flera positiva miljöeffekter.</w:t>
              </w:r>
            </w:p>
          </w:sdtContent>
        </w:sdt>
        <w:p w14:paraId="21C6CEF1" w14:textId="77777777" w:rsidR="00EF63E9" w:rsidRDefault="00EF63E9" w:rsidP="00EF63E9">
          <w:pPr>
            <w:pStyle w:val="Rubrik2"/>
          </w:pPr>
          <w:r>
            <w:lastRenderedPageBreak/>
            <w:t>Utskottets förslag till beslut</w:t>
          </w:r>
        </w:p>
        <w:p w14:paraId="1ED2EA49" w14:textId="77777777" w:rsidR="00EF63E9" w:rsidRDefault="00EF63E9" w:rsidP="00EF63E9">
          <w:pPr>
            <w:pStyle w:val="Brdtext"/>
            <w:rPr>
              <w:rStyle w:val="Platshllartext"/>
              <w:color w:val="auto"/>
            </w:rPr>
          </w:pPr>
          <w:r>
            <w:rPr>
              <w:rStyle w:val="Platshllartext"/>
              <w:color w:val="auto"/>
            </w:rPr>
            <w:t>Kommunstyrelsen föreslår kommunfullmäktige besluta:</w:t>
          </w:r>
        </w:p>
        <w:p w14:paraId="62FDB064" w14:textId="398476A4" w:rsidR="00EF63E9" w:rsidRPr="00DF3F4E" w:rsidRDefault="00EF63E9" w:rsidP="00EF63E9">
          <w:pPr>
            <w:pStyle w:val="Brdtext"/>
            <w:rPr>
              <w:rStyle w:val="Platshllartext"/>
              <w:color w:val="auto"/>
            </w:rPr>
          </w:pPr>
          <w:proofErr w:type="spellStart"/>
          <w:r>
            <w:rPr>
              <w:rStyle w:val="Platshllartext"/>
              <w:color w:val="auto"/>
            </w:rPr>
            <w:t>VA-taxa</w:t>
          </w:r>
          <w:proofErr w:type="spellEnd"/>
          <w:r>
            <w:rPr>
              <w:rStyle w:val="Platshllartext"/>
              <w:color w:val="auto"/>
            </w:rPr>
            <w:t xml:space="preserve"> 2026 antas</w:t>
          </w:r>
          <w:r w:rsidR="003A172A">
            <w:rPr>
              <w:rStyle w:val="Platshllartext"/>
              <w:color w:val="auto"/>
            </w:rPr>
            <w:t>.</w:t>
          </w:r>
        </w:p>
        <w:p w14:paraId="3964D90D" w14:textId="77777777" w:rsidR="00EF63E9" w:rsidRDefault="00EF63E9" w:rsidP="00EF63E9">
          <w:pPr>
            <w:pStyle w:val="Rubrik2"/>
            <w:rPr>
              <w:noProof/>
            </w:rPr>
          </w:pPr>
          <w:r>
            <w:rPr>
              <w:noProof/>
            </w:rPr>
            <w:t>I kommunstyrelsen</w:t>
          </w:r>
        </w:p>
        <w:p w14:paraId="6CE790B3" w14:textId="33C52199" w:rsidR="00EF63E9" w:rsidRPr="008A38EF" w:rsidRDefault="003A172A" w:rsidP="00EF63E9">
          <w:pPr>
            <w:pStyle w:val="Brdtext"/>
          </w:pPr>
          <w:r>
            <w:t xml:space="preserve">Alfred Dubow </w:t>
          </w:r>
          <w:r w:rsidR="000300F2">
            <w:t xml:space="preserve">och Daniel Miglavs </w:t>
          </w:r>
          <w:r>
            <w:t>redogör för ärendet.</w:t>
          </w:r>
        </w:p>
        <w:p w14:paraId="59B18F51" w14:textId="77777777" w:rsidR="00EF63E9" w:rsidRPr="00A717BB" w:rsidRDefault="00EF63E9" w:rsidP="00EF63E9">
          <w:pPr>
            <w:pStyle w:val="Avskiljare"/>
          </w:pPr>
          <w:r w:rsidRPr="00A717BB">
            <w:tab/>
          </w:r>
        </w:p>
        <w:p w14:paraId="30222D39" w14:textId="75DE133A" w:rsidR="00EF63E9" w:rsidRDefault="00EF63E9" w:rsidP="00EF63E9"/>
        <w:p w14:paraId="2A2DB169" w14:textId="77777777" w:rsidR="00EF63E9" w:rsidRDefault="00F06C1C" w:rsidP="00EF63E9">
          <w:pPr>
            <w:pStyle w:val="Brdtext"/>
            <w:rPr>
              <w:noProof/>
            </w:rPr>
          </w:pPr>
        </w:p>
      </w:sdtContent>
    </w:sdt>
    <w:bookmarkStart w:id="44" w:name="_Toc215305175" w:displacedByCustomXml="next"/>
    <w:sdt>
      <w:sdtPr>
        <w:rPr>
          <w:rFonts w:ascii="Times New Roman" w:hAnsi="Times New Roman"/>
        </w:rPr>
        <w:alias w:val="Paragraf20"/>
        <w:tag w:val="A2025000465"/>
        <w:id w:val="-864353087"/>
        <w:placeholder>
          <w:docPart w:val="42B53EE6BDED436FACF00471C752F879"/>
        </w:placeholder>
      </w:sdtPr>
      <w:sdtEndPr>
        <w:rPr>
          <w:rFonts w:ascii="Cambria" w:hAnsi="Cambria"/>
          <w:noProof/>
        </w:rPr>
      </w:sdtEndPr>
      <w:sdtContent>
        <w:p w14:paraId="63C0EBBB" w14:textId="24B74303" w:rsidR="00EF63E9" w:rsidRDefault="00EF63E9" w:rsidP="00EF63E9">
          <w:pPr>
            <w:pStyle w:val="Paragrafnummer"/>
          </w:pPr>
          <w:r>
            <w:t xml:space="preserve">§ </w:t>
          </w:r>
          <w:sdt>
            <w:sdtPr>
              <w:alias w:val="PGrafNr"/>
              <w:tag w:val="PGrafNr"/>
              <w:id w:val="-1242180695"/>
              <w:placeholder>
                <w:docPart w:val="199119F4FCC9417A953E191C9F6E27AA"/>
              </w:placeholder>
            </w:sdtPr>
            <w:sdtEndPr>
              <w:rPr>
                <w:noProof/>
              </w:rPr>
            </w:sdtEndPr>
            <w:sdtContent>
              <w:r>
                <w:t>227</w:t>
              </w:r>
            </w:sdtContent>
          </w:sdt>
          <w:r>
            <w:tab/>
            <w:t xml:space="preserve">Dnr </w:t>
          </w:r>
          <w:sdt>
            <w:sdtPr>
              <w:alias w:val="Diarienr"/>
              <w:tag w:val="Diarienr"/>
              <w:id w:val="1359470220"/>
              <w:placeholder>
                <w:docPart w:val="199119F4FCC9417A953E191C9F6E27AA"/>
              </w:placeholder>
            </w:sdtPr>
            <w:sdtEndPr/>
            <w:sdtContent>
              <w:proofErr w:type="gramStart"/>
              <w:r>
                <w:t>2025-000465</w:t>
              </w:r>
              <w:proofErr w:type="gramEnd"/>
            </w:sdtContent>
          </w:sdt>
          <w:bookmarkEnd w:id="44"/>
        </w:p>
        <w:p w14:paraId="7B20515A" w14:textId="2EF23BB6" w:rsidR="00EF63E9" w:rsidRPr="00BA066B" w:rsidRDefault="00EF63E9" w:rsidP="00EF63E9">
          <w:pPr>
            <w:pStyle w:val="Rubrik1"/>
          </w:pPr>
          <w:bookmarkStart w:id="45" w:name="_Toc215305176"/>
          <w:r>
            <w:t xml:space="preserve">Detaljplan för </w:t>
          </w:r>
          <w:proofErr w:type="spellStart"/>
          <w:r>
            <w:t>Fagrabo</w:t>
          </w:r>
          <w:proofErr w:type="spellEnd"/>
          <w:r>
            <w:t xml:space="preserve"> Väst – antagande</w:t>
          </w:r>
          <w:bookmarkEnd w:id="45"/>
        </w:p>
        <w:p w14:paraId="21DDE388" w14:textId="17DEB173" w:rsidR="00EF63E9" w:rsidRDefault="00EF63E9" w:rsidP="00EF63E9">
          <w:pPr>
            <w:pStyle w:val="Rubrik2"/>
          </w:pPr>
          <w:r>
            <w:t>Kommunstyrelsen</w:t>
          </w:r>
          <w:r w:rsidRPr="004F3F16">
            <w:t>s</w:t>
          </w:r>
          <w:r>
            <w:t xml:space="preserve"> beslut</w:t>
          </w:r>
        </w:p>
        <w:sdt>
          <w:sdtPr>
            <w:alias w:val="Beslut"/>
            <w:tag w:val="Beslut"/>
            <w:id w:val="293877544"/>
            <w:placeholder>
              <w:docPart w:val="5F92A7FEE2FC45548D5256CAA44AECD8"/>
            </w:placeholder>
          </w:sdtPr>
          <w:sdtEndPr>
            <w:rPr>
              <w:noProof/>
            </w:rPr>
          </w:sdtEndPr>
          <w:sdtContent>
            <w:p w14:paraId="18B28945" w14:textId="77777777" w:rsidR="00EF63E9" w:rsidRDefault="00EF63E9" w:rsidP="00EF63E9">
              <w:pPr>
                <w:pStyle w:val="Brdtext"/>
              </w:pPr>
              <w:r>
                <w:t>Kommunstyrelsen föreslår kommunfullmäktige besluta:</w:t>
              </w:r>
            </w:p>
            <w:p w14:paraId="586E995E" w14:textId="1448EBB8" w:rsidR="00EF63E9" w:rsidRDefault="00EF63E9" w:rsidP="00EF63E9">
              <w:pPr>
                <w:pStyle w:val="Brdtext"/>
              </w:pPr>
              <w:r>
                <w:t xml:space="preserve">Detaljplan för </w:t>
              </w:r>
              <w:proofErr w:type="spellStart"/>
              <w:r>
                <w:t>Fagrabo</w:t>
              </w:r>
              <w:proofErr w:type="spellEnd"/>
              <w:r>
                <w:t xml:space="preserve"> Väst enligt plan- och bygglagen 5 kap 27 § antas.</w:t>
              </w:r>
            </w:p>
          </w:sdtContent>
        </w:sdt>
        <w:p w14:paraId="228CEB84" w14:textId="77777777" w:rsidR="00EF63E9" w:rsidRDefault="00EF63E9" w:rsidP="00EF63E9">
          <w:pPr>
            <w:pStyle w:val="Rubrik2"/>
            <w:rPr>
              <w:rFonts w:cs="Arial"/>
              <w:szCs w:val="24"/>
            </w:rPr>
          </w:pPr>
          <w:r>
            <w:t>Sammanfattning av ärendet</w:t>
          </w:r>
        </w:p>
        <w:sdt>
          <w:sdtPr>
            <w:alias w:val="Komplettering"/>
            <w:tag w:val="Komplettering"/>
            <w:id w:val="-7150710"/>
            <w:placeholder>
              <w:docPart w:val="1E4BE4F02AED470DA24723CDC0507AFF"/>
            </w:placeholder>
          </w:sdtPr>
          <w:sdtEndPr/>
          <w:sdtContent>
            <w:p w14:paraId="7D6D4B03" w14:textId="77777777" w:rsidR="00EF63E9" w:rsidRDefault="00EF63E9" w:rsidP="00EF63E9">
              <w:pPr>
                <w:pStyle w:val="Brdtext"/>
              </w:pPr>
              <w:r>
                <w:t xml:space="preserve">Kommunstyrelsen gav 2024-08-28 § 156 Samhällsbyggnad/Bygg- och miljö i uppdrag att genomföra granskning för detaljplan för </w:t>
              </w:r>
              <w:proofErr w:type="spellStart"/>
              <w:r>
                <w:t>Fagrabo</w:t>
              </w:r>
              <w:proofErr w:type="spellEnd"/>
              <w:r>
                <w:t xml:space="preserve"> Väst. Granskningen pågick mellan 19 september – 28 oktober 2024. Planhandlingarna var utställda i receptionen i Vårgårda kommunhus, på Vårgårda kommuns hemsida, och har översänts för yttrande till myndigheter och sakägare. Annons var införd i Alingsås Tidning </w:t>
              </w:r>
            </w:p>
            <w:p w14:paraId="0FEAE599" w14:textId="77777777" w:rsidR="00EF63E9" w:rsidRDefault="00EF63E9" w:rsidP="00EF63E9">
              <w:pPr>
                <w:pStyle w:val="Brdtext"/>
              </w:pPr>
              <w:r>
                <w:t xml:space="preserve">2024-09-19. </w:t>
              </w:r>
            </w:p>
            <w:p w14:paraId="775F8C7A" w14:textId="77777777" w:rsidR="00EF63E9" w:rsidRDefault="00EF63E9" w:rsidP="00EF63E9">
              <w:pPr>
                <w:pStyle w:val="Brdtext"/>
              </w:pPr>
              <w:r>
                <w:t>Planen syfte och huvuddrag är att möjliggöra utbyggnad av nya bostäder och kompletterande service i anslutning till Vårgårda tätort med befintlig infrastruktur och offentlig och kommersiell service.</w:t>
              </w:r>
            </w:p>
            <w:p w14:paraId="52723BB8" w14:textId="77777777" w:rsidR="00EF63E9" w:rsidRDefault="00EF63E9" w:rsidP="00EF63E9">
              <w:pPr>
                <w:pStyle w:val="Brdtext"/>
              </w:pPr>
              <w:r>
                <w:t>Hållbarhetsanalys:</w:t>
              </w:r>
            </w:p>
            <w:p w14:paraId="5614F09C" w14:textId="77777777" w:rsidR="00EF63E9" w:rsidRDefault="00EF63E9" w:rsidP="00EF63E9">
              <w:pPr>
                <w:pStyle w:val="Brdtext"/>
              </w:pPr>
              <w:r>
                <w:t>Ekonomisk hållbarhet: Plan- och exploateringskostnader regleras vid bygglovsprövning och/eller markförsäljning; neutral konsekvens. Genom planen möjliggörs nya bostäder och därigenom ökad befolkning och ökade skatteintäkter; positiv konsekvens.</w:t>
              </w:r>
            </w:p>
            <w:p w14:paraId="5D918552" w14:textId="77777777" w:rsidR="00EF63E9" w:rsidRDefault="00EF63E9" w:rsidP="00EF63E9">
              <w:pPr>
                <w:pStyle w:val="Brdtext"/>
              </w:pPr>
              <w:r>
                <w:t>Social hållbarhet: De planerade bostäderna får genom sitt läge mycket goda förutsättningar till rekreation och friluftsliv; positiv konsekvens. Genom närheten till natur och huvudsakligen småskaligt vägnät med låga hastigheter blir området barnvänligt; positiv konsekvens.</w:t>
              </w:r>
            </w:p>
            <w:p w14:paraId="1333DEA1" w14:textId="51948305" w:rsidR="00EF63E9" w:rsidRPr="003F3640" w:rsidRDefault="00EF63E9" w:rsidP="00EF63E9">
              <w:pPr>
                <w:pStyle w:val="Brdtext"/>
              </w:pPr>
              <w:r>
                <w:t>Ekologisk hållbarhet: Det planerade GC-nätet möjliggör snabba transporter till centrum, skolor och stationen; positiv konsekvens. De naturvärden som går förlorade genom exploateringen ska kompenseras i närområdet, helst med viss marginal; neutral – svagt positiv konsekvens.</w:t>
              </w:r>
            </w:p>
          </w:sdtContent>
        </w:sdt>
        <w:p w14:paraId="47F07864" w14:textId="77777777" w:rsidR="00EF63E9" w:rsidRDefault="00EF63E9" w:rsidP="00EF63E9">
          <w:pPr>
            <w:pStyle w:val="Rubrik2"/>
          </w:pPr>
          <w:r>
            <w:t>Utskottets förslag till beslut</w:t>
          </w:r>
        </w:p>
        <w:sdt>
          <w:sdtPr>
            <w:alias w:val="Beslut"/>
            <w:tag w:val="Beslut"/>
            <w:id w:val="1373345270"/>
            <w:placeholder>
              <w:docPart w:val="FC019567DDE84F738B5C101174D68159"/>
            </w:placeholder>
          </w:sdtPr>
          <w:sdtEndPr>
            <w:rPr>
              <w:noProof/>
            </w:rPr>
          </w:sdtEndPr>
          <w:sdtContent>
            <w:p w14:paraId="5189029D" w14:textId="77777777" w:rsidR="009F2F90" w:rsidRDefault="009F2F90" w:rsidP="009F2F90">
              <w:pPr>
                <w:pStyle w:val="Brdtext"/>
              </w:pPr>
              <w:r>
                <w:t>Kommunstyrelsen föreslår kommunfullmäktige besluta:</w:t>
              </w:r>
            </w:p>
            <w:p w14:paraId="0541E59B" w14:textId="5631F0F2" w:rsidR="009F2F90" w:rsidRDefault="009F2F90" w:rsidP="009F2F90">
              <w:pPr>
                <w:pStyle w:val="Brdtext"/>
              </w:pPr>
              <w:r>
                <w:lastRenderedPageBreak/>
                <w:t xml:space="preserve">Detaljplan för </w:t>
              </w:r>
              <w:proofErr w:type="spellStart"/>
              <w:r>
                <w:t>Fagrabo</w:t>
              </w:r>
              <w:proofErr w:type="spellEnd"/>
              <w:r>
                <w:t xml:space="preserve"> Väst enligt plan- och bygglagen 5 kap 27 § antas.</w:t>
              </w:r>
            </w:p>
            <w:p w14:paraId="4C1214BE" w14:textId="77777777" w:rsidR="009F2F90" w:rsidRDefault="009F2F90" w:rsidP="009F2F90">
              <w:pPr>
                <w:pStyle w:val="Brdtext"/>
              </w:pPr>
              <w:r w:rsidRPr="00601F18">
                <w:t>Utskottet ger förvaltningen i uppdrag att i samtliga planhandlingar genomgående ändra skrivningen förskola till skola.</w:t>
              </w:r>
            </w:p>
          </w:sdtContent>
        </w:sdt>
        <w:p w14:paraId="2231FB1B" w14:textId="77777777" w:rsidR="00EF63E9" w:rsidRDefault="00EF63E9" w:rsidP="00EF63E9">
          <w:pPr>
            <w:pStyle w:val="Rubrik2"/>
            <w:rPr>
              <w:noProof/>
            </w:rPr>
          </w:pPr>
          <w:r>
            <w:rPr>
              <w:noProof/>
            </w:rPr>
            <w:t>I kommunstyrelsen</w:t>
          </w:r>
        </w:p>
        <w:p w14:paraId="727B012A" w14:textId="5365E0DE" w:rsidR="00EF63E9" w:rsidRPr="008A38EF" w:rsidRDefault="003A172A" w:rsidP="00EF63E9">
          <w:pPr>
            <w:pStyle w:val="Brdtext"/>
          </w:pPr>
          <w:r>
            <w:t xml:space="preserve">Sabina </w:t>
          </w:r>
          <w:proofErr w:type="spellStart"/>
          <w:r>
            <w:t>Talavanic</w:t>
          </w:r>
          <w:proofErr w:type="spellEnd"/>
          <w:r>
            <w:t xml:space="preserve"> redogör för ärendet.</w:t>
          </w:r>
        </w:p>
        <w:p w14:paraId="7DE9D632" w14:textId="77777777" w:rsidR="00EF63E9" w:rsidRPr="00A717BB" w:rsidRDefault="00EF63E9" w:rsidP="00EF63E9">
          <w:pPr>
            <w:pStyle w:val="Avskiljare"/>
          </w:pPr>
          <w:r w:rsidRPr="00A717BB">
            <w:tab/>
          </w:r>
        </w:p>
        <w:p w14:paraId="2C34B19B" w14:textId="75786A5B" w:rsidR="00EF63E9" w:rsidRDefault="00EF63E9" w:rsidP="00EF63E9"/>
        <w:p w14:paraId="7C8E63B1" w14:textId="77777777" w:rsidR="00EF63E9" w:rsidRDefault="00F06C1C" w:rsidP="00EF63E9">
          <w:pPr>
            <w:pStyle w:val="Brdtext"/>
            <w:rPr>
              <w:noProof/>
            </w:rPr>
          </w:pPr>
        </w:p>
      </w:sdtContent>
    </w:sdt>
    <w:bookmarkStart w:id="46" w:name="_Toc215305177" w:displacedByCustomXml="next"/>
    <w:sdt>
      <w:sdtPr>
        <w:rPr>
          <w:rFonts w:ascii="Times New Roman" w:hAnsi="Times New Roman"/>
        </w:rPr>
        <w:alias w:val="Paragraf21"/>
        <w:tag w:val="A2025000458"/>
        <w:id w:val="-525860436"/>
        <w:placeholder>
          <w:docPart w:val="5109C0614FDC4E5C8C0793A353C2C778"/>
        </w:placeholder>
      </w:sdtPr>
      <w:sdtEndPr>
        <w:rPr>
          <w:rFonts w:ascii="Cambria" w:hAnsi="Cambria"/>
          <w:noProof/>
        </w:rPr>
      </w:sdtEndPr>
      <w:sdtContent>
        <w:p w14:paraId="1B41297A" w14:textId="5C20FED3" w:rsidR="00EF63E9" w:rsidRDefault="00EF63E9" w:rsidP="00EF63E9">
          <w:pPr>
            <w:pStyle w:val="Paragrafnummer"/>
          </w:pPr>
          <w:r>
            <w:t xml:space="preserve">§ </w:t>
          </w:r>
          <w:sdt>
            <w:sdtPr>
              <w:alias w:val="PGrafNr"/>
              <w:tag w:val="PGrafNr"/>
              <w:id w:val="1657733249"/>
              <w:placeholder>
                <w:docPart w:val="A4C2063F6DB64488BC06580BEC6B6052"/>
              </w:placeholder>
            </w:sdtPr>
            <w:sdtEndPr>
              <w:rPr>
                <w:noProof/>
              </w:rPr>
            </w:sdtEndPr>
            <w:sdtContent>
              <w:r>
                <w:t>228</w:t>
              </w:r>
            </w:sdtContent>
          </w:sdt>
          <w:r>
            <w:tab/>
            <w:t xml:space="preserve">Dnr </w:t>
          </w:r>
          <w:sdt>
            <w:sdtPr>
              <w:alias w:val="Diarienr"/>
              <w:tag w:val="Diarienr"/>
              <w:id w:val="-1508516602"/>
              <w:placeholder>
                <w:docPart w:val="A4C2063F6DB64488BC06580BEC6B6052"/>
              </w:placeholder>
            </w:sdtPr>
            <w:sdtEndPr/>
            <w:sdtContent>
              <w:proofErr w:type="gramStart"/>
              <w:r>
                <w:t>2025-000458</w:t>
              </w:r>
              <w:proofErr w:type="gramEnd"/>
            </w:sdtContent>
          </w:sdt>
          <w:bookmarkEnd w:id="46"/>
        </w:p>
        <w:p w14:paraId="2DE0EA77" w14:textId="7E5491A7" w:rsidR="00EF63E9" w:rsidRPr="00BA066B" w:rsidRDefault="00EF63E9" w:rsidP="00EF63E9">
          <w:pPr>
            <w:pStyle w:val="Rubrik1"/>
          </w:pPr>
          <w:bookmarkStart w:id="47" w:name="_Toc215305178"/>
          <w:r>
            <w:t xml:space="preserve">Upphävande av del av detaljplan vid </w:t>
          </w:r>
          <w:proofErr w:type="spellStart"/>
          <w:r>
            <w:t>Algutstorps</w:t>
          </w:r>
          <w:proofErr w:type="spellEnd"/>
          <w:r>
            <w:t xml:space="preserve"> kyrka</w:t>
          </w:r>
          <w:bookmarkEnd w:id="47"/>
        </w:p>
        <w:p w14:paraId="288F931A" w14:textId="42AA9D61" w:rsidR="00EF63E9" w:rsidRDefault="00EF63E9" w:rsidP="00EF63E9">
          <w:pPr>
            <w:pStyle w:val="Rubrik2"/>
          </w:pPr>
          <w:r>
            <w:t>Kommunstyrelsen</w:t>
          </w:r>
          <w:r w:rsidRPr="004F3F16">
            <w:t>s</w:t>
          </w:r>
          <w:r>
            <w:t xml:space="preserve"> beslut</w:t>
          </w:r>
        </w:p>
        <w:sdt>
          <w:sdtPr>
            <w:alias w:val="Beslut"/>
            <w:tag w:val="Beslut"/>
            <w:id w:val="-1512368658"/>
            <w:placeholder>
              <w:docPart w:val="055E03D958AB4DADBEC19B3A0806436B"/>
            </w:placeholder>
          </w:sdtPr>
          <w:sdtEndPr>
            <w:rPr>
              <w:noProof/>
            </w:rPr>
          </w:sdtEndPr>
          <w:sdtContent>
            <w:sdt>
              <w:sdtPr>
                <w:alias w:val="Beslut"/>
                <w:tag w:val="Beslut"/>
                <w:id w:val="-1593078526"/>
                <w:placeholder>
                  <w:docPart w:val="BF9DDF93ABEF4137B93312F4789D9CC3"/>
                </w:placeholder>
              </w:sdtPr>
              <w:sdtEndPr>
                <w:rPr>
                  <w:noProof/>
                </w:rPr>
              </w:sdtEndPr>
              <w:sdtContent>
                <w:p w14:paraId="6AA789F0" w14:textId="77777777" w:rsidR="003A172A" w:rsidRDefault="003A172A" w:rsidP="003A172A">
                  <w:pPr>
                    <w:pStyle w:val="Brdtext"/>
                  </w:pPr>
                  <w:r>
                    <w:t>Kommunstyrelsen föreslår att kommunfullmäktige beslutar:</w:t>
                  </w:r>
                </w:p>
                <w:p w14:paraId="270B04F1" w14:textId="392A496A" w:rsidR="00EF63E9" w:rsidRDefault="003A172A" w:rsidP="00EF63E9">
                  <w:pPr>
                    <w:pStyle w:val="Brdtext"/>
                  </w:pPr>
                  <w:r>
                    <w:t xml:space="preserve">Del av detaljplan vid </w:t>
                  </w:r>
                  <w:proofErr w:type="spellStart"/>
                  <w:r>
                    <w:t>Algutstorps</w:t>
                  </w:r>
                  <w:proofErr w:type="spellEnd"/>
                  <w:r>
                    <w:t xml:space="preserve"> kyrka enligt plan- och bygglagen (5 kap. 27 §) upphävs.</w:t>
                  </w:r>
                </w:p>
              </w:sdtContent>
            </w:sdt>
          </w:sdtContent>
        </w:sdt>
        <w:p w14:paraId="0DD198CC" w14:textId="77777777" w:rsidR="00EF63E9" w:rsidRDefault="00EF63E9" w:rsidP="00EF63E9">
          <w:pPr>
            <w:pStyle w:val="Rubrik2"/>
            <w:rPr>
              <w:rFonts w:cs="Arial"/>
              <w:szCs w:val="24"/>
            </w:rPr>
          </w:pPr>
          <w:r>
            <w:t>Sammanfattning av ärendet</w:t>
          </w:r>
        </w:p>
        <w:sdt>
          <w:sdtPr>
            <w:alias w:val="Komplettering"/>
            <w:tag w:val="Komplettering"/>
            <w:id w:val="1426694765"/>
            <w:placeholder>
              <w:docPart w:val="6C03E6B6F16F4F8698F8E09D6388A0ED"/>
            </w:placeholder>
          </w:sdtPr>
          <w:sdtEndPr/>
          <w:sdtContent>
            <w:p w14:paraId="4D8CFDEB" w14:textId="77777777" w:rsidR="00EF63E9" w:rsidRDefault="00EF63E9" w:rsidP="00EF63E9">
              <w:pPr>
                <w:pStyle w:val="Brdtext"/>
              </w:pPr>
              <w:r>
                <w:t xml:space="preserve">Kommunstyrelsen gav den 27 augusti 2025, § 160, Samhällsbyggnad, Bygg- och miljö i uppdrag att genomföra samråd för upphävande av del av detaljplan vid </w:t>
              </w:r>
              <w:proofErr w:type="spellStart"/>
              <w:r>
                <w:t>Algutstorps</w:t>
              </w:r>
              <w:proofErr w:type="spellEnd"/>
              <w:r>
                <w:t xml:space="preserve"> kyrka. Planförslaget, upprättat den 15 september 2025, har varit utställt för samråd under perioden 22 september–13 oktober 2025 i receptionen på Vårgårda kommunhus samt på kommunens hemsida. Planhandlingarna har även översänts för yttrande till berörda myndigheter och sakägare. Annons om samrådet publicerades i Alingsås Tidning den 18 september 2025</w:t>
              </w:r>
            </w:p>
            <w:p w14:paraId="44C7CD1B" w14:textId="77777777" w:rsidR="00EF63E9" w:rsidRDefault="00EF63E9" w:rsidP="00EF63E9">
              <w:pPr>
                <w:pStyle w:val="Brdtext"/>
              </w:pPr>
              <w:r>
                <w:t xml:space="preserve">Syftet med upphävandet är att möjliggöra genomförandet av Trafikverkets vägplan för vattenskyddsåtgärder längs delar av väg 42 mot Borås inom Vårgårda kommun. Vägplanen berör en äldre detaljplan vid </w:t>
              </w:r>
              <w:proofErr w:type="spellStart"/>
              <w:r>
                <w:t>Algutstorps</w:t>
              </w:r>
              <w:proofErr w:type="spellEnd"/>
              <w:r>
                <w:t xml:space="preserve"> kyrka, som vann laga kraft den 27 december 1991. Detaljplanen anger bland annat kvartersmark för odling inom det aktuella området, vilket inte överensstämmer med den föreslagna vägplanen. För att möjliggöra vägplanens genomförande och skapa en tydlig struktur för den kvarstående detaljplanen föreslås att ett något större område av detaljplanen upphävs än vad som strikt sett är nödvändigt.</w:t>
              </w:r>
            </w:p>
            <w:p w14:paraId="6A90C02E" w14:textId="77777777" w:rsidR="00EF63E9" w:rsidRDefault="00EF63E9" w:rsidP="00EF63E9">
              <w:pPr>
                <w:pStyle w:val="Brdtext"/>
              </w:pPr>
              <w:r>
                <w:t xml:space="preserve">Ekonomisk hållbarhet: Vårgårda kommun står för </w:t>
              </w:r>
              <w:proofErr w:type="spellStart"/>
              <w:r>
                <w:t>plankostnader</w:t>
              </w:r>
              <w:proofErr w:type="spellEnd"/>
              <w:r>
                <w:t xml:space="preserve"> och drar nytta av detaljplanen; konsekvensen bedöms som neutral. </w:t>
              </w:r>
            </w:p>
            <w:p w14:paraId="1E652A1E" w14:textId="77777777" w:rsidR="00EF63E9" w:rsidRDefault="00EF63E9" w:rsidP="00EF63E9">
              <w:pPr>
                <w:pStyle w:val="Brdtext"/>
              </w:pPr>
              <w:r>
                <w:t xml:space="preserve">Social hållbarhet: Upphävandet möjliggör ett säkrare övergångsställe vid busshållplatsen vid </w:t>
              </w:r>
              <w:proofErr w:type="spellStart"/>
              <w:r>
                <w:t>Algutstorps</w:t>
              </w:r>
              <w:proofErr w:type="spellEnd"/>
              <w:r>
                <w:t xml:space="preserve"> kyrka; positiv konsekvens. </w:t>
              </w:r>
            </w:p>
            <w:p w14:paraId="3CDF9018" w14:textId="2A0D9379" w:rsidR="00EF63E9" w:rsidRPr="003F3640" w:rsidRDefault="00EF63E9" w:rsidP="00EF63E9">
              <w:pPr>
                <w:pStyle w:val="Brdtext"/>
              </w:pPr>
              <w:r>
                <w:t xml:space="preserve">Ekologisk hållbarhet: Upphävandet möjliggör skyddsåtgärder som motverkar negativ påverkan på Säveån; positiv konsekvens. </w:t>
              </w:r>
            </w:p>
          </w:sdtContent>
        </w:sdt>
        <w:p w14:paraId="67A7B538" w14:textId="77777777" w:rsidR="00EF63E9" w:rsidRDefault="00EF63E9" w:rsidP="00EF63E9">
          <w:pPr>
            <w:pStyle w:val="Rubrik2"/>
          </w:pPr>
          <w:r>
            <w:lastRenderedPageBreak/>
            <w:t>Utskottets förslag till beslut</w:t>
          </w:r>
        </w:p>
        <w:sdt>
          <w:sdtPr>
            <w:alias w:val="Beslut"/>
            <w:tag w:val="Beslut"/>
            <w:id w:val="956837510"/>
            <w:placeholder>
              <w:docPart w:val="0EC1F784182E4EA2A8608ED97882EF37"/>
            </w:placeholder>
          </w:sdtPr>
          <w:sdtEndPr>
            <w:rPr>
              <w:noProof/>
            </w:rPr>
          </w:sdtEndPr>
          <w:sdtContent>
            <w:p w14:paraId="2A65C59B" w14:textId="77777777" w:rsidR="003A172A" w:rsidRDefault="003A172A" w:rsidP="003A172A">
              <w:pPr>
                <w:pStyle w:val="Brdtext"/>
              </w:pPr>
              <w:r>
                <w:t>Kommunstyrelsen föreslår att kommunfullmäktige beslutar:</w:t>
              </w:r>
            </w:p>
            <w:p w14:paraId="27E010A5" w14:textId="5967B59F" w:rsidR="00EF63E9" w:rsidRPr="00DF3F4E" w:rsidRDefault="003A172A" w:rsidP="00EF63E9">
              <w:pPr>
                <w:pStyle w:val="Brdtext"/>
                <w:rPr>
                  <w:rStyle w:val="Platshllartext"/>
                  <w:color w:val="auto"/>
                </w:rPr>
              </w:pPr>
              <w:r>
                <w:t xml:space="preserve">Del av detaljplan vid </w:t>
              </w:r>
              <w:proofErr w:type="spellStart"/>
              <w:r>
                <w:t>Algutstorps</w:t>
              </w:r>
              <w:proofErr w:type="spellEnd"/>
              <w:r>
                <w:t xml:space="preserve"> kyrka enligt plan- och bygglagen (5 kap. 27 §) upphävs.</w:t>
              </w:r>
            </w:p>
          </w:sdtContent>
        </w:sdt>
        <w:p w14:paraId="59EB419D" w14:textId="77777777" w:rsidR="00EF63E9" w:rsidRDefault="00EF63E9" w:rsidP="00EF63E9">
          <w:pPr>
            <w:pStyle w:val="Rubrik2"/>
            <w:rPr>
              <w:noProof/>
            </w:rPr>
          </w:pPr>
          <w:r>
            <w:rPr>
              <w:noProof/>
            </w:rPr>
            <w:t>I kommunstyrelsen</w:t>
          </w:r>
        </w:p>
        <w:p w14:paraId="161E0FE1" w14:textId="2727CCB0" w:rsidR="00EF63E9" w:rsidRPr="00496DE6" w:rsidRDefault="004123FF" w:rsidP="00EF63E9">
          <w:pPr>
            <w:pStyle w:val="Brdtext"/>
          </w:pPr>
          <w:r>
            <w:t>Ordföranden</w:t>
          </w:r>
          <w:r w:rsidR="003A172A">
            <w:t xml:space="preserve"> redogör för ärendet.</w:t>
          </w:r>
        </w:p>
        <w:p w14:paraId="1A53F166" w14:textId="77777777" w:rsidR="00EF63E9" w:rsidRPr="00A717BB" w:rsidRDefault="00EF63E9" w:rsidP="00EF63E9">
          <w:pPr>
            <w:pStyle w:val="Avskiljare"/>
          </w:pPr>
          <w:r w:rsidRPr="00A717BB">
            <w:tab/>
          </w:r>
        </w:p>
        <w:p w14:paraId="6710BE95" w14:textId="6AC2AA47" w:rsidR="00EF63E9" w:rsidRDefault="00EF63E9" w:rsidP="00EF63E9"/>
        <w:p w14:paraId="086C3911" w14:textId="77777777" w:rsidR="00EF63E9" w:rsidRDefault="00F06C1C" w:rsidP="00EF63E9">
          <w:pPr>
            <w:pStyle w:val="Brdtext"/>
            <w:rPr>
              <w:noProof/>
            </w:rPr>
          </w:pPr>
        </w:p>
      </w:sdtContent>
    </w:sdt>
    <w:bookmarkStart w:id="48" w:name="_Toc215305179" w:displacedByCustomXml="next"/>
    <w:sdt>
      <w:sdtPr>
        <w:rPr>
          <w:rFonts w:ascii="Times New Roman" w:hAnsi="Times New Roman"/>
        </w:rPr>
        <w:alias w:val="Paragraf22"/>
        <w:tag w:val="A2025000459"/>
        <w:id w:val="613029742"/>
        <w:placeholder>
          <w:docPart w:val="D20E0C34F2DC49B49218937AE9DF3978"/>
        </w:placeholder>
      </w:sdtPr>
      <w:sdtEndPr>
        <w:rPr>
          <w:rFonts w:ascii="Cambria" w:hAnsi="Cambria"/>
          <w:noProof/>
        </w:rPr>
      </w:sdtEndPr>
      <w:sdtContent>
        <w:p w14:paraId="0E418128" w14:textId="049B3B08" w:rsidR="00EF63E9" w:rsidRDefault="00EF63E9" w:rsidP="00EF63E9">
          <w:pPr>
            <w:pStyle w:val="Paragrafnummer"/>
          </w:pPr>
          <w:r>
            <w:t xml:space="preserve">§ </w:t>
          </w:r>
          <w:sdt>
            <w:sdtPr>
              <w:alias w:val="PGrafNr"/>
              <w:tag w:val="PGrafNr"/>
              <w:id w:val="581028787"/>
              <w:placeholder>
                <w:docPart w:val="C4872D9887ED4954BF6C1F008AD97257"/>
              </w:placeholder>
            </w:sdtPr>
            <w:sdtEndPr>
              <w:rPr>
                <w:noProof/>
              </w:rPr>
            </w:sdtEndPr>
            <w:sdtContent>
              <w:r>
                <w:t>229</w:t>
              </w:r>
            </w:sdtContent>
          </w:sdt>
          <w:r>
            <w:tab/>
            <w:t xml:space="preserve">Dnr </w:t>
          </w:r>
          <w:sdt>
            <w:sdtPr>
              <w:alias w:val="Diarienr"/>
              <w:tag w:val="Diarienr"/>
              <w:id w:val="-109897054"/>
              <w:placeholder>
                <w:docPart w:val="C4872D9887ED4954BF6C1F008AD97257"/>
              </w:placeholder>
            </w:sdtPr>
            <w:sdtEndPr/>
            <w:sdtContent>
              <w:proofErr w:type="gramStart"/>
              <w:r>
                <w:t>2025-000459</w:t>
              </w:r>
              <w:proofErr w:type="gramEnd"/>
            </w:sdtContent>
          </w:sdt>
          <w:bookmarkEnd w:id="48"/>
        </w:p>
        <w:p w14:paraId="02049036" w14:textId="39154C9F" w:rsidR="00EF63E9" w:rsidRPr="00BA066B" w:rsidRDefault="00EF63E9" w:rsidP="00EF63E9">
          <w:pPr>
            <w:pStyle w:val="Rubrik1"/>
          </w:pPr>
          <w:bookmarkStart w:id="49" w:name="_Toc215305180"/>
          <w:r>
            <w:t>Namngivning av vård- och omsorgsboende – information</w:t>
          </w:r>
          <w:bookmarkEnd w:id="49"/>
        </w:p>
        <w:p w14:paraId="041D0F55" w14:textId="614991FB" w:rsidR="00EF63E9" w:rsidRDefault="00EF63E9" w:rsidP="00EF63E9">
          <w:pPr>
            <w:pStyle w:val="Rubrik2"/>
          </w:pPr>
          <w:r>
            <w:t>Kommunstyrelsen</w:t>
          </w:r>
          <w:r w:rsidRPr="004F3F16">
            <w:t>s</w:t>
          </w:r>
          <w:r>
            <w:t xml:space="preserve"> beslut</w:t>
          </w:r>
        </w:p>
        <w:sdt>
          <w:sdtPr>
            <w:alias w:val="Beslut"/>
            <w:tag w:val="Beslut"/>
            <w:id w:val="23150653"/>
            <w:placeholder>
              <w:docPart w:val="A94314AC99F54F7FA90C31C5AE280879"/>
            </w:placeholder>
          </w:sdtPr>
          <w:sdtEndPr>
            <w:rPr>
              <w:noProof/>
            </w:rPr>
          </w:sdtEndPr>
          <w:sdtContent>
            <w:p w14:paraId="69E1EDB2" w14:textId="255A356B" w:rsidR="00EF63E9" w:rsidRDefault="00EF63E9" w:rsidP="00EF63E9">
              <w:pPr>
                <w:pStyle w:val="Brdtext"/>
              </w:pPr>
              <w:r>
                <w:t>Kommunstyrelsen tar emot informationen.</w:t>
              </w:r>
            </w:p>
          </w:sdtContent>
        </w:sdt>
        <w:p w14:paraId="01011B9C" w14:textId="77777777" w:rsidR="00EF63E9" w:rsidRDefault="00EF63E9" w:rsidP="00EF63E9">
          <w:pPr>
            <w:pStyle w:val="Rubrik2"/>
            <w:rPr>
              <w:rFonts w:cs="Arial"/>
              <w:szCs w:val="24"/>
            </w:rPr>
          </w:pPr>
          <w:r>
            <w:t>Sammanfattning av ärendet</w:t>
          </w:r>
        </w:p>
        <w:sdt>
          <w:sdtPr>
            <w:alias w:val="Komplettering"/>
            <w:tag w:val="Komplettering"/>
            <w:id w:val="852843621"/>
            <w:placeholder>
              <w:docPart w:val="CF18F7C43C874FC196AD94E7347A109D"/>
            </w:placeholder>
          </w:sdtPr>
          <w:sdtEndPr/>
          <w:sdtContent>
            <w:p w14:paraId="7192FB52" w14:textId="0F8E30BB" w:rsidR="00EF63E9" w:rsidRDefault="00EF63E9" w:rsidP="00EF63E9">
              <w:pPr>
                <w:pStyle w:val="Brdtext"/>
              </w:pPr>
              <w:r>
                <w:t>Processen för namngivningen av det nya äldreboendet har bedrivits av kommunens namngivningskommitté, utsedd av kommunstyrelsen 2013-10-16. I namngivningskommittén ingår ordförande i samhällsbyggnadsutskottet, stadsarkitekt, kultur- och fritidschef, handläggare av belägenhetsadresser i kommunen samt representant från Hembygdsförening. I Vårgårda. Till namngivningskommittén har även bjudits in Eva Bjelkengren Tingsén, representant för äldreboendes verksamhet i Vårgårda kommun.</w:t>
              </w:r>
            </w:p>
            <w:p w14:paraId="18C39CC3" w14:textId="77777777" w:rsidR="00EF63E9" w:rsidRDefault="00EF63E9" w:rsidP="00EF63E9">
              <w:pPr>
                <w:pStyle w:val="Brdtext"/>
              </w:pPr>
              <w:r>
                <w:t>Som stöd till namngivningen utlyste kommittén en öppen tävling avseende namn på det nya boende. Tävlingen pågick under juli och september 2025 och namnförslag samlades in via kommunens hemsida, sociala medier samt på plats i Kullingshemmet.</w:t>
              </w:r>
              <w:r>
                <w:tab/>
              </w:r>
            </w:p>
            <w:p w14:paraId="0F7B03C9" w14:textId="77777777" w:rsidR="00EF63E9" w:rsidRDefault="00EF63E9" w:rsidP="00EF63E9">
              <w:pPr>
                <w:pStyle w:val="Brdtext"/>
              </w:pPr>
              <w:r>
                <w:t xml:space="preserve">Totalt inkom 79 förslag. Efter att de dubbla förslagen sorterats bort återstod 74 namnförslag, vilka sedan kategoriserades i olika tematiska grupper. Alla inkomna förslag bedömdes med stöd i allmänna regler och grundprinciper i Kulturmiljölagens första kapitel, 4 §. Därefter valdes sju följande namn som mest lämpliga: </w:t>
              </w:r>
              <w:proofErr w:type="spellStart"/>
              <w:r>
                <w:t>Vårbo</w:t>
              </w:r>
              <w:proofErr w:type="spellEnd"/>
              <w:r>
                <w:t xml:space="preserve">, Björkbacken, Solskenshöjden, Solhöjden, Solbacken, Höstlyckan och Korsgatan. Representant från Hembygdsföreningen lämnade ett eget förslag till namn på äldreboende: Solskensbacken. </w:t>
              </w:r>
            </w:p>
            <w:p w14:paraId="76E4A5C7" w14:textId="77777777" w:rsidR="00EF63E9" w:rsidRDefault="00EF63E9" w:rsidP="00EF63E9">
              <w:pPr>
                <w:pStyle w:val="Brdtext"/>
              </w:pPr>
              <w:r>
                <w:t>Vidare i processen valdes bort en grupp av namn som innehöll ordet "</w:t>
              </w:r>
              <w:proofErr w:type="spellStart"/>
              <w:r>
                <w:t>Kulling</w:t>
              </w:r>
              <w:proofErr w:type="spellEnd"/>
              <w:r>
                <w:t>" samt de föreslagna namn som är av allmän karaktär med motivering att de kan förekomma på andra platser vilket kan medföra förväxlingsrisken med andra platser i regionen/landet.</w:t>
              </w:r>
            </w:p>
            <w:p w14:paraId="15B821C1" w14:textId="77777777" w:rsidR="00EF63E9" w:rsidRDefault="00EF63E9" w:rsidP="00EF63E9">
              <w:pPr>
                <w:pStyle w:val="Brdtext"/>
              </w:pPr>
            </w:p>
            <w:p w14:paraId="56F7F8D6" w14:textId="77777777" w:rsidR="00EF63E9" w:rsidRDefault="00EF63E9" w:rsidP="00EF63E9">
              <w:pPr>
                <w:pStyle w:val="Brdtext"/>
              </w:pPr>
              <w:r>
                <w:t xml:space="preserve">Slutligen har Namngivningskommittén gjort bedömningen att följande två namn ger ett tillräckligt starkt stöd till att välja och ta vidare med i den fortsatta namngivningsprocessen: </w:t>
              </w:r>
              <w:proofErr w:type="spellStart"/>
              <w:r>
                <w:t>Vårbo</w:t>
              </w:r>
              <w:proofErr w:type="spellEnd"/>
              <w:r>
                <w:t xml:space="preserve"> och Solskensbacken. De </w:t>
              </w:r>
              <w:r>
                <w:lastRenderedPageBreak/>
                <w:t>båda namnen bedöms ge byggnaden en självständig identitet, vara enkla att använda och skapa positiva associationer för boende, anhöriga, kommuninvånare och personal.</w:t>
              </w:r>
            </w:p>
            <w:p w14:paraId="06E6EAE7" w14:textId="77777777" w:rsidR="00EF63E9" w:rsidRDefault="00EF63E9" w:rsidP="00EF63E9">
              <w:pPr>
                <w:pStyle w:val="Brdtext"/>
              </w:pPr>
            </w:p>
            <w:p w14:paraId="7BA4A666" w14:textId="77777777" w:rsidR="00EF63E9" w:rsidRDefault="00EF63E9" w:rsidP="00EF63E9">
              <w:pPr>
                <w:pStyle w:val="Brdtext"/>
              </w:pPr>
              <w:r>
                <w:t>Hållbarhetsanalys</w:t>
              </w:r>
            </w:p>
            <w:p w14:paraId="240D5077" w14:textId="77777777" w:rsidR="00EF63E9" w:rsidRDefault="00EF63E9" w:rsidP="00EF63E9">
              <w:pPr>
                <w:pStyle w:val="Brdtext"/>
              </w:pPr>
              <w:r>
                <w:t>Social hållbarhet: Processen har inkluderat boende, anhöriga, personal och invånare, vilket bidrar till delaktighet, gemenskap och inflytande.</w:t>
              </w:r>
            </w:p>
            <w:p w14:paraId="514FC269" w14:textId="77777777" w:rsidR="00EF63E9" w:rsidRDefault="00EF63E9" w:rsidP="00EF63E9">
              <w:pPr>
                <w:pStyle w:val="Brdtext"/>
              </w:pPr>
              <w:r>
                <w:t>Kulturell hållbarhet: Namnet bygger på lokalhistoria och stärker den kulturella identiteten i området</w:t>
              </w:r>
            </w:p>
            <w:p w14:paraId="228CDE6E" w14:textId="5CF02C68" w:rsidR="00EF63E9" w:rsidRPr="003F3640" w:rsidRDefault="00EF63E9" w:rsidP="00EF63E9">
              <w:pPr>
                <w:pStyle w:val="Brdtext"/>
              </w:pPr>
              <w:r>
                <w:t>Ekonomisk hållbarhet: Ett tydligt och välförankrat namn underlättar kommunikation, skyltning och etablering, vilket ger långsiktiga effektiviseringar.</w:t>
              </w:r>
            </w:p>
          </w:sdtContent>
        </w:sdt>
        <w:p w14:paraId="113DE2A1" w14:textId="77777777" w:rsidR="00EF63E9" w:rsidRDefault="00EF63E9" w:rsidP="00EF63E9">
          <w:pPr>
            <w:pStyle w:val="Rubrik2"/>
          </w:pPr>
          <w:r>
            <w:t>Utskottets förslag till beslut</w:t>
          </w:r>
        </w:p>
        <w:p w14:paraId="0E2BF01A" w14:textId="2724B430" w:rsidR="00EF63E9" w:rsidRPr="00DF3F4E" w:rsidRDefault="00EF63E9" w:rsidP="00EF63E9">
          <w:pPr>
            <w:pStyle w:val="Brdtext"/>
            <w:rPr>
              <w:rStyle w:val="Platshllartext"/>
              <w:color w:val="auto"/>
            </w:rPr>
          </w:pPr>
          <w:r>
            <w:rPr>
              <w:rStyle w:val="Platshllartext"/>
              <w:color w:val="auto"/>
            </w:rPr>
            <w:t>Kommunstyrelsen tar emot informationen.</w:t>
          </w:r>
        </w:p>
        <w:p w14:paraId="46A6DAB7" w14:textId="77777777" w:rsidR="00EF63E9" w:rsidRDefault="00EF63E9" w:rsidP="00EF63E9">
          <w:pPr>
            <w:pStyle w:val="Rubrik2"/>
            <w:rPr>
              <w:noProof/>
            </w:rPr>
          </w:pPr>
          <w:r>
            <w:rPr>
              <w:noProof/>
            </w:rPr>
            <w:t>I kommunstyrelsen</w:t>
          </w:r>
        </w:p>
        <w:p w14:paraId="0A2188B2" w14:textId="5D6D4C30" w:rsidR="00EF63E9" w:rsidRPr="008A38EF" w:rsidRDefault="003A172A" w:rsidP="00EF63E9">
          <w:pPr>
            <w:pStyle w:val="Brdtext"/>
          </w:pPr>
          <w:r>
            <w:t xml:space="preserve">Sabina </w:t>
          </w:r>
          <w:proofErr w:type="spellStart"/>
          <w:r>
            <w:t>Talavanic</w:t>
          </w:r>
          <w:proofErr w:type="spellEnd"/>
          <w:r>
            <w:t xml:space="preserve"> redogör för ärendet.</w:t>
          </w:r>
        </w:p>
        <w:p w14:paraId="612711C0" w14:textId="77777777" w:rsidR="00EF63E9" w:rsidRPr="00A717BB" w:rsidRDefault="00EF63E9" w:rsidP="00EF63E9">
          <w:pPr>
            <w:pStyle w:val="Avskiljare"/>
          </w:pPr>
          <w:r w:rsidRPr="00A717BB">
            <w:tab/>
          </w:r>
        </w:p>
        <w:p w14:paraId="79D857B1" w14:textId="7819752A" w:rsidR="00EF63E9" w:rsidRDefault="00EF63E9" w:rsidP="00EF63E9">
          <w:pPr>
            <w:pStyle w:val="Brdtext"/>
          </w:pPr>
        </w:p>
        <w:p w14:paraId="7BA90C12" w14:textId="46216CE1" w:rsidR="00EF63E9" w:rsidRDefault="00EF63E9" w:rsidP="00EF63E9"/>
        <w:p w14:paraId="1F410899" w14:textId="77777777" w:rsidR="00EF63E9" w:rsidRDefault="00F06C1C" w:rsidP="00EF63E9">
          <w:pPr>
            <w:pStyle w:val="Brdtext"/>
            <w:rPr>
              <w:noProof/>
            </w:rPr>
          </w:pPr>
        </w:p>
      </w:sdtContent>
    </w:sdt>
    <w:bookmarkStart w:id="50" w:name="_Toc215305181" w:displacedByCustomXml="next"/>
    <w:sdt>
      <w:sdtPr>
        <w:rPr>
          <w:rFonts w:ascii="Times New Roman" w:hAnsi="Times New Roman"/>
        </w:rPr>
        <w:alias w:val="Paragraf23"/>
        <w:tag w:val="A2025000038"/>
        <w:id w:val="-940679416"/>
        <w:placeholder>
          <w:docPart w:val="49B7BE49695D4DB69AFD595FC3B07133"/>
        </w:placeholder>
      </w:sdtPr>
      <w:sdtEndPr>
        <w:rPr>
          <w:rFonts w:ascii="Cambria" w:hAnsi="Cambria"/>
          <w:noProof/>
        </w:rPr>
      </w:sdtEndPr>
      <w:sdtContent>
        <w:p w14:paraId="3321B4A2" w14:textId="5B5F96F5" w:rsidR="00EF63E9" w:rsidRDefault="00EF63E9" w:rsidP="00EF63E9">
          <w:pPr>
            <w:pStyle w:val="Paragrafnummer"/>
          </w:pPr>
          <w:r>
            <w:t xml:space="preserve">§ </w:t>
          </w:r>
          <w:sdt>
            <w:sdtPr>
              <w:alias w:val="PGrafNr"/>
              <w:tag w:val="PGrafNr"/>
              <w:id w:val="435260644"/>
              <w:placeholder>
                <w:docPart w:val="00ACDA08FE4047C9A05E83BDACEDCCBC"/>
              </w:placeholder>
            </w:sdtPr>
            <w:sdtEndPr>
              <w:rPr>
                <w:noProof/>
              </w:rPr>
            </w:sdtEndPr>
            <w:sdtContent>
              <w:r>
                <w:t>230</w:t>
              </w:r>
            </w:sdtContent>
          </w:sdt>
          <w:r>
            <w:tab/>
            <w:t xml:space="preserve">Dnr </w:t>
          </w:r>
          <w:sdt>
            <w:sdtPr>
              <w:alias w:val="Diarienr"/>
              <w:tag w:val="Diarienr"/>
              <w:id w:val="1901554622"/>
              <w:placeholder>
                <w:docPart w:val="00ACDA08FE4047C9A05E83BDACEDCCBC"/>
              </w:placeholder>
            </w:sdtPr>
            <w:sdtEndPr/>
            <w:sdtContent>
              <w:proofErr w:type="gramStart"/>
              <w:r>
                <w:t>2025-000038</w:t>
              </w:r>
              <w:proofErr w:type="gramEnd"/>
            </w:sdtContent>
          </w:sdt>
          <w:bookmarkEnd w:id="50"/>
        </w:p>
        <w:p w14:paraId="2F1B8092" w14:textId="16CC43B2" w:rsidR="00EF63E9" w:rsidRPr="00BA066B" w:rsidRDefault="00EF63E9" w:rsidP="00EF63E9">
          <w:pPr>
            <w:pStyle w:val="Rubrik1"/>
          </w:pPr>
          <w:bookmarkStart w:id="51" w:name="_Toc215305182"/>
          <w:r>
            <w:t>Aktuellt från kommunens verksamheter 2025 - information</w:t>
          </w:r>
          <w:bookmarkEnd w:id="51"/>
        </w:p>
        <w:p w14:paraId="4D203316" w14:textId="583356DA" w:rsidR="00EF63E9" w:rsidRDefault="00EF63E9" w:rsidP="00EF63E9">
          <w:pPr>
            <w:pStyle w:val="Rubrik2"/>
          </w:pPr>
          <w:r>
            <w:t>Kommunstyrelsen</w:t>
          </w:r>
          <w:r w:rsidRPr="004F3F16">
            <w:t>s</w:t>
          </w:r>
          <w:r>
            <w:t xml:space="preserve"> beslut</w:t>
          </w:r>
        </w:p>
        <w:sdt>
          <w:sdtPr>
            <w:alias w:val="Beslut"/>
            <w:tag w:val="Beslut"/>
            <w:id w:val="-1009440398"/>
            <w:placeholder>
              <w:docPart w:val="C8FA1BD6ACE54EBA82E02FCBB91A93A1"/>
            </w:placeholder>
          </w:sdtPr>
          <w:sdtEndPr>
            <w:rPr>
              <w:noProof/>
            </w:rPr>
          </w:sdtEndPr>
          <w:sdtContent>
            <w:p w14:paraId="6754A8DC" w14:textId="0B67BA52" w:rsidR="00EF63E9" w:rsidRDefault="00EF63E9" w:rsidP="00EF63E9">
              <w:pPr>
                <w:pStyle w:val="Brdtext"/>
              </w:pPr>
              <w:r>
                <w:t>Kommunstyrelsen tar emot informationen.</w:t>
              </w:r>
            </w:p>
          </w:sdtContent>
        </w:sdt>
        <w:p w14:paraId="429D6904" w14:textId="77777777" w:rsidR="00EF63E9" w:rsidRDefault="00EF63E9" w:rsidP="00EF63E9">
          <w:pPr>
            <w:pStyle w:val="Rubrik2"/>
            <w:rPr>
              <w:rFonts w:cs="Arial"/>
              <w:szCs w:val="24"/>
            </w:rPr>
          </w:pPr>
          <w:r>
            <w:t>Sammanfattning av ärendet</w:t>
          </w:r>
        </w:p>
        <w:sdt>
          <w:sdtPr>
            <w:alias w:val="Komplettering"/>
            <w:tag w:val="Komplettering"/>
            <w:id w:val="1686398854"/>
            <w:placeholder>
              <w:docPart w:val="4EB593FFDA9340BF944A15914F9C2C03"/>
            </w:placeholder>
          </w:sdtPr>
          <w:sdtEndPr/>
          <w:sdtContent>
            <w:p w14:paraId="2BD2850A" w14:textId="2A6E7091" w:rsidR="00EF63E9" w:rsidRPr="003F3640" w:rsidRDefault="00EF63E9" w:rsidP="00EF63E9">
              <w:pPr>
                <w:pStyle w:val="Brdtext"/>
              </w:pPr>
              <w:r>
                <w:t>Vårgårda kommun är en enda förvaltning utan facknämnder. Kommunstyrelsen är således ensam ansvarig verksamhetsnämnd. För att ge kommunstyrelseledamöterna en fördjupad förståelse av det arbete som utförs i förvaltningen kommer förvaltningen månadsvis att presentera sina verksamheter. På kommunstyrelsens sammanträde den 26 november 2025 får kommunstyrelsen genomföra en workshop inför framtagandet av styrmodell.</w:t>
              </w:r>
            </w:p>
          </w:sdtContent>
        </w:sdt>
        <w:p w14:paraId="46468828" w14:textId="40E9C531" w:rsidR="00EF63E9" w:rsidRDefault="003A172A" w:rsidP="00EF63E9">
          <w:pPr>
            <w:pStyle w:val="Rubrik2"/>
          </w:pPr>
          <w:r>
            <w:t>Förvaltningen</w:t>
          </w:r>
          <w:r w:rsidR="00EF63E9">
            <w:t>s förslag till beslut</w:t>
          </w:r>
        </w:p>
        <w:p w14:paraId="1AE230DD" w14:textId="0063BE2B" w:rsidR="00EF63E9" w:rsidRPr="00DF3F4E" w:rsidRDefault="00EF63E9" w:rsidP="00EF63E9">
          <w:pPr>
            <w:pStyle w:val="Brdtext"/>
            <w:rPr>
              <w:rStyle w:val="Platshllartext"/>
              <w:color w:val="auto"/>
            </w:rPr>
          </w:pPr>
          <w:r>
            <w:rPr>
              <w:rStyle w:val="Platshllartext"/>
              <w:color w:val="auto"/>
            </w:rPr>
            <w:t>Kommunstyrelsen tar emot informationen.</w:t>
          </w:r>
        </w:p>
        <w:p w14:paraId="727948F4" w14:textId="77777777" w:rsidR="00EF63E9" w:rsidRDefault="00EF63E9" w:rsidP="00EF63E9">
          <w:pPr>
            <w:pStyle w:val="Rubrik2"/>
            <w:rPr>
              <w:noProof/>
            </w:rPr>
          </w:pPr>
          <w:r>
            <w:rPr>
              <w:noProof/>
            </w:rPr>
            <w:t>I kommunstyrelsen</w:t>
          </w:r>
        </w:p>
        <w:p w14:paraId="31F09B19" w14:textId="233A85DF" w:rsidR="00EF63E9" w:rsidRPr="008A38EF" w:rsidRDefault="00EE5BB5" w:rsidP="00EF63E9">
          <w:pPr>
            <w:pStyle w:val="Brdtext"/>
          </w:pPr>
          <w:r>
            <w:t xml:space="preserve">Ann-Charlotte Lilja och </w:t>
          </w:r>
          <w:r w:rsidR="003A172A">
            <w:t>Åsa Nyström Andersson redogör för ärendet.</w:t>
          </w:r>
        </w:p>
        <w:p w14:paraId="5BD603B3" w14:textId="77777777" w:rsidR="00EF63E9" w:rsidRPr="00A717BB" w:rsidRDefault="00EF63E9" w:rsidP="00EF63E9">
          <w:pPr>
            <w:pStyle w:val="Avskiljare"/>
          </w:pPr>
          <w:r w:rsidRPr="00A717BB">
            <w:tab/>
          </w:r>
        </w:p>
        <w:p w14:paraId="16BC8717" w14:textId="0D8336A4" w:rsidR="00EF63E9" w:rsidRDefault="00EF63E9" w:rsidP="00EF63E9"/>
        <w:p w14:paraId="599731A7" w14:textId="77777777" w:rsidR="00EF63E9" w:rsidRDefault="00F06C1C" w:rsidP="00EF63E9">
          <w:pPr>
            <w:pStyle w:val="Brdtext"/>
            <w:rPr>
              <w:noProof/>
            </w:rPr>
          </w:pPr>
        </w:p>
      </w:sdtContent>
    </w:sdt>
    <w:bookmarkStart w:id="52" w:name="_Toc215305183" w:displacedByCustomXml="next"/>
    <w:sdt>
      <w:sdtPr>
        <w:rPr>
          <w:rFonts w:ascii="Times New Roman" w:hAnsi="Times New Roman"/>
        </w:rPr>
        <w:alias w:val="Paragraf24"/>
        <w:tag w:val="A2025000460"/>
        <w:id w:val="1870489193"/>
        <w:placeholder>
          <w:docPart w:val="B0C1AD1E979049689D12A6F90A3C2C7A"/>
        </w:placeholder>
      </w:sdtPr>
      <w:sdtEndPr>
        <w:rPr>
          <w:rFonts w:ascii="Cambria" w:hAnsi="Cambria"/>
          <w:noProof/>
        </w:rPr>
      </w:sdtEndPr>
      <w:sdtContent>
        <w:p w14:paraId="00485076" w14:textId="0B663FE3" w:rsidR="00EF63E9" w:rsidRDefault="00EF63E9" w:rsidP="00EF63E9">
          <w:pPr>
            <w:pStyle w:val="Paragrafnummer"/>
          </w:pPr>
          <w:r>
            <w:t xml:space="preserve">§ </w:t>
          </w:r>
          <w:sdt>
            <w:sdtPr>
              <w:alias w:val="PGrafNr"/>
              <w:tag w:val="PGrafNr"/>
              <w:id w:val="445906995"/>
              <w:placeholder>
                <w:docPart w:val="775F193BC732469BA4490A1B9D530824"/>
              </w:placeholder>
            </w:sdtPr>
            <w:sdtEndPr>
              <w:rPr>
                <w:noProof/>
              </w:rPr>
            </w:sdtEndPr>
            <w:sdtContent>
              <w:r>
                <w:t>231</w:t>
              </w:r>
            </w:sdtContent>
          </w:sdt>
          <w:r>
            <w:tab/>
            <w:t xml:space="preserve">Dnr </w:t>
          </w:r>
          <w:sdt>
            <w:sdtPr>
              <w:alias w:val="Diarienr"/>
              <w:tag w:val="Diarienr"/>
              <w:id w:val="-56396370"/>
              <w:placeholder>
                <w:docPart w:val="775F193BC732469BA4490A1B9D530824"/>
              </w:placeholder>
            </w:sdtPr>
            <w:sdtEndPr/>
            <w:sdtContent>
              <w:proofErr w:type="gramStart"/>
              <w:r>
                <w:t>2025-000460</w:t>
              </w:r>
              <w:proofErr w:type="gramEnd"/>
            </w:sdtContent>
          </w:sdt>
          <w:bookmarkEnd w:id="52"/>
        </w:p>
        <w:p w14:paraId="7143781C" w14:textId="42EB8A87" w:rsidR="00EF63E9" w:rsidRPr="00BA066B" w:rsidRDefault="00EF63E9" w:rsidP="00EF63E9">
          <w:pPr>
            <w:pStyle w:val="Rubrik1"/>
          </w:pPr>
          <w:bookmarkStart w:id="53" w:name="_Toc215305184"/>
          <w:r>
            <w:t>Årligt samverkansmöte med Västtrafik – information</w:t>
          </w:r>
          <w:bookmarkEnd w:id="53"/>
        </w:p>
        <w:p w14:paraId="4463C1AF" w14:textId="396153ED" w:rsidR="00EF63E9" w:rsidRDefault="00EF63E9" w:rsidP="00EF63E9">
          <w:pPr>
            <w:pStyle w:val="Rubrik2"/>
          </w:pPr>
          <w:r>
            <w:t>Kommunstyrelsen</w:t>
          </w:r>
          <w:r w:rsidRPr="004F3F16">
            <w:t>s</w:t>
          </w:r>
          <w:r>
            <w:t xml:space="preserve"> beslut</w:t>
          </w:r>
        </w:p>
        <w:sdt>
          <w:sdtPr>
            <w:alias w:val="Beslut"/>
            <w:tag w:val="Beslut"/>
            <w:id w:val="-550151213"/>
            <w:placeholder>
              <w:docPart w:val="279C8DF8556F41E3A60F8E9706641BAF"/>
            </w:placeholder>
          </w:sdtPr>
          <w:sdtEndPr>
            <w:rPr>
              <w:noProof/>
            </w:rPr>
          </w:sdtEndPr>
          <w:sdtContent>
            <w:p w14:paraId="420A3403" w14:textId="6E3B0852" w:rsidR="00EF63E9" w:rsidRDefault="00EF63E9" w:rsidP="00EF63E9">
              <w:pPr>
                <w:pStyle w:val="Brdtext"/>
              </w:pPr>
              <w:r>
                <w:t>Kommunstyrelsen tar emot informationen.</w:t>
              </w:r>
            </w:p>
          </w:sdtContent>
        </w:sdt>
        <w:p w14:paraId="13E00768" w14:textId="77777777" w:rsidR="00EF63E9" w:rsidRDefault="00EF63E9" w:rsidP="00EF63E9">
          <w:pPr>
            <w:pStyle w:val="Rubrik2"/>
            <w:rPr>
              <w:rFonts w:cs="Arial"/>
              <w:szCs w:val="24"/>
            </w:rPr>
          </w:pPr>
          <w:r>
            <w:t>Sammanfattning av ärendet</w:t>
          </w:r>
        </w:p>
        <w:sdt>
          <w:sdtPr>
            <w:alias w:val="Komplettering"/>
            <w:tag w:val="Komplettering"/>
            <w:id w:val="1710987272"/>
            <w:placeholder>
              <w:docPart w:val="324027F0C1324B3C9B6D619C9E84F74A"/>
            </w:placeholder>
          </w:sdtPr>
          <w:sdtEndPr/>
          <w:sdtContent>
            <w:p w14:paraId="7BB65F39" w14:textId="77777777" w:rsidR="00EF63E9" w:rsidRDefault="00EF63E9" w:rsidP="00EF63E9">
              <w:pPr>
                <w:pStyle w:val="Brdtext"/>
              </w:pPr>
              <w:r>
                <w:t>Vårgårda kommun har regelbundna samverkansmöte med Västtrafik med syftet att nå en samsyn mellan kommunens planerade byggutbyggnadsplaner och kollektivtrafikens framtida utveckling.</w:t>
              </w:r>
            </w:p>
            <w:p w14:paraId="1488DCF4" w14:textId="4954521A" w:rsidR="00EF63E9" w:rsidRPr="003F3640" w:rsidRDefault="00EF63E9" w:rsidP="00EF63E9">
              <w:pPr>
                <w:pStyle w:val="Brdtext"/>
              </w:pPr>
              <w:r>
                <w:t>Ett särskilt samverkansmöte hålls en gång per år, vanligtvis i september eller oktober, mellan samrepresentanter från Västtrafik samt tjänstepersoner och politiker från kommunen. Årets möte hålls den 23 oktober.</w:t>
              </w:r>
            </w:p>
          </w:sdtContent>
        </w:sdt>
        <w:p w14:paraId="61912AA5" w14:textId="456B3659" w:rsidR="00EF63E9" w:rsidRDefault="003A172A" w:rsidP="00EF63E9">
          <w:pPr>
            <w:pStyle w:val="Rubrik2"/>
          </w:pPr>
          <w:r>
            <w:t>Förvaltningen</w:t>
          </w:r>
          <w:r w:rsidR="00EF63E9">
            <w:t>s förslag till beslut</w:t>
          </w:r>
        </w:p>
        <w:p w14:paraId="191DEA04" w14:textId="475DB25B" w:rsidR="00EF63E9" w:rsidRPr="00DF3F4E" w:rsidRDefault="00EF63E9" w:rsidP="00EF63E9">
          <w:pPr>
            <w:pStyle w:val="Brdtext"/>
            <w:rPr>
              <w:rStyle w:val="Platshllartext"/>
              <w:color w:val="auto"/>
            </w:rPr>
          </w:pPr>
          <w:r>
            <w:rPr>
              <w:rStyle w:val="Platshllartext"/>
              <w:color w:val="auto"/>
            </w:rPr>
            <w:t>Kommunstyrelsen tar emot informationen.</w:t>
          </w:r>
        </w:p>
        <w:p w14:paraId="2BA74869" w14:textId="77777777" w:rsidR="00EF63E9" w:rsidRDefault="00EF63E9" w:rsidP="00EF63E9">
          <w:pPr>
            <w:pStyle w:val="Rubrik2"/>
            <w:rPr>
              <w:noProof/>
            </w:rPr>
          </w:pPr>
          <w:r>
            <w:rPr>
              <w:noProof/>
            </w:rPr>
            <w:t>I kommunstyrelsen</w:t>
          </w:r>
        </w:p>
        <w:p w14:paraId="4B91BD62" w14:textId="6F918360" w:rsidR="00EF63E9" w:rsidRPr="008A38EF" w:rsidRDefault="003A172A" w:rsidP="00EF63E9">
          <w:pPr>
            <w:pStyle w:val="Brdtext"/>
          </w:pPr>
          <w:r>
            <w:t xml:space="preserve">Sabina </w:t>
          </w:r>
          <w:proofErr w:type="spellStart"/>
          <w:r>
            <w:t>Talavanic</w:t>
          </w:r>
          <w:proofErr w:type="spellEnd"/>
          <w:r>
            <w:t xml:space="preserve"> redogör för ärendet.</w:t>
          </w:r>
        </w:p>
        <w:p w14:paraId="764E8995" w14:textId="77777777" w:rsidR="00EF63E9" w:rsidRPr="00A717BB" w:rsidRDefault="00EF63E9" w:rsidP="00EF63E9">
          <w:pPr>
            <w:pStyle w:val="Avskiljare"/>
          </w:pPr>
          <w:r w:rsidRPr="00A717BB">
            <w:tab/>
          </w:r>
        </w:p>
        <w:p w14:paraId="332BE60E" w14:textId="70902F23" w:rsidR="00EF63E9" w:rsidRDefault="00EF63E9" w:rsidP="00EF63E9"/>
        <w:p w14:paraId="36257264" w14:textId="77777777" w:rsidR="00EF63E9" w:rsidRDefault="00F06C1C" w:rsidP="00EF63E9">
          <w:pPr>
            <w:pStyle w:val="Brdtext"/>
            <w:rPr>
              <w:noProof/>
            </w:rPr>
          </w:pPr>
        </w:p>
      </w:sdtContent>
    </w:sdt>
    <w:bookmarkStart w:id="54" w:name="_Toc215305185" w:displacedByCustomXml="next"/>
    <w:sdt>
      <w:sdtPr>
        <w:rPr>
          <w:rFonts w:ascii="Times New Roman" w:hAnsi="Times New Roman"/>
        </w:rPr>
        <w:alias w:val="Paragraf25"/>
        <w:tag w:val="A2025000380"/>
        <w:id w:val="1567292060"/>
        <w:placeholder>
          <w:docPart w:val="5A95277FAE7A4368ABF2C591FFA1C3D6"/>
        </w:placeholder>
      </w:sdtPr>
      <w:sdtEndPr>
        <w:rPr>
          <w:rFonts w:ascii="Cambria" w:hAnsi="Cambria"/>
          <w:noProof/>
        </w:rPr>
      </w:sdtEndPr>
      <w:sdtContent>
        <w:p w14:paraId="77D92C47" w14:textId="0376A918" w:rsidR="00EF63E9" w:rsidRDefault="00EF63E9" w:rsidP="00EF63E9">
          <w:pPr>
            <w:pStyle w:val="Paragrafnummer"/>
          </w:pPr>
          <w:r>
            <w:t xml:space="preserve">§ </w:t>
          </w:r>
          <w:sdt>
            <w:sdtPr>
              <w:alias w:val="PGrafNr"/>
              <w:tag w:val="PGrafNr"/>
              <w:id w:val="-1669702784"/>
              <w:placeholder>
                <w:docPart w:val="D4E6D8036CEC4538ADAC260AABD9982F"/>
              </w:placeholder>
            </w:sdtPr>
            <w:sdtEndPr>
              <w:rPr>
                <w:noProof/>
              </w:rPr>
            </w:sdtEndPr>
            <w:sdtContent>
              <w:r>
                <w:t>232</w:t>
              </w:r>
            </w:sdtContent>
          </w:sdt>
          <w:r>
            <w:tab/>
            <w:t xml:space="preserve">Dnr </w:t>
          </w:r>
          <w:sdt>
            <w:sdtPr>
              <w:alias w:val="Diarienr"/>
              <w:tag w:val="Diarienr"/>
              <w:id w:val="-1876603783"/>
              <w:placeholder>
                <w:docPart w:val="D4E6D8036CEC4538ADAC260AABD9982F"/>
              </w:placeholder>
            </w:sdtPr>
            <w:sdtEndPr/>
            <w:sdtContent>
              <w:proofErr w:type="gramStart"/>
              <w:r>
                <w:t>2025-000380</w:t>
              </w:r>
              <w:proofErr w:type="gramEnd"/>
            </w:sdtContent>
          </w:sdt>
          <w:bookmarkEnd w:id="54"/>
        </w:p>
        <w:p w14:paraId="61849BCC" w14:textId="29EA45B3" w:rsidR="00EF63E9" w:rsidRPr="00BA066B" w:rsidRDefault="00EF63E9" w:rsidP="00EF63E9">
          <w:pPr>
            <w:pStyle w:val="Rubrik1"/>
          </w:pPr>
          <w:bookmarkStart w:id="55" w:name="_Toc215305186"/>
          <w:r>
            <w:t xml:space="preserve">Svar på medborgarförslag - Övergångsställe vid </w:t>
          </w:r>
          <w:proofErr w:type="spellStart"/>
          <w:r>
            <w:t>Algutstorp</w:t>
          </w:r>
          <w:bookmarkEnd w:id="55"/>
          <w:proofErr w:type="spellEnd"/>
        </w:p>
        <w:p w14:paraId="3759D2A0" w14:textId="370F1DD0" w:rsidR="00EF63E9" w:rsidRDefault="00EF63E9" w:rsidP="00EF63E9">
          <w:pPr>
            <w:pStyle w:val="Rubrik2"/>
          </w:pPr>
          <w:r>
            <w:t>Kommunstyrelsen</w:t>
          </w:r>
          <w:r w:rsidRPr="004F3F16">
            <w:t>s</w:t>
          </w:r>
          <w:r>
            <w:t xml:space="preserve"> beslut</w:t>
          </w:r>
        </w:p>
        <w:sdt>
          <w:sdtPr>
            <w:alias w:val="Beslut"/>
            <w:tag w:val="Beslut"/>
            <w:id w:val="428168015"/>
            <w:placeholder>
              <w:docPart w:val="862A1F6FF6BB40CEA46F6D3E33AC7BF8"/>
            </w:placeholder>
          </w:sdtPr>
          <w:sdtEndPr>
            <w:rPr>
              <w:noProof/>
            </w:rPr>
          </w:sdtEndPr>
          <w:sdtContent>
            <w:p w14:paraId="73EAEF3C" w14:textId="77777777" w:rsidR="00EF63E9" w:rsidRDefault="00EF63E9" w:rsidP="00EF63E9">
              <w:pPr>
                <w:pStyle w:val="Brdtext"/>
              </w:pPr>
              <w:r>
                <w:t>Kommunstyrelsen föreslår kommunfullmäktige besluta:</w:t>
              </w:r>
            </w:p>
            <w:p w14:paraId="0BF22516" w14:textId="5089A3C7" w:rsidR="00EF63E9" w:rsidRDefault="00EF63E9" w:rsidP="00EF63E9">
              <w:pPr>
                <w:pStyle w:val="Brdtext"/>
              </w:pPr>
              <w:r>
                <w:t>Medborgarförslaget anses besvarat</w:t>
              </w:r>
              <w:r w:rsidR="00297456">
                <w:t>.</w:t>
              </w:r>
            </w:p>
          </w:sdtContent>
        </w:sdt>
        <w:p w14:paraId="39378CB0" w14:textId="77777777" w:rsidR="00EF63E9" w:rsidRDefault="00EF63E9" w:rsidP="00EF63E9">
          <w:pPr>
            <w:pStyle w:val="Rubrik2"/>
            <w:rPr>
              <w:rFonts w:cs="Arial"/>
              <w:szCs w:val="24"/>
            </w:rPr>
          </w:pPr>
          <w:r>
            <w:t>Sammanfattning av ärendet</w:t>
          </w:r>
        </w:p>
        <w:sdt>
          <w:sdtPr>
            <w:alias w:val="Komplettering"/>
            <w:tag w:val="Komplettering"/>
            <w:id w:val="808064072"/>
            <w:placeholder>
              <w:docPart w:val="AA2E87D6A9E947C38E491B2A9FF14F81"/>
            </w:placeholder>
          </w:sdtPr>
          <w:sdtEndPr/>
          <w:sdtContent>
            <w:p w14:paraId="1DE0295C" w14:textId="77777777" w:rsidR="00EF63E9" w:rsidRDefault="00EF63E9" w:rsidP="00EF63E9">
              <w:pPr>
                <w:pStyle w:val="Brdtext"/>
              </w:pPr>
              <w:r>
                <w:t xml:space="preserve">Ett medborgarförslag har inkommit från Tommy Keränen som syftar till att kommunen, tillsammans med Trafikverket bygger en säkrare övergång över väg 42 vid </w:t>
              </w:r>
              <w:proofErr w:type="spellStart"/>
              <w:r>
                <w:t>Algutstorps</w:t>
              </w:r>
              <w:proofErr w:type="spellEnd"/>
              <w:r>
                <w:t xml:space="preserve"> kyrka. Som exempel lyfter förslagsställaren blinkande lampor och sänkt hastighet.</w:t>
              </w:r>
            </w:p>
            <w:p w14:paraId="1E6BE7A3" w14:textId="77777777" w:rsidR="00EF63E9" w:rsidRDefault="00EF63E9" w:rsidP="00EF63E9">
              <w:pPr>
                <w:pStyle w:val="Brdtext"/>
              </w:pPr>
              <w:r>
                <w:t xml:space="preserve">Trafikverket är väghållare för väg 42 och kommunen har vid flera tillfällen fört fram behovet av en säkrare övergång vid den plats som är aktuell i medborgarförslaget. Trafikverket är ensamt rådande över åtgärder på platsen. Under 2025 har Trafikverket arbetat med en vägplan för att bättre kunna skydda det vattenskyddsområde som finns längs väg 42. I samband med de åtgärderna planeras för en säkrare övergång vid platsen, om än inte på det sätt som förslagsställaren lyfter fram. I förslaget till vägplan finns </w:t>
              </w:r>
              <w:proofErr w:type="gramStart"/>
              <w:r>
                <w:t>istället</w:t>
              </w:r>
              <w:proofErr w:type="gramEnd"/>
              <w:r>
                <w:t xml:space="preserve"> med en lösning med mittrefug.</w:t>
              </w:r>
            </w:p>
            <w:p w14:paraId="231D1268" w14:textId="62257A43" w:rsidR="00EF63E9" w:rsidRPr="003F3640" w:rsidRDefault="00EF63E9" w:rsidP="00EF63E9">
              <w:pPr>
                <w:pStyle w:val="Brdtext"/>
              </w:pPr>
              <w:r>
                <w:t>En hållbarhetsanalys visar att det utifrån sociala hållbarhetsaspekter vore gynnsamt med säkrare tillgång vad som kan betraktas som en mötesplats. Eftersom Trafikverket är rådande över åtgärderna görs ingen ekonomisk analys. Inga ekologiska aspekter bedöms beröras i någon större utsträckning. En analys av hur inbromsning och gasning samt lägre hastighet en sträcka påverkar utsläpp bedöms som för kostsam och har inte genomförts.</w:t>
              </w:r>
            </w:p>
          </w:sdtContent>
        </w:sdt>
        <w:p w14:paraId="2D57EAC9" w14:textId="77777777" w:rsidR="00EF63E9" w:rsidRDefault="00EF63E9" w:rsidP="00EF63E9">
          <w:pPr>
            <w:pStyle w:val="Rubrik2"/>
          </w:pPr>
          <w:r>
            <w:t>Utskottets förslag till beslut</w:t>
          </w:r>
        </w:p>
        <w:p w14:paraId="326DBF47" w14:textId="77777777" w:rsidR="00EF63E9" w:rsidRDefault="00EF63E9" w:rsidP="00EF63E9">
          <w:pPr>
            <w:pStyle w:val="Brdtext"/>
            <w:rPr>
              <w:rStyle w:val="Platshllartext"/>
              <w:color w:val="auto"/>
            </w:rPr>
          </w:pPr>
          <w:r>
            <w:rPr>
              <w:rStyle w:val="Platshllartext"/>
              <w:color w:val="auto"/>
            </w:rPr>
            <w:t>Kommunstyrelsen föreslår kommunfullmäktige besluta:</w:t>
          </w:r>
        </w:p>
        <w:p w14:paraId="20D6F40B" w14:textId="7C98F2E5" w:rsidR="00EF63E9" w:rsidRDefault="00EF63E9" w:rsidP="00EF63E9">
          <w:pPr>
            <w:pStyle w:val="Brdtext"/>
            <w:rPr>
              <w:rStyle w:val="Platshllartext"/>
              <w:color w:val="auto"/>
            </w:rPr>
          </w:pPr>
          <w:r>
            <w:rPr>
              <w:rStyle w:val="Platshllartext"/>
              <w:color w:val="auto"/>
            </w:rPr>
            <w:t>Medborgarförslaget anses besvarat</w:t>
          </w:r>
          <w:r w:rsidR="00536D89">
            <w:rPr>
              <w:rStyle w:val="Platshllartext"/>
              <w:color w:val="auto"/>
            </w:rPr>
            <w:t>.</w:t>
          </w:r>
        </w:p>
        <w:p w14:paraId="4D630B67" w14:textId="77777777" w:rsidR="00536D89" w:rsidRPr="00DF3F4E" w:rsidRDefault="00536D89" w:rsidP="00EF63E9">
          <w:pPr>
            <w:pStyle w:val="Brdtext"/>
            <w:rPr>
              <w:rStyle w:val="Platshllartext"/>
              <w:color w:val="auto"/>
            </w:rPr>
          </w:pPr>
        </w:p>
        <w:p w14:paraId="715D075C" w14:textId="77777777" w:rsidR="00EF63E9" w:rsidRDefault="00EF63E9" w:rsidP="00EF63E9">
          <w:pPr>
            <w:pStyle w:val="Rubrik2"/>
            <w:rPr>
              <w:noProof/>
            </w:rPr>
          </w:pPr>
          <w:r>
            <w:rPr>
              <w:noProof/>
            </w:rPr>
            <w:lastRenderedPageBreak/>
            <w:t>I kommunstyrelsen</w:t>
          </w:r>
        </w:p>
        <w:p w14:paraId="18F04B90" w14:textId="69188949" w:rsidR="00EF63E9" w:rsidRPr="008A38EF" w:rsidRDefault="003040D7" w:rsidP="00EF63E9">
          <w:pPr>
            <w:pStyle w:val="Brdtext"/>
          </w:pPr>
          <w:r>
            <w:t>Ordföranden</w:t>
          </w:r>
          <w:r w:rsidR="00297456">
            <w:t xml:space="preserve"> redogör för ärendet.</w:t>
          </w:r>
        </w:p>
        <w:p w14:paraId="7ED1936B" w14:textId="77777777" w:rsidR="00EF63E9" w:rsidRPr="00A717BB" w:rsidRDefault="00EF63E9" w:rsidP="00EF63E9">
          <w:pPr>
            <w:pStyle w:val="Avskiljare"/>
          </w:pPr>
          <w:r w:rsidRPr="00A717BB">
            <w:tab/>
          </w:r>
        </w:p>
        <w:p w14:paraId="156337C5" w14:textId="0BE5957F" w:rsidR="00EF63E9" w:rsidRDefault="00EF63E9" w:rsidP="00EF63E9"/>
        <w:p w14:paraId="1A5F492D" w14:textId="77777777" w:rsidR="00EF63E9" w:rsidRDefault="00F06C1C" w:rsidP="00EF63E9">
          <w:pPr>
            <w:pStyle w:val="Brdtext"/>
            <w:rPr>
              <w:noProof/>
            </w:rPr>
          </w:pPr>
        </w:p>
      </w:sdtContent>
    </w:sdt>
    <w:bookmarkStart w:id="56" w:name="_Toc215305187" w:displacedByCustomXml="next"/>
    <w:sdt>
      <w:sdtPr>
        <w:rPr>
          <w:rFonts w:ascii="Times New Roman" w:hAnsi="Times New Roman"/>
        </w:rPr>
        <w:alias w:val="Paragraf26"/>
        <w:tag w:val="A2025000445"/>
        <w:id w:val="388076650"/>
        <w:placeholder>
          <w:docPart w:val="ACF8CE9D5D764FAFBAD04E442CA677DF"/>
        </w:placeholder>
      </w:sdtPr>
      <w:sdtEndPr>
        <w:rPr>
          <w:rFonts w:ascii="Cambria" w:hAnsi="Cambria"/>
          <w:noProof/>
        </w:rPr>
      </w:sdtEndPr>
      <w:sdtContent>
        <w:p w14:paraId="383A2597" w14:textId="262034A3" w:rsidR="00EF63E9" w:rsidRDefault="00EF63E9" w:rsidP="00EF63E9">
          <w:pPr>
            <w:pStyle w:val="Paragrafnummer"/>
          </w:pPr>
          <w:r>
            <w:t xml:space="preserve">§ </w:t>
          </w:r>
          <w:sdt>
            <w:sdtPr>
              <w:alias w:val="PGrafNr"/>
              <w:tag w:val="PGrafNr"/>
              <w:id w:val="-16853798"/>
              <w:placeholder>
                <w:docPart w:val="E6FD8F261EB74B139C556B695D751F98"/>
              </w:placeholder>
            </w:sdtPr>
            <w:sdtEndPr>
              <w:rPr>
                <w:noProof/>
              </w:rPr>
            </w:sdtEndPr>
            <w:sdtContent>
              <w:r>
                <w:t>233</w:t>
              </w:r>
            </w:sdtContent>
          </w:sdt>
          <w:r>
            <w:tab/>
            <w:t xml:space="preserve">Dnr </w:t>
          </w:r>
          <w:sdt>
            <w:sdtPr>
              <w:alias w:val="Diarienr"/>
              <w:tag w:val="Diarienr"/>
              <w:id w:val="198214215"/>
              <w:placeholder>
                <w:docPart w:val="E6FD8F261EB74B139C556B695D751F98"/>
              </w:placeholder>
            </w:sdtPr>
            <w:sdtEndPr/>
            <w:sdtContent>
              <w:proofErr w:type="gramStart"/>
              <w:r>
                <w:t>2025-000445</w:t>
              </w:r>
              <w:proofErr w:type="gramEnd"/>
            </w:sdtContent>
          </w:sdt>
          <w:bookmarkEnd w:id="56"/>
        </w:p>
        <w:p w14:paraId="29C0EE9E" w14:textId="3E50C823" w:rsidR="00EF63E9" w:rsidRPr="00BA066B" w:rsidRDefault="00EF63E9" w:rsidP="00EF63E9">
          <w:pPr>
            <w:pStyle w:val="Rubrik1"/>
          </w:pPr>
          <w:bookmarkStart w:id="57" w:name="_Toc215305188"/>
          <w:r>
            <w:t xml:space="preserve">Utvärdering Strategi för Kultur och fritid </w:t>
          </w:r>
          <w:proofErr w:type="gramStart"/>
          <w:r>
            <w:t>2020-2025</w:t>
          </w:r>
          <w:bookmarkEnd w:id="57"/>
          <w:proofErr w:type="gramEnd"/>
          <w:r>
            <w:t xml:space="preserve"> </w:t>
          </w:r>
        </w:p>
        <w:p w14:paraId="698EF84A" w14:textId="49134863" w:rsidR="00EF63E9" w:rsidRDefault="00EF63E9" w:rsidP="00EF63E9">
          <w:pPr>
            <w:pStyle w:val="Rubrik2"/>
          </w:pPr>
          <w:r>
            <w:t>Kommunstyrelsen</w:t>
          </w:r>
          <w:r w:rsidRPr="004F3F16">
            <w:t>s</w:t>
          </w:r>
          <w:r>
            <w:t xml:space="preserve"> beslut</w:t>
          </w:r>
        </w:p>
        <w:sdt>
          <w:sdtPr>
            <w:alias w:val="Beslut"/>
            <w:tag w:val="Beslut"/>
            <w:id w:val="912739450"/>
            <w:placeholder>
              <w:docPart w:val="6A67BA92242047E58EBD71B28BFEAF64"/>
            </w:placeholder>
          </w:sdtPr>
          <w:sdtEndPr>
            <w:rPr>
              <w:noProof/>
            </w:rPr>
          </w:sdtEndPr>
          <w:sdtContent>
            <w:p w14:paraId="0DDF89FC" w14:textId="77777777" w:rsidR="00EF63E9" w:rsidRDefault="00EF63E9" w:rsidP="00EF63E9">
              <w:pPr>
                <w:pStyle w:val="Brdtext"/>
              </w:pPr>
              <w:r>
                <w:t>Kommunstyrelsen föreslår kommunfullmäktige besluta:</w:t>
              </w:r>
            </w:p>
            <w:p w14:paraId="2CD8275E" w14:textId="53BD441D" w:rsidR="00EF63E9" w:rsidRDefault="00EF63E9" w:rsidP="00EF63E9">
              <w:pPr>
                <w:pStyle w:val="Brdtext"/>
              </w:pPr>
              <w:r>
                <w:t>Utvärderingen av Strategi för Kultur och fritid 2020–2025 godkänns.</w:t>
              </w:r>
            </w:p>
          </w:sdtContent>
        </w:sdt>
        <w:p w14:paraId="1E9D124C" w14:textId="77777777" w:rsidR="00EF63E9" w:rsidRDefault="00EF63E9" w:rsidP="00EF63E9">
          <w:pPr>
            <w:pStyle w:val="Rubrik2"/>
            <w:rPr>
              <w:rFonts w:cs="Arial"/>
              <w:szCs w:val="24"/>
            </w:rPr>
          </w:pPr>
          <w:r>
            <w:t>Sammanfattning av ärendet</w:t>
          </w:r>
        </w:p>
        <w:sdt>
          <w:sdtPr>
            <w:alias w:val="Komplettering"/>
            <w:tag w:val="Komplettering"/>
            <w:id w:val="677783018"/>
            <w:placeholder>
              <w:docPart w:val="D6C0741C12FB424EA4242E4E318D380E"/>
            </w:placeholder>
          </w:sdtPr>
          <w:sdtEndPr/>
          <w:sdtContent>
            <w:p w14:paraId="37324C12" w14:textId="4C6ABE20" w:rsidR="00EF63E9" w:rsidRDefault="00EF63E9" w:rsidP="00EF63E9">
              <w:pPr>
                <w:pStyle w:val="Brdtext"/>
              </w:pPr>
              <w:r>
                <w:t>Utvärderingen av Strategi för Kultur och fritid 2020–2025 visar att strategins mål om delaktighet, tillgänglighet och kvalitet har i stor utsträckning uppnåtts, även om arbetet är kontinuerligt och utvecklingen pågår.</w:t>
              </w:r>
            </w:p>
            <w:p w14:paraId="5F3BC3B0" w14:textId="77777777" w:rsidR="00EF63E9" w:rsidRDefault="00EF63E9" w:rsidP="00EF63E9">
              <w:pPr>
                <w:pStyle w:val="Brdtext"/>
              </w:pPr>
              <w:r>
                <w:t xml:space="preserve">Kommunen har under strategiperioden stärkt kulturens och fritidens roll i samhällsutvecklingen genom ett brett, tillgängligt och inkluderande utbud av aktiviteter. Utvärderingen visar även på flera konkreta insatser under perioden, såsom PIFFL-skåp för gratis utlåning av aktivitetsutrustning, </w:t>
              </w:r>
              <w:proofErr w:type="spellStart"/>
              <w:r>
                <w:t>Digilabbet</w:t>
              </w:r>
              <w:proofErr w:type="spellEnd"/>
              <w:r>
                <w:t xml:space="preserve"> i </w:t>
              </w:r>
              <w:proofErr w:type="spellStart"/>
              <w:r>
                <w:t>Bibblabbet</w:t>
              </w:r>
              <w:proofErr w:type="spellEnd"/>
              <w:r>
                <w:t xml:space="preserve"> för digital inkludering, Vårgårdafesten, projektet Senior Sport </w:t>
              </w:r>
              <w:proofErr w:type="spellStart"/>
              <w:r>
                <w:t>School</w:t>
              </w:r>
              <w:proofErr w:type="spellEnd"/>
              <w:r>
                <w:t xml:space="preserve"> samt färdigställandet av Gotaledens etapper 11 och 12.</w:t>
              </w:r>
            </w:p>
            <w:p w14:paraId="2D0870DD" w14:textId="77777777" w:rsidR="00EF63E9" w:rsidRDefault="00EF63E9" w:rsidP="00EF63E9">
              <w:pPr>
                <w:pStyle w:val="Brdtext"/>
              </w:pPr>
              <w:r>
                <w:t>Hållbarhetsanalys</w:t>
              </w:r>
            </w:p>
            <w:p w14:paraId="70808C5A" w14:textId="77777777" w:rsidR="00EF63E9" w:rsidRDefault="00EF63E9" w:rsidP="00EF63E9">
              <w:pPr>
                <w:pStyle w:val="Brdtext"/>
              </w:pPr>
              <w:r>
                <w:t>Strategin har bidragit till en hållbar samhällsutveckling i flera dimensioner:</w:t>
              </w:r>
            </w:p>
            <w:p w14:paraId="15053F42" w14:textId="77777777" w:rsidR="00EF63E9" w:rsidRDefault="00EF63E9" w:rsidP="00EF63E9">
              <w:pPr>
                <w:pStyle w:val="Brdtext"/>
              </w:pPr>
              <w:r>
                <w:t>* Social hållbarhet: Genom ökad delaktighet och inkludering, särskilt bland barn, unga och äldre, har kommunen stärkt social gemenskap och trygghet.</w:t>
              </w:r>
            </w:p>
            <w:p w14:paraId="4F38B09F" w14:textId="77777777" w:rsidR="00EF63E9" w:rsidRDefault="00EF63E9" w:rsidP="00EF63E9">
              <w:pPr>
                <w:pStyle w:val="Brdtext"/>
              </w:pPr>
              <w:r>
                <w:t>* Ekonomisk hållbarhet: Det starka föreningslivet och samarbeten med regionala aktörer har bidragit till effektiv resursanvändning och långsiktigt värdeskapande.</w:t>
              </w:r>
            </w:p>
            <w:p w14:paraId="48D2F4E2" w14:textId="77777777" w:rsidR="00EF63E9" w:rsidRDefault="00EF63E9" w:rsidP="00EF63E9">
              <w:pPr>
                <w:pStyle w:val="Brdtext"/>
              </w:pPr>
              <w:r>
                <w:t xml:space="preserve">* Miljömässig hållbarhet: Satsningar på friluftsliv, såsom Gotaleden och cykelleden </w:t>
              </w:r>
              <w:proofErr w:type="spellStart"/>
              <w:r>
                <w:t>Ljungleden</w:t>
              </w:r>
              <w:proofErr w:type="spellEnd"/>
              <w:r>
                <w:t>, främjar hållbara livsstilar och tillgång till natur och rekreation.</w:t>
              </w:r>
            </w:p>
            <w:p w14:paraId="5FDCF7F5" w14:textId="77777777" w:rsidR="00EF63E9" w:rsidRDefault="00EF63E9" w:rsidP="00EF63E9">
              <w:pPr>
                <w:pStyle w:val="Brdtext"/>
              </w:pPr>
            </w:p>
            <w:p w14:paraId="0AD3B266" w14:textId="0980F6F6" w:rsidR="00EF63E9" w:rsidRPr="003F3640" w:rsidRDefault="00EF63E9" w:rsidP="00EF63E9">
              <w:pPr>
                <w:pStyle w:val="Brdtext"/>
              </w:pPr>
              <w:r>
                <w:t>Sammantaget visar utvärderingen att kommunen tagit viktiga steg mot ett kulturellt, socialt och ekologiskt hållbart Vårgårda.</w:t>
              </w:r>
            </w:p>
          </w:sdtContent>
        </w:sdt>
        <w:p w14:paraId="766F9CC9" w14:textId="77777777" w:rsidR="00EF63E9" w:rsidRDefault="00EF63E9" w:rsidP="00EF63E9">
          <w:pPr>
            <w:pStyle w:val="Rubrik2"/>
          </w:pPr>
          <w:r>
            <w:lastRenderedPageBreak/>
            <w:t>Utskottets förslag till beslut</w:t>
          </w:r>
        </w:p>
        <w:p w14:paraId="2934DFFB" w14:textId="77777777" w:rsidR="00EF63E9" w:rsidRDefault="00EF63E9" w:rsidP="00EF63E9">
          <w:pPr>
            <w:pStyle w:val="Brdtext"/>
            <w:rPr>
              <w:rStyle w:val="Platshllartext"/>
              <w:color w:val="auto"/>
            </w:rPr>
          </w:pPr>
          <w:r>
            <w:rPr>
              <w:rStyle w:val="Platshllartext"/>
              <w:color w:val="auto"/>
            </w:rPr>
            <w:t>Kommunstyrelsen föreslår kommunfullmäktige besluta:</w:t>
          </w:r>
        </w:p>
        <w:p w14:paraId="32DED1E4" w14:textId="6C817659" w:rsidR="00EF63E9" w:rsidRPr="00DF3F4E" w:rsidRDefault="00EF63E9" w:rsidP="00EF63E9">
          <w:pPr>
            <w:pStyle w:val="Brdtext"/>
            <w:rPr>
              <w:rStyle w:val="Platshllartext"/>
              <w:color w:val="auto"/>
            </w:rPr>
          </w:pPr>
          <w:r>
            <w:rPr>
              <w:rStyle w:val="Platshllartext"/>
              <w:color w:val="auto"/>
            </w:rPr>
            <w:t>Utvärderingen av Strategi för Kultur och fritid 2020–2025 godkänns.</w:t>
          </w:r>
        </w:p>
        <w:p w14:paraId="2926EFDF" w14:textId="77777777" w:rsidR="00EF63E9" w:rsidRDefault="00EF63E9" w:rsidP="00EF63E9">
          <w:pPr>
            <w:pStyle w:val="Rubrik2"/>
            <w:rPr>
              <w:noProof/>
            </w:rPr>
          </w:pPr>
          <w:r>
            <w:rPr>
              <w:noProof/>
            </w:rPr>
            <w:t>I kommunstyrelsen</w:t>
          </w:r>
        </w:p>
        <w:p w14:paraId="55CD01E5" w14:textId="0691565E" w:rsidR="00EF63E9" w:rsidRPr="008A38EF" w:rsidRDefault="00297456" w:rsidP="00EF63E9">
          <w:pPr>
            <w:pStyle w:val="Brdtext"/>
          </w:pPr>
          <w:r>
            <w:t>Linn Segander redogör för ärendet.</w:t>
          </w:r>
        </w:p>
        <w:p w14:paraId="1F808DC4" w14:textId="77777777" w:rsidR="00EF63E9" w:rsidRPr="00A717BB" w:rsidRDefault="00EF63E9" w:rsidP="00EF63E9">
          <w:pPr>
            <w:pStyle w:val="Avskiljare"/>
          </w:pPr>
          <w:r w:rsidRPr="00A717BB">
            <w:tab/>
          </w:r>
        </w:p>
        <w:p w14:paraId="65679157" w14:textId="3DA63030" w:rsidR="00EF63E9" w:rsidRDefault="00EF63E9" w:rsidP="00EF63E9"/>
        <w:p w14:paraId="513FB4A2" w14:textId="77777777" w:rsidR="00EF63E9" w:rsidRDefault="00F06C1C" w:rsidP="00EF63E9">
          <w:pPr>
            <w:pStyle w:val="Brdtext"/>
            <w:rPr>
              <w:noProof/>
            </w:rPr>
          </w:pPr>
        </w:p>
      </w:sdtContent>
    </w:sdt>
    <w:bookmarkStart w:id="58" w:name="_Toc215305189" w:displacedByCustomXml="next"/>
    <w:sdt>
      <w:sdtPr>
        <w:rPr>
          <w:rFonts w:ascii="Times New Roman" w:hAnsi="Times New Roman"/>
        </w:rPr>
        <w:alias w:val="Paragraf27"/>
        <w:tag w:val="A2025000172"/>
        <w:id w:val="202440365"/>
        <w:placeholder>
          <w:docPart w:val="DBA868113D504B0090702B3E3C130B9D"/>
        </w:placeholder>
      </w:sdtPr>
      <w:sdtEndPr>
        <w:rPr>
          <w:rFonts w:ascii="Cambria" w:hAnsi="Cambria"/>
          <w:noProof/>
        </w:rPr>
      </w:sdtEndPr>
      <w:sdtContent>
        <w:p w14:paraId="74FE5FF4" w14:textId="585C43B0" w:rsidR="00EF63E9" w:rsidRDefault="00EF63E9" w:rsidP="00EF63E9">
          <w:pPr>
            <w:pStyle w:val="Paragrafnummer"/>
          </w:pPr>
          <w:r>
            <w:t xml:space="preserve">§ </w:t>
          </w:r>
          <w:sdt>
            <w:sdtPr>
              <w:alias w:val="PGrafNr"/>
              <w:tag w:val="PGrafNr"/>
              <w:id w:val="-1604725723"/>
              <w:placeholder>
                <w:docPart w:val="803ED7161EB34884AEEA92237C327263"/>
              </w:placeholder>
            </w:sdtPr>
            <w:sdtEndPr>
              <w:rPr>
                <w:noProof/>
              </w:rPr>
            </w:sdtEndPr>
            <w:sdtContent>
              <w:r>
                <w:t>234</w:t>
              </w:r>
            </w:sdtContent>
          </w:sdt>
          <w:r>
            <w:tab/>
            <w:t xml:space="preserve">Dnr </w:t>
          </w:r>
          <w:sdt>
            <w:sdtPr>
              <w:alias w:val="Diarienr"/>
              <w:tag w:val="Diarienr"/>
              <w:id w:val="64776602"/>
              <w:placeholder>
                <w:docPart w:val="803ED7161EB34884AEEA92237C327263"/>
              </w:placeholder>
            </w:sdtPr>
            <w:sdtEndPr/>
            <w:sdtContent>
              <w:proofErr w:type="gramStart"/>
              <w:r>
                <w:t>2025-000172</w:t>
              </w:r>
              <w:proofErr w:type="gramEnd"/>
            </w:sdtContent>
          </w:sdt>
          <w:bookmarkEnd w:id="58"/>
        </w:p>
        <w:p w14:paraId="5DB40F0C" w14:textId="189D3393" w:rsidR="00EF63E9" w:rsidRPr="00BA066B" w:rsidRDefault="00EF63E9" w:rsidP="00EF63E9">
          <w:pPr>
            <w:pStyle w:val="Rubrik1"/>
          </w:pPr>
          <w:bookmarkStart w:id="59" w:name="_Toc215305190"/>
          <w:r>
            <w:t>Taxor Kultur och fritid</w:t>
          </w:r>
          <w:bookmarkEnd w:id="59"/>
          <w:r>
            <w:t xml:space="preserve"> </w:t>
          </w:r>
        </w:p>
        <w:p w14:paraId="5FB21F7E" w14:textId="06680ECE" w:rsidR="00EF63E9" w:rsidRDefault="00EF63E9" w:rsidP="00EF63E9">
          <w:pPr>
            <w:pStyle w:val="Rubrik2"/>
          </w:pPr>
          <w:r>
            <w:t>Kommunstyrelsen</w:t>
          </w:r>
          <w:r w:rsidRPr="004F3F16">
            <w:t>s</w:t>
          </w:r>
          <w:r>
            <w:t xml:space="preserve"> beslut</w:t>
          </w:r>
        </w:p>
        <w:sdt>
          <w:sdtPr>
            <w:alias w:val="Beslut"/>
            <w:tag w:val="Beslut"/>
            <w:id w:val="-1771156427"/>
            <w:placeholder>
              <w:docPart w:val="1B168B4D98634F9AAA618A72B13D344B"/>
            </w:placeholder>
          </w:sdtPr>
          <w:sdtEndPr>
            <w:rPr>
              <w:noProof/>
            </w:rPr>
          </w:sdtEndPr>
          <w:sdtContent>
            <w:p w14:paraId="215730D8" w14:textId="77777777" w:rsidR="00EF63E9" w:rsidRDefault="00EF63E9" w:rsidP="00EF63E9">
              <w:pPr>
                <w:pStyle w:val="Brdtext"/>
              </w:pPr>
              <w:r>
                <w:t xml:space="preserve">Kommunstyrelsen föreslår kommunfullmäktige besluta: </w:t>
              </w:r>
            </w:p>
            <w:p w14:paraId="4F6F0056" w14:textId="2BCC2397" w:rsidR="00EF63E9" w:rsidRDefault="00EF63E9" w:rsidP="00EF63E9">
              <w:pPr>
                <w:pStyle w:val="Brdtext"/>
              </w:pPr>
              <w:r>
                <w:t>Föreslagna taxor för Kultur och fritid från och med 2026-01-01 godkänns.</w:t>
              </w:r>
            </w:p>
            <w:p w14:paraId="04A38224" w14:textId="64625E40" w:rsidR="00740B30" w:rsidRDefault="00740B30" w:rsidP="00EF63E9">
              <w:pPr>
                <w:pStyle w:val="Brdtext"/>
                <w:rPr>
                  <w:noProof/>
                </w:rPr>
              </w:pPr>
              <w:r>
                <w:rPr>
                  <w:noProof/>
                </w:rPr>
                <w:t>F</w:t>
              </w:r>
              <w:r w:rsidRPr="00677B2E">
                <w:rPr>
                  <w:noProof/>
                </w:rPr>
                <w:t>ackföreningar och näringslivsföreningar innefattas av Taxa 1 inom förslag om nya taxor för Kulturen</w:t>
              </w:r>
              <w:r>
                <w:rPr>
                  <w:noProof/>
                </w:rPr>
                <w:t>.</w:t>
              </w:r>
            </w:p>
          </w:sdtContent>
        </w:sdt>
        <w:p w14:paraId="1D851155" w14:textId="77777777" w:rsidR="00EF63E9" w:rsidRDefault="00EF63E9" w:rsidP="00EF63E9">
          <w:pPr>
            <w:pStyle w:val="Rubrik2"/>
            <w:rPr>
              <w:rFonts w:cs="Arial"/>
              <w:szCs w:val="24"/>
            </w:rPr>
          </w:pPr>
          <w:r>
            <w:t>Sammanfattning av ärendet</w:t>
          </w:r>
        </w:p>
        <w:sdt>
          <w:sdtPr>
            <w:alias w:val="Komplettering"/>
            <w:tag w:val="Komplettering"/>
            <w:id w:val="-1417320712"/>
            <w:placeholder>
              <w:docPart w:val="5BECF67F255049F2A5C8E23F6CC2268E"/>
            </w:placeholder>
          </w:sdtPr>
          <w:sdtEndPr/>
          <w:sdtContent>
            <w:p w14:paraId="5510A8F3" w14:textId="184E858C" w:rsidR="00EF63E9" w:rsidRDefault="00EF63E9" w:rsidP="00EF63E9">
              <w:pPr>
                <w:pStyle w:val="Brdtext"/>
              </w:pPr>
              <w:r>
                <w:t>För att kunna fortsätta erbjuda hög kvalitet på lokaler, anläggningar och verksamheter ser Kultur och fritid ett behov av att se över och justera vissa taxor. Anledningen är högre priser för drift, underhåll, personal och material.</w:t>
              </w:r>
            </w:p>
            <w:p w14:paraId="1B4C3056" w14:textId="77777777" w:rsidR="00EF63E9" w:rsidRDefault="00EF63E9" w:rsidP="00EF63E9">
              <w:pPr>
                <w:pStyle w:val="Brdtext"/>
              </w:pPr>
              <w:r>
                <w:t>Ökade avgifter påverkar både föreningslivet och enskilda invånare. Därför är ambitionen att höjningarna ska genomföras med stor omsorg, med hänsyn till verksamheternas olika förutsättningar. Förvaltningen kommer i största möjliga mån att värna om möjligheten för föreningar att fortsätta bedriva sin verksamhet, för kulturaktörer att arrangera evenemang och för barn, unga och allmänhet att ta del av Badets utbud.</w:t>
              </w:r>
            </w:p>
            <w:p w14:paraId="29020C4A" w14:textId="77777777" w:rsidR="00297456" w:rsidRDefault="00297456" w:rsidP="00EF63E9">
              <w:pPr>
                <w:pStyle w:val="Brdtext"/>
              </w:pPr>
            </w:p>
            <w:p w14:paraId="409A3441" w14:textId="77777777" w:rsidR="00EF63E9" w:rsidRDefault="00EF63E9" w:rsidP="00EF63E9">
              <w:pPr>
                <w:pStyle w:val="Brdtext"/>
              </w:pPr>
              <w:r>
                <w:t>Hållbarhetsanalys</w:t>
              </w:r>
            </w:p>
            <w:p w14:paraId="29596CA5" w14:textId="77777777" w:rsidR="00EF63E9" w:rsidRDefault="00EF63E9" w:rsidP="00EF63E9">
              <w:pPr>
                <w:pStyle w:val="Brdtext"/>
              </w:pPr>
              <w:r>
                <w:t>Social hållbarhet</w:t>
              </w:r>
            </w:p>
            <w:p w14:paraId="72874993" w14:textId="17661B83" w:rsidR="00EF63E9" w:rsidRDefault="00EF63E9" w:rsidP="00EF63E9">
              <w:pPr>
                <w:pStyle w:val="Brdtext"/>
              </w:pPr>
              <w:r>
                <w:t>Förslaget har en måttlig påverkan på den sociala hållbarheten. Justeringarna innebär en viss ökad kostnad för föreningar, kulturaktörer och privatpersoner, men förvaltningen kommer även fortsättningsvis att värna möjligheten för alla att ta del av kultur- och fritidsutbudet. På så sätt bibehålls jämlik tillgång till meningsfull fritid och ett aktivt föreningsliv, faktorer som bidrar positivt till folkhälsa, delaktighet och social sammanhållning.</w:t>
              </w:r>
            </w:p>
            <w:p w14:paraId="6E89221B" w14:textId="77777777" w:rsidR="00EF63E9" w:rsidRDefault="00EF63E9" w:rsidP="00EF63E9">
              <w:pPr>
                <w:pStyle w:val="Brdtext"/>
              </w:pPr>
              <w:r>
                <w:t>Ekonomisk hållbarhet</w:t>
              </w:r>
            </w:p>
            <w:p w14:paraId="093B5DBE" w14:textId="4E9E3485" w:rsidR="00EF63E9" w:rsidRDefault="00EF63E9" w:rsidP="00EF63E9">
              <w:pPr>
                <w:pStyle w:val="Brdtext"/>
              </w:pPr>
              <w:r>
                <w:t xml:space="preserve">Förslaget stärker den ekonomiska hållbarheten genom att skapa en bättre balans mellan intäkter och kostnader. Nuvarande taxor täcker inte i tillräcklig grad ökade kostnader för drift, underhåll, personal och </w:t>
              </w:r>
              <w:r>
                <w:lastRenderedPageBreak/>
                <w:t>material. Genom att justera taxorna uppnås en högre grad av kostnadstäckning samtidigt som kommunen kan fortsätta erbjuda välskötta anläggningar och lokaler med hög kvalitet. Förslaget medverkar även till en mer rättvis och långsiktigt hållbar prissättning i nivå med jämförbara kommuner.</w:t>
              </w:r>
            </w:p>
            <w:p w14:paraId="0B49A808" w14:textId="77777777" w:rsidR="00EF63E9" w:rsidRDefault="00EF63E9" w:rsidP="00EF63E9">
              <w:pPr>
                <w:pStyle w:val="Brdtext"/>
              </w:pPr>
              <w:r>
                <w:t>Miljömässig hållbarhet</w:t>
              </w:r>
            </w:p>
            <w:p w14:paraId="7DC6398E" w14:textId="74BD2C04" w:rsidR="00EF63E9" w:rsidRDefault="00EF63E9" w:rsidP="00EF63E9">
              <w:pPr>
                <w:pStyle w:val="Brdtext"/>
              </w:pPr>
              <w:r>
                <w:t>Förvaltningen strävar efter att minska energiförbrukning, avfall och klimatpåverkan genom modernisering av anläggningar och hållbar resursanvändning. Förslaget bidrar därmed indirekt till minskad miljöpåverkan och ett mer hållbart nyttjande av kommunens resurser.</w:t>
              </w:r>
            </w:p>
            <w:sdt>
              <w:sdtPr>
                <w:alias w:val="Komplettering"/>
                <w:tag w:val="Komplettering"/>
                <w:id w:val="248782082"/>
                <w:placeholder>
                  <w:docPart w:val="029A5607A8524F52843B376FFB9DA73D"/>
                </w:placeholder>
              </w:sdtPr>
              <w:sdtEndPr/>
              <w:sdtContent>
                <w:p w14:paraId="14C79AAF" w14:textId="77777777" w:rsidR="00297456" w:rsidRPr="00FA3C49" w:rsidRDefault="00297456" w:rsidP="00297456">
                  <w:pPr>
                    <w:rPr>
                      <w:szCs w:val="24"/>
                    </w:rPr>
                  </w:pPr>
                  <w:r w:rsidRPr="00FA3C49">
                    <w:rPr>
                      <w:szCs w:val="24"/>
                    </w:rPr>
                    <w:t>För att kunna fortsätta erbjuda hög kvalitet på lokaler, anläggningar och verksamheter ser Kultur och fritid ett behov av att se över och justera vissa taxor. Anledningen är högre priser för drift, underhåll, personal och material.</w:t>
                  </w:r>
                </w:p>
                <w:p w14:paraId="4885E86A" w14:textId="77777777" w:rsidR="00297456" w:rsidRPr="00FA3C49" w:rsidRDefault="00297456" w:rsidP="00297456">
                  <w:pPr>
                    <w:rPr>
                      <w:szCs w:val="24"/>
                    </w:rPr>
                  </w:pPr>
                </w:p>
                <w:p w14:paraId="5432173A" w14:textId="77777777" w:rsidR="00297456" w:rsidRPr="00FA3C49" w:rsidRDefault="00297456" w:rsidP="00297456">
                  <w:pPr>
                    <w:rPr>
                      <w:szCs w:val="24"/>
                    </w:rPr>
                  </w:pPr>
                  <w:r w:rsidRPr="00FA3C49">
                    <w:rPr>
                      <w:szCs w:val="24"/>
                    </w:rPr>
                    <w:t>Ökade avgifter påverkar både föreningslivet och enskilda invånare. Därför är ambitionen att höjningarna ska genomföras med stor omsorg, med hänsyn till verksamheternas olika förutsättningar. Förvaltningen kommer i största möjliga mån att värna om möjligheten för föreningar att fortsätta bedriva sin verksamhet, för kulturaktörer att arrangera evenemang och för barn, unga och allmänhet att ta del av Badets utbud.</w:t>
                  </w:r>
                </w:p>
                <w:p w14:paraId="02503855" w14:textId="77777777" w:rsidR="00297456" w:rsidRPr="00FA3C49" w:rsidRDefault="00297456" w:rsidP="00297456">
                  <w:pPr>
                    <w:rPr>
                      <w:szCs w:val="24"/>
                    </w:rPr>
                  </w:pPr>
                </w:p>
                <w:p w14:paraId="5A8DCD73" w14:textId="77777777" w:rsidR="00297456" w:rsidRPr="00FA3C49" w:rsidRDefault="00297456" w:rsidP="00297456">
                  <w:pPr>
                    <w:rPr>
                      <w:szCs w:val="24"/>
                      <w14:ligatures w14:val="standardContextual"/>
                    </w:rPr>
                  </w:pPr>
                  <w:r w:rsidRPr="00FA3C49">
                    <w:rPr>
                      <w:szCs w:val="24"/>
                      <w14:ligatures w14:val="standardContextual"/>
                    </w:rPr>
                    <w:t>För att uppnå bättre kostnadstäckning samt en överensstämmelse med närliggande kommuners avgiftsnivåer föreslås att nya taxor för Kultur och fritid fastställs att gälla från och med 2026-01-01 enligt följande:</w:t>
                  </w:r>
                </w:p>
                <w:p w14:paraId="0D0F93F1" w14:textId="77777777" w:rsidR="00297456" w:rsidRPr="00FA3C49" w:rsidRDefault="00297456" w:rsidP="00297456">
                  <w:pPr>
                    <w:rPr>
                      <w:szCs w:val="24"/>
                      <w14:ligatures w14:val="standardContextual"/>
                    </w:rPr>
                  </w:pPr>
                </w:p>
                <w:p w14:paraId="29AB42E5" w14:textId="77777777" w:rsidR="00297456" w:rsidRPr="00FA3C49" w:rsidRDefault="00297456" w:rsidP="00297456">
                  <w:pPr>
                    <w:rPr>
                      <w:szCs w:val="24"/>
                      <w14:ligatures w14:val="standardContextual"/>
                    </w:rPr>
                  </w:pPr>
                  <w:r w:rsidRPr="00FA3C49">
                    <w:rPr>
                      <w:szCs w:val="24"/>
                      <w14:ligatures w14:val="standardContextual"/>
                    </w:rPr>
                    <w:t xml:space="preserve">Förslag på ny taxa är markerad i blå </w:t>
                  </w:r>
                  <w:proofErr w:type="gramStart"/>
                  <w:r w:rsidRPr="00FA3C49">
                    <w:rPr>
                      <w:szCs w:val="24"/>
                      <w14:ligatures w14:val="standardContextual"/>
                    </w:rPr>
                    <w:t>färg förslag</w:t>
                  </w:r>
                  <w:proofErr w:type="gramEnd"/>
                  <w:r w:rsidRPr="00FA3C49">
                    <w:rPr>
                      <w:szCs w:val="24"/>
                      <w14:ligatures w14:val="standardContextual"/>
                    </w:rPr>
                    <w:t xml:space="preserve"> på taxa som ska strykas är överstruken och markerade i röd färg.</w:t>
                  </w:r>
                </w:p>
                <w:p w14:paraId="2A320377" w14:textId="77777777" w:rsidR="00297456" w:rsidRPr="00FA3C49" w:rsidRDefault="00297456" w:rsidP="00297456">
                  <w:pPr>
                    <w:rPr>
                      <w:szCs w:val="24"/>
                      <w14:ligatures w14:val="standardContextual"/>
                    </w:rPr>
                  </w:pPr>
                </w:p>
                <w:p w14:paraId="5BBBAF84" w14:textId="77777777" w:rsidR="00297456" w:rsidRPr="00FA3C49" w:rsidRDefault="00297456" w:rsidP="00297456">
                  <w:pPr>
                    <w:rPr>
                      <w:b/>
                      <w:bCs/>
                      <w:szCs w:val="24"/>
                      <w14:ligatures w14:val="standardContextual"/>
                    </w:rPr>
                  </w:pPr>
                  <w:r w:rsidRPr="00FA3C49">
                    <w:rPr>
                      <w:b/>
                      <w:bCs/>
                      <w:szCs w:val="24"/>
                      <w14:ligatures w14:val="standardContextual"/>
                    </w:rPr>
                    <w:t>Taxor Idrottshallar</w:t>
                  </w:r>
                </w:p>
                <w:tbl>
                  <w:tblPr>
                    <w:tblStyle w:val="Tabellrutnt"/>
                    <w:tblW w:w="0" w:type="auto"/>
                    <w:tblLook w:val="04A0" w:firstRow="1" w:lastRow="0" w:firstColumn="1" w:lastColumn="0" w:noHBand="0" w:noVBand="1"/>
                  </w:tblPr>
                  <w:tblGrid>
                    <w:gridCol w:w="3476"/>
                    <w:gridCol w:w="1972"/>
                    <w:gridCol w:w="1969"/>
                  </w:tblGrid>
                  <w:tr w:rsidR="00297456" w:rsidRPr="00FA3C49" w14:paraId="41750767" w14:textId="77777777" w:rsidTr="00586B13">
                    <w:tc>
                      <w:tcPr>
                        <w:tcW w:w="3510" w:type="dxa"/>
                      </w:tcPr>
                      <w:p w14:paraId="4A493923" w14:textId="77777777" w:rsidR="00297456" w:rsidRPr="00FA3C49" w:rsidRDefault="00297456" w:rsidP="00586B13">
                        <w:pPr>
                          <w:rPr>
                            <w:b/>
                            <w:bCs/>
                            <w:szCs w:val="24"/>
                          </w:rPr>
                        </w:pPr>
                        <w:r w:rsidRPr="00FA3C49">
                          <w:rPr>
                            <w:b/>
                            <w:bCs/>
                            <w:szCs w:val="24"/>
                          </w:rPr>
                          <w:t>Hall</w:t>
                        </w:r>
                      </w:p>
                    </w:tc>
                    <w:tc>
                      <w:tcPr>
                        <w:tcW w:w="1985" w:type="dxa"/>
                      </w:tcPr>
                      <w:p w14:paraId="7621D9EA" w14:textId="77777777" w:rsidR="00297456" w:rsidRPr="00FA3C49" w:rsidRDefault="00297456" w:rsidP="00586B13">
                        <w:pPr>
                          <w:rPr>
                            <w:b/>
                            <w:bCs/>
                            <w:szCs w:val="24"/>
                          </w:rPr>
                        </w:pPr>
                        <w:r w:rsidRPr="00FA3C49">
                          <w:rPr>
                            <w:b/>
                            <w:bCs/>
                            <w:szCs w:val="24"/>
                          </w:rPr>
                          <w:t>Nuvarande pris</w:t>
                        </w:r>
                      </w:p>
                    </w:tc>
                    <w:tc>
                      <w:tcPr>
                        <w:tcW w:w="1984" w:type="dxa"/>
                      </w:tcPr>
                      <w:p w14:paraId="0BB1DCEC" w14:textId="77777777" w:rsidR="00297456" w:rsidRPr="00FA3C49" w:rsidRDefault="00297456" w:rsidP="00586B13">
                        <w:pPr>
                          <w:rPr>
                            <w:b/>
                            <w:bCs/>
                            <w:color w:val="2E74B5" w:themeColor="accent1" w:themeShade="BF"/>
                            <w:szCs w:val="24"/>
                          </w:rPr>
                        </w:pPr>
                        <w:r w:rsidRPr="00FA3C49">
                          <w:rPr>
                            <w:b/>
                            <w:bCs/>
                            <w:color w:val="2E74B5" w:themeColor="accent1" w:themeShade="BF"/>
                            <w:szCs w:val="24"/>
                          </w:rPr>
                          <w:t>Förslag nytt pris</w:t>
                        </w:r>
                      </w:p>
                    </w:tc>
                  </w:tr>
                  <w:tr w:rsidR="00297456" w:rsidRPr="00FA3C49" w14:paraId="79EA2BF7" w14:textId="77777777" w:rsidTr="00586B13">
                    <w:tc>
                      <w:tcPr>
                        <w:tcW w:w="3510" w:type="dxa"/>
                      </w:tcPr>
                      <w:p w14:paraId="41A9C0B3" w14:textId="77777777" w:rsidR="00297456" w:rsidRPr="00FA3C49" w:rsidRDefault="00297456" w:rsidP="00586B13">
                        <w:pPr>
                          <w:rPr>
                            <w:szCs w:val="24"/>
                          </w:rPr>
                        </w:pPr>
                        <w:r w:rsidRPr="00FA3C49">
                          <w:rPr>
                            <w:szCs w:val="24"/>
                          </w:rPr>
                          <w:t>Sporthallen Vårgårda a-hall</w:t>
                        </w:r>
                      </w:p>
                    </w:tc>
                    <w:tc>
                      <w:tcPr>
                        <w:tcW w:w="1985" w:type="dxa"/>
                      </w:tcPr>
                      <w:p w14:paraId="28527B67" w14:textId="77777777" w:rsidR="00297456" w:rsidRPr="00FA3C49" w:rsidRDefault="00297456" w:rsidP="00586B13">
                        <w:pPr>
                          <w:rPr>
                            <w:szCs w:val="24"/>
                          </w:rPr>
                        </w:pPr>
                        <w:r w:rsidRPr="00FA3C49">
                          <w:rPr>
                            <w:szCs w:val="24"/>
                          </w:rPr>
                          <w:t>140 kr/timma</w:t>
                        </w:r>
                      </w:p>
                    </w:tc>
                    <w:tc>
                      <w:tcPr>
                        <w:tcW w:w="1984" w:type="dxa"/>
                      </w:tcPr>
                      <w:p w14:paraId="7F54F93A" w14:textId="77777777" w:rsidR="00297456" w:rsidRPr="00FA3C49" w:rsidRDefault="00297456" w:rsidP="00586B13">
                        <w:pPr>
                          <w:rPr>
                            <w:color w:val="2E74B5" w:themeColor="accent1" w:themeShade="BF"/>
                            <w:szCs w:val="24"/>
                          </w:rPr>
                        </w:pPr>
                        <w:r w:rsidRPr="00FA3C49">
                          <w:rPr>
                            <w:color w:val="2E74B5" w:themeColor="accent1" w:themeShade="BF"/>
                            <w:szCs w:val="24"/>
                          </w:rPr>
                          <w:t>165 kr/timma</w:t>
                        </w:r>
                      </w:p>
                    </w:tc>
                  </w:tr>
                  <w:tr w:rsidR="00297456" w:rsidRPr="00FA3C49" w14:paraId="42F661FC" w14:textId="77777777" w:rsidTr="00586B13">
                    <w:tc>
                      <w:tcPr>
                        <w:tcW w:w="3510" w:type="dxa"/>
                      </w:tcPr>
                      <w:p w14:paraId="27A59359" w14:textId="77777777" w:rsidR="00297456" w:rsidRPr="00FA3C49" w:rsidRDefault="00297456" w:rsidP="00586B13">
                        <w:pPr>
                          <w:rPr>
                            <w:szCs w:val="24"/>
                          </w:rPr>
                        </w:pPr>
                        <w:r w:rsidRPr="00FA3C49">
                          <w:rPr>
                            <w:szCs w:val="24"/>
                          </w:rPr>
                          <w:t xml:space="preserve">Sporthallen Vårgårda </w:t>
                        </w:r>
                        <w:proofErr w:type="spellStart"/>
                        <w:r w:rsidRPr="00FA3C49">
                          <w:rPr>
                            <w:szCs w:val="24"/>
                          </w:rPr>
                          <w:t>b-hall</w:t>
                        </w:r>
                        <w:proofErr w:type="spellEnd"/>
                      </w:p>
                    </w:tc>
                    <w:tc>
                      <w:tcPr>
                        <w:tcW w:w="1985" w:type="dxa"/>
                      </w:tcPr>
                      <w:p w14:paraId="16129779" w14:textId="77777777" w:rsidR="00297456" w:rsidRPr="00FA3C49" w:rsidRDefault="00297456" w:rsidP="00586B13">
                        <w:pPr>
                          <w:rPr>
                            <w:szCs w:val="24"/>
                          </w:rPr>
                        </w:pPr>
                        <w:r w:rsidRPr="00FA3C49">
                          <w:rPr>
                            <w:szCs w:val="24"/>
                          </w:rPr>
                          <w:t>85 kr/ timma</w:t>
                        </w:r>
                      </w:p>
                    </w:tc>
                    <w:tc>
                      <w:tcPr>
                        <w:tcW w:w="1984" w:type="dxa"/>
                      </w:tcPr>
                      <w:p w14:paraId="6249C423" w14:textId="77777777" w:rsidR="00297456" w:rsidRPr="00FA3C49" w:rsidRDefault="00297456" w:rsidP="00586B13">
                        <w:pPr>
                          <w:rPr>
                            <w:color w:val="2E74B5" w:themeColor="accent1" w:themeShade="BF"/>
                            <w:szCs w:val="24"/>
                          </w:rPr>
                        </w:pPr>
                        <w:r w:rsidRPr="00FA3C49">
                          <w:rPr>
                            <w:color w:val="2E74B5" w:themeColor="accent1" w:themeShade="BF"/>
                            <w:szCs w:val="24"/>
                          </w:rPr>
                          <w:t>100 kr/timma</w:t>
                        </w:r>
                      </w:p>
                    </w:tc>
                  </w:tr>
                  <w:tr w:rsidR="00297456" w:rsidRPr="00FA3C49" w14:paraId="74A6979F" w14:textId="77777777" w:rsidTr="00586B13">
                    <w:tc>
                      <w:tcPr>
                        <w:tcW w:w="3510" w:type="dxa"/>
                      </w:tcPr>
                      <w:p w14:paraId="0119D046" w14:textId="77777777" w:rsidR="00297456" w:rsidRPr="00FA3C49" w:rsidRDefault="00297456" w:rsidP="00586B13">
                        <w:pPr>
                          <w:rPr>
                            <w:szCs w:val="24"/>
                          </w:rPr>
                        </w:pPr>
                        <w:r w:rsidRPr="00FA3C49">
                          <w:rPr>
                            <w:szCs w:val="24"/>
                          </w:rPr>
                          <w:t>Gullhögskolans idrottshall</w:t>
                        </w:r>
                      </w:p>
                    </w:tc>
                    <w:tc>
                      <w:tcPr>
                        <w:tcW w:w="1985" w:type="dxa"/>
                      </w:tcPr>
                      <w:p w14:paraId="5657CB18" w14:textId="77777777" w:rsidR="00297456" w:rsidRPr="00FA3C49" w:rsidRDefault="00297456" w:rsidP="00586B13">
                        <w:pPr>
                          <w:rPr>
                            <w:szCs w:val="24"/>
                          </w:rPr>
                        </w:pPr>
                        <w:r w:rsidRPr="00FA3C49">
                          <w:rPr>
                            <w:szCs w:val="24"/>
                          </w:rPr>
                          <w:t>115 kr/timma</w:t>
                        </w:r>
                      </w:p>
                    </w:tc>
                    <w:tc>
                      <w:tcPr>
                        <w:tcW w:w="1984" w:type="dxa"/>
                      </w:tcPr>
                      <w:p w14:paraId="0117445F" w14:textId="77777777" w:rsidR="00297456" w:rsidRPr="00FA3C49" w:rsidRDefault="00297456" w:rsidP="00586B13">
                        <w:pPr>
                          <w:rPr>
                            <w:color w:val="2E74B5" w:themeColor="accent1" w:themeShade="BF"/>
                            <w:szCs w:val="24"/>
                          </w:rPr>
                        </w:pPr>
                        <w:r w:rsidRPr="00FA3C49">
                          <w:rPr>
                            <w:color w:val="2E74B5" w:themeColor="accent1" w:themeShade="BF"/>
                            <w:szCs w:val="24"/>
                          </w:rPr>
                          <w:t>135 kr/timma</w:t>
                        </w:r>
                      </w:p>
                    </w:tc>
                  </w:tr>
                  <w:tr w:rsidR="00297456" w:rsidRPr="00FA3C49" w14:paraId="1D72486B" w14:textId="77777777" w:rsidTr="00586B13">
                    <w:tc>
                      <w:tcPr>
                        <w:tcW w:w="3510" w:type="dxa"/>
                      </w:tcPr>
                      <w:p w14:paraId="3613A7EC" w14:textId="77777777" w:rsidR="00297456" w:rsidRPr="00FA3C49" w:rsidRDefault="00297456" w:rsidP="00586B13">
                        <w:pPr>
                          <w:rPr>
                            <w:szCs w:val="24"/>
                          </w:rPr>
                        </w:pPr>
                        <w:r w:rsidRPr="00FA3C49">
                          <w:rPr>
                            <w:szCs w:val="24"/>
                          </w:rPr>
                          <w:t>Tennishallen</w:t>
                        </w:r>
                      </w:p>
                    </w:tc>
                    <w:tc>
                      <w:tcPr>
                        <w:tcW w:w="1985" w:type="dxa"/>
                      </w:tcPr>
                      <w:p w14:paraId="2B1DE32D" w14:textId="77777777" w:rsidR="00297456" w:rsidRPr="00FA3C49" w:rsidRDefault="00297456" w:rsidP="00586B13">
                        <w:pPr>
                          <w:rPr>
                            <w:szCs w:val="24"/>
                          </w:rPr>
                        </w:pPr>
                      </w:p>
                    </w:tc>
                    <w:tc>
                      <w:tcPr>
                        <w:tcW w:w="1984" w:type="dxa"/>
                      </w:tcPr>
                      <w:p w14:paraId="34A0F20A" w14:textId="77777777" w:rsidR="00297456" w:rsidRPr="00FA3C49" w:rsidRDefault="00297456" w:rsidP="00586B13">
                        <w:pPr>
                          <w:rPr>
                            <w:color w:val="2E74B5" w:themeColor="accent1" w:themeShade="BF"/>
                            <w:szCs w:val="24"/>
                          </w:rPr>
                        </w:pPr>
                      </w:p>
                    </w:tc>
                  </w:tr>
                  <w:tr w:rsidR="00297456" w:rsidRPr="00FA3C49" w14:paraId="5CDA99FC" w14:textId="77777777" w:rsidTr="00586B13">
                    <w:tc>
                      <w:tcPr>
                        <w:tcW w:w="3510" w:type="dxa"/>
                      </w:tcPr>
                      <w:p w14:paraId="44510218" w14:textId="77777777" w:rsidR="00297456" w:rsidRPr="00FA3C49" w:rsidRDefault="00297456" w:rsidP="00586B13">
                        <w:pPr>
                          <w:rPr>
                            <w:szCs w:val="24"/>
                          </w:rPr>
                        </w:pPr>
                        <w:proofErr w:type="spellStart"/>
                        <w:r w:rsidRPr="00FA3C49">
                          <w:rPr>
                            <w:szCs w:val="24"/>
                          </w:rPr>
                          <w:t>Kesbergsskolans</w:t>
                        </w:r>
                        <w:proofErr w:type="spellEnd"/>
                        <w:r w:rsidRPr="00FA3C49">
                          <w:rPr>
                            <w:szCs w:val="24"/>
                          </w:rPr>
                          <w:t xml:space="preserve"> idrottshall</w:t>
                        </w:r>
                      </w:p>
                    </w:tc>
                    <w:tc>
                      <w:tcPr>
                        <w:tcW w:w="1985" w:type="dxa"/>
                      </w:tcPr>
                      <w:p w14:paraId="72CA28A9" w14:textId="77777777" w:rsidR="00297456" w:rsidRPr="00FA3C49" w:rsidRDefault="00297456" w:rsidP="00586B13">
                        <w:pPr>
                          <w:rPr>
                            <w:szCs w:val="24"/>
                          </w:rPr>
                        </w:pPr>
                        <w:r w:rsidRPr="00FA3C49">
                          <w:rPr>
                            <w:szCs w:val="24"/>
                          </w:rPr>
                          <w:t>55 kr/timma</w:t>
                        </w:r>
                      </w:p>
                    </w:tc>
                    <w:tc>
                      <w:tcPr>
                        <w:tcW w:w="1984" w:type="dxa"/>
                      </w:tcPr>
                      <w:p w14:paraId="5086C258" w14:textId="77777777" w:rsidR="00297456" w:rsidRPr="00FA3C49" w:rsidRDefault="00297456" w:rsidP="00586B13">
                        <w:pPr>
                          <w:rPr>
                            <w:color w:val="2E74B5" w:themeColor="accent1" w:themeShade="BF"/>
                            <w:szCs w:val="24"/>
                          </w:rPr>
                        </w:pPr>
                        <w:r w:rsidRPr="00FA3C49">
                          <w:rPr>
                            <w:color w:val="2E74B5" w:themeColor="accent1" w:themeShade="BF"/>
                            <w:szCs w:val="24"/>
                          </w:rPr>
                          <w:t>65 kr/timma</w:t>
                        </w:r>
                      </w:p>
                    </w:tc>
                  </w:tr>
                  <w:tr w:rsidR="00297456" w:rsidRPr="00FA3C49" w14:paraId="4D1B38EB" w14:textId="77777777" w:rsidTr="00586B13">
                    <w:tc>
                      <w:tcPr>
                        <w:tcW w:w="3510" w:type="dxa"/>
                      </w:tcPr>
                      <w:p w14:paraId="49524797" w14:textId="77777777" w:rsidR="00297456" w:rsidRPr="00FA3C49" w:rsidRDefault="00297456" w:rsidP="00586B13">
                        <w:pPr>
                          <w:rPr>
                            <w:szCs w:val="24"/>
                          </w:rPr>
                        </w:pPr>
                        <w:r w:rsidRPr="00FA3C49">
                          <w:rPr>
                            <w:szCs w:val="24"/>
                          </w:rPr>
                          <w:t>Enbart omklädningsrum</w:t>
                        </w:r>
                      </w:p>
                    </w:tc>
                    <w:tc>
                      <w:tcPr>
                        <w:tcW w:w="1985" w:type="dxa"/>
                      </w:tcPr>
                      <w:p w14:paraId="74914D09" w14:textId="77777777" w:rsidR="00297456" w:rsidRPr="00FA3C49" w:rsidRDefault="00297456" w:rsidP="00586B13">
                        <w:pPr>
                          <w:rPr>
                            <w:szCs w:val="24"/>
                          </w:rPr>
                        </w:pPr>
                        <w:r w:rsidRPr="00FA3C49">
                          <w:rPr>
                            <w:szCs w:val="24"/>
                          </w:rPr>
                          <w:t>45 kr/tillfälle och rum</w:t>
                        </w:r>
                      </w:p>
                    </w:tc>
                    <w:tc>
                      <w:tcPr>
                        <w:tcW w:w="1984" w:type="dxa"/>
                      </w:tcPr>
                      <w:p w14:paraId="054542AA" w14:textId="77777777" w:rsidR="00297456" w:rsidRPr="00FA3C49" w:rsidRDefault="00297456" w:rsidP="00586B13">
                        <w:pPr>
                          <w:rPr>
                            <w:color w:val="2E74B5" w:themeColor="accent1" w:themeShade="BF"/>
                            <w:szCs w:val="24"/>
                          </w:rPr>
                        </w:pPr>
                        <w:r w:rsidRPr="00FA3C49">
                          <w:rPr>
                            <w:color w:val="2E74B5" w:themeColor="accent1" w:themeShade="BF"/>
                            <w:szCs w:val="24"/>
                          </w:rPr>
                          <w:t>65 kr/timma</w:t>
                        </w:r>
                      </w:p>
                    </w:tc>
                  </w:tr>
                  <w:tr w:rsidR="00297456" w:rsidRPr="00FA3C49" w14:paraId="420F05C4" w14:textId="77777777" w:rsidTr="00586B13">
                    <w:tc>
                      <w:tcPr>
                        <w:tcW w:w="3510" w:type="dxa"/>
                      </w:tcPr>
                      <w:p w14:paraId="28635BF3" w14:textId="77777777" w:rsidR="00297456" w:rsidRPr="00FA3C49" w:rsidRDefault="00297456" w:rsidP="00586B13">
                        <w:pPr>
                          <w:rPr>
                            <w:szCs w:val="24"/>
                          </w:rPr>
                        </w:pPr>
                      </w:p>
                    </w:tc>
                    <w:tc>
                      <w:tcPr>
                        <w:tcW w:w="1985" w:type="dxa"/>
                      </w:tcPr>
                      <w:p w14:paraId="06CB452F" w14:textId="77777777" w:rsidR="00297456" w:rsidRPr="00FA3C49" w:rsidRDefault="00297456" w:rsidP="00586B13">
                        <w:pPr>
                          <w:rPr>
                            <w:szCs w:val="24"/>
                          </w:rPr>
                        </w:pPr>
                      </w:p>
                    </w:tc>
                    <w:tc>
                      <w:tcPr>
                        <w:tcW w:w="1984" w:type="dxa"/>
                      </w:tcPr>
                      <w:p w14:paraId="3F29CFA0" w14:textId="77777777" w:rsidR="00297456" w:rsidRPr="00FA3C49" w:rsidRDefault="00297456" w:rsidP="00586B13">
                        <w:pPr>
                          <w:rPr>
                            <w:color w:val="2E74B5" w:themeColor="accent1" w:themeShade="BF"/>
                            <w:szCs w:val="24"/>
                          </w:rPr>
                        </w:pPr>
                      </w:p>
                    </w:tc>
                  </w:tr>
                  <w:tr w:rsidR="00297456" w:rsidRPr="00FA3C49" w14:paraId="32B8E973" w14:textId="77777777" w:rsidTr="00586B13">
                    <w:tc>
                      <w:tcPr>
                        <w:tcW w:w="3510" w:type="dxa"/>
                      </w:tcPr>
                      <w:p w14:paraId="555D0578" w14:textId="77777777" w:rsidR="00297456" w:rsidRPr="00FA3C49" w:rsidRDefault="00297456" w:rsidP="00586B13">
                        <w:pPr>
                          <w:rPr>
                            <w:b/>
                            <w:bCs/>
                            <w:szCs w:val="24"/>
                          </w:rPr>
                        </w:pPr>
                        <w:r w:rsidRPr="00FA3C49">
                          <w:rPr>
                            <w:b/>
                            <w:bCs/>
                            <w:szCs w:val="24"/>
                          </w:rPr>
                          <w:t>PUA-Hallen</w:t>
                        </w:r>
                      </w:p>
                    </w:tc>
                    <w:tc>
                      <w:tcPr>
                        <w:tcW w:w="1985" w:type="dxa"/>
                      </w:tcPr>
                      <w:p w14:paraId="6CA7C18E" w14:textId="77777777" w:rsidR="00297456" w:rsidRPr="00FA3C49" w:rsidRDefault="00297456" w:rsidP="00586B13">
                        <w:pPr>
                          <w:rPr>
                            <w:szCs w:val="24"/>
                          </w:rPr>
                        </w:pPr>
                        <w:r w:rsidRPr="00FA3C49">
                          <w:rPr>
                            <w:b/>
                            <w:bCs/>
                            <w:szCs w:val="24"/>
                          </w:rPr>
                          <w:t>Nuvarande pris</w:t>
                        </w:r>
                      </w:p>
                    </w:tc>
                    <w:tc>
                      <w:tcPr>
                        <w:tcW w:w="1984" w:type="dxa"/>
                      </w:tcPr>
                      <w:p w14:paraId="7AB9532D" w14:textId="77777777" w:rsidR="00297456" w:rsidRPr="00FA3C49" w:rsidRDefault="00297456" w:rsidP="00586B13">
                        <w:pPr>
                          <w:rPr>
                            <w:color w:val="2E74B5" w:themeColor="accent1" w:themeShade="BF"/>
                            <w:szCs w:val="24"/>
                          </w:rPr>
                        </w:pPr>
                        <w:r w:rsidRPr="00FA3C49">
                          <w:rPr>
                            <w:b/>
                            <w:bCs/>
                            <w:color w:val="2E74B5" w:themeColor="accent1" w:themeShade="BF"/>
                            <w:szCs w:val="24"/>
                          </w:rPr>
                          <w:t>Förslag nytt pris</w:t>
                        </w:r>
                      </w:p>
                    </w:tc>
                  </w:tr>
                  <w:tr w:rsidR="00297456" w:rsidRPr="00FA3C49" w14:paraId="79C140F1" w14:textId="77777777" w:rsidTr="00586B13">
                    <w:tc>
                      <w:tcPr>
                        <w:tcW w:w="3510" w:type="dxa"/>
                      </w:tcPr>
                      <w:p w14:paraId="7AE09D3E" w14:textId="77777777" w:rsidR="00297456" w:rsidRPr="00FA3C49" w:rsidRDefault="00297456" w:rsidP="00586B13">
                        <w:pPr>
                          <w:rPr>
                            <w:szCs w:val="24"/>
                          </w:rPr>
                        </w:pPr>
                        <w:r w:rsidRPr="00FA3C49">
                          <w:rPr>
                            <w:szCs w:val="24"/>
                          </w:rPr>
                          <w:lastRenderedPageBreak/>
                          <w:t>Taxa 1: Föreningar och privatpersoner i Vårgårda kommun</w:t>
                        </w:r>
                      </w:p>
                    </w:tc>
                    <w:tc>
                      <w:tcPr>
                        <w:tcW w:w="1985" w:type="dxa"/>
                      </w:tcPr>
                      <w:p w14:paraId="15FD43C5" w14:textId="77777777" w:rsidR="00297456" w:rsidRPr="00FA3C49" w:rsidRDefault="00297456" w:rsidP="00586B13">
                        <w:pPr>
                          <w:rPr>
                            <w:szCs w:val="24"/>
                          </w:rPr>
                        </w:pPr>
                        <w:r w:rsidRPr="00FA3C49">
                          <w:rPr>
                            <w:szCs w:val="24"/>
                          </w:rPr>
                          <w:t>215 kr/timma</w:t>
                        </w:r>
                      </w:p>
                    </w:tc>
                    <w:tc>
                      <w:tcPr>
                        <w:tcW w:w="1984" w:type="dxa"/>
                      </w:tcPr>
                      <w:p w14:paraId="301D93F1" w14:textId="77777777" w:rsidR="00297456" w:rsidRPr="00FA3C49" w:rsidRDefault="00297456" w:rsidP="00586B13">
                        <w:pPr>
                          <w:rPr>
                            <w:color w:val="2E74B5" w:themeColor="accent1" w:themeShade="BF"/>
                            <w:szCs w:val="24"/>
                          </w:rPr>
                        </w:pPr>
                        <w:r w:rsidRPr="00FA3C49">
                          <w:rPr>
                            <w:color w:val="2E74B5" w:themeColor="accent1" w:themeShade="BF"/>
                            <w:szCs w:val="24"/>
                          </w:rPr>
                          <w:t>255 kr/timma</w:t>
                        </w:r>
                      </w:p>
                    </w:tc>
                  </w:tr>
                  <w:tr w:rsidR="00297456" w:rsidRPr="00FA3C49" w14:paraId="74086436" w14:textId="77777777" w:rsidTr="00586B13">
                    <w:tc>
                      <w:tcPr>
                        <w:tcW w:w="3510" w:type="dxa"/>
                      </w:tcPr>
                      <w:p w14:paraId="05E546D4" w14:textId="77777777" w:rsidR="00297456" w:rsidRPr="00FA3C49" w:rsidRDefault="00297456" w:rsidP="00586B13">
                        <w:pPr>
                          <w:rPr>
                            <w:szCs w:val="24"/>
                          </w:rPr>
                        </w:pPr>
                        <w:r w:rsidRPr="00FA3C49">
                          <w:rPr>
                            <w:szCs w:val="24"/>
                          </w:rPr>
                          <w:t>Taxa 2: Föreningar och privatpersoner från andra kommuner</w:t>
                        </w:r>
                      </w:p>
                    </w:tc>
                    <w:tc>
                      <w:tcPr>
                        <w:tcW w:w="1985" w:type="dxa"/>
                      </w:tcPr>
                      <w:p w14:paraId="47DAEE6F" w14:textId="77777777" w:rsidR="00297456" w:rsidRPr="00FA3C49" w:rsidRDefault="00297456" w:rsidP="00586B13">
                        <w:pPr>
                          <w:rPr>
                            <w:szCs w:val="24"/>
                          </w:rPr>
                        </w:pPr>
                        <w:r w:rsidRPr="00FA3C49">
                          <w:rPr>
                            <w:szCs w:val="24"/>
                          </w:rPr>
                          <w:t>350 kr/timma</w:t>
                        </w:r>
                      </w:p>
                    </w:tc>
                    <w:tc>
                      <w:tcPr>
                        <w:tcW w:w="1984" w:type="dxa"/>
                      </w:tcPr>
                      <w:p w14:paraId="34F9F3BD" w14:textId="77777777" w:rsidR="00297456" w:rsidRPr="00FA3C49" w:rsidRDefault="00297456" w:rsidP="00586B13">
                        <w:pPr>
                          <w:rPr>
                            <w:color w:val="2E74B5" w:themeColor="accent1" w:themeShade="BF"/>
                            <w:szCs w:val="24"/>
                          </w:rPr>
                        </w:pPr>
                        <w:r w:rsidRPr="00FA3C49">
                          <w:rPr>
                            <w:color w:val="2E74B5" w:themeColor="accent1" w:themeShade="BF"/>
                            <w:szCs w:val="24"/>
                          </w:rPr>
                          <w:t>400 kr/timma</w:t>
                        </w:r>
                      </w:p>
                    </w:tc>
                  </w:tr>
                  <w:tr w:rsidR="00297456" w:rsidRPr="00FA3C49" w14:paraId="06145A3F" w14:textId="77777777" w:rsidTr="00586B13">
                    <w:tc>
                      <w:tcPr>
                        <w:tcW w:w="3510" w:type="dxa"/>
                      </w:tcPr>
                      <w:p w14:paraId="00F9618F" w14:textId="77777777" w:rsidR="00297456" w:rsidRPr="00FA3C49" w:rsidRDefault="00297456" w:rsidP="00586B13">
                        <w:pPr>
                          <w:rPr>
                            <w:szCs w:val="24"/>
                          </w:rPr>
                        </w:pPr>
                        <w:r w:rsidRPr="00FA3C49">
                          <w:rPr>
                            <w:szCs w:val="24"/>
                          </w:rPr>
                          <w:t>Taxa 3: Företag</w:t>
                        </w:r>
                      </w:p>
                    </w:tc>
                    <w:tc>
                      <w:tcPr>
                        <w:tcW w:w="1985" w:type="dxa"/>
                      </w:tcPr>
                      <w:p w14:paraId="7A205AD3" w14:textId="77777777" w:rsidR="00297456" w:rsidRPr="00FA3C49" w:rsidRDefault="00297456" w:rsidP="00586B13">
                        <w:pPr>
                          <w:rPr>
                            <w:szCs w:val="24"/>
                          </w:rPr>
                        </w:pPr>
                        <w:r w:rsidRPr="00FA3C49">
                          <w:rPr>
                            <w:szCs w:val="24"/>
                          </w:rPr>
                          <w:t>950 kr/timma</w:t>
                        </w:r>
                      </w:p>
                    </w:tc>
                    <w:tc>
                      <w:tcPr>
                        <w:tcW w:w="1984" w:type="dxa"/>
                      </w:tcPr>
                      <w:p w14:paraId="4649537A" w14:textId="77777777" w:rsidR="00297456" w:rsidRPr="00FA3C49" w:rsidRDefault="00297456" w:rsidP="00586B13">
                        <w:pPr>
                          <w:rPr>
                            <w:color w:val="2E74B5" w:themeColor="accent1" w:themeShade="BF"/>
                            <w:szCs w:val="24"/>
                          </w:rPr>
                        </w:pPr>
                        <w:r w:rsidRPr="00FA3C49">
                          <w:rPr>
                            <w:color w:val="2E74B5" w:themeColor="accent1" w:themeShade="BF"/>
                            <w:szCs w:val="24"/>
                          </w:rPr>
                          <w:t>1000 kr/timma</w:t>
                        </w:r>
                      </w:p>
                    </w:tc>
                  </w:tr>
                  <w:tr w:rsidR="00297456" w:rsidRPr="00FA3C49" w14:paraId="3933584D" w14:textId="77777777" w:rsidTr="00586B13">
                    <w:tc>
                      <w:tcPr>
                        <w:tcW w:w="3510" w:type="dxa"/>
                      </w:tcPr>
                      <w:p w14:paraId="55D6DE14" w14:textId="77777777" w:rsidR="00297456" w:rsidRPr="00FA3C49" w:rsidRDefault="00297456" w:rsidP="00586B13">
                        <w:pPr>
                          <w:rPr>
                            <w:szCs w:val="24"/>
                          </w:rPr>
                        </w:pPr>
                        <w:r w:rsidRPr="00FA3C49">
                          <w:rPr>
                            <w:szCs w:val="24"/>
                          </w:rPr>
                          <w:t>Kostnad för bokning av isvård</w:t>
                        </w:r>
                      </w:p>
                    </w:tc>
                    <w:tc>
                      <w:tcPr>
                        <w:tcW w:w="1985" w:type="dxa"/>
                      </w:tcPr>
                      <w:p w14:paraId="2F129223" w14:textId="77777777" w:rsidR="00297456" w:rsidRPr="00FA3C49" w:rsidRDefault="00297456" w:rsidP="00586B13">
                        <w:pPr>
                          <w:rPr>
                            <w:szCs w:val="24"/>
                          </w:rPr>
                        </w:pPr>
                      </w:p>
                    </w:tc>
                    <w:tc>
                      <w:tcPr>
                        <w:tcW w:w="1984" w:type="dxa"/>
                      </w:tcPr>
                      <w:p w14:paraId="767D1FA1" w14:textId="77777777" w:rsidR="00297456" w:rsidRPr="00FA3C49" w:rsidRDefault="00297456" w:rsidP="00586B13">
                        <w:pPr>
                          <w:rPr>
                            <w:color w:val="2E74B5" w:themeColor="accent1" w:themeShade="BF"/>
                            <w:szCs w:val="24"/>
                          </w:rPr>
                        </w:pPr>
                        <w:r w:rsidRPr="00FA3C49">
                          <w:rPr>
                            <w:color w:val="2E74B5" w:themeColor="accent1" w:themeShade="BF"/>
                            <w:szCs w:val="24"/>
                          </w:rPr>
                          <w:t>450 kr/körning</w:t>
                        </w:r>
                      </w:p>
                    </w:tc>
                  </w:tr>
                </w:tbl>
                <w:p w14:paraId="01CF62B6" w14:textId="77777777" w:rsidR="00297456" w:rsidRPr="00FA3C49" w:rsidRDefault="00297456" w:rsidP="00297456">
                  <w:pPr>
                    <w:rPr>
                      <w:szCs w:val="24"/>
                      <w14:ligatures w14:val="standardContextual"/>
                    </w:rPr>
                  </w:pPr>
                </w:p>
                <w:p w14:paraId="0C0A8057" w14:textId="77777777" w:rsidR="00297456" w:rsidRPr="00FA3C49" w:rsidRDefault="00297456" w:rsidP="00297456">
                  <w:pPr>
                    <w:rPr>
                      <w:szCs w:val="24"/>
                      <w14:ligatures w14:val="standardContextual"/>
                    </w:rPr>
                  </w:pPr>
                  <w:r w:rsidRPr="00FA3C49">
                    <w:rPr>
                      <w:b/>
                      <w:bCs/>
                      <w:szCs w:val="24"/>
                      <w14:ligatures w14:val="standardContextual"/>
                    </w:rPr>
                    <w:t xml:space="preserve">Nuvarande Taxor Kulturen </w:t>
                  </w:r>
                </w:p>
                <w:tbl>
                  <w:tblPr>
                    <w:tblStyle w:val="Tabellrutnt"/>
                    <w:tblW w:w="0" w:type="auto"/>
                    <w:tblLook w:val="04A0" w:firstRow="1" w:lastRow="0" w:firstColumn="1" w:lastColumn="0" w:noHBand="0" w:noVBand="1"/>
                  </w:tblPr>
                  <w:tblGrid>
                    <w:gridCol w:w="3512"/>
                    <w:gridCol w:w="1953"/>
                    <w:gridCol w:w="1952"/>
                  </w:tblGrid>
                  <w:tr w:rsidR="00297456" w:rsidRPr="00FA3C49" w14:paraId="3E88EF3E" w14:textId="77777777" w:rsidTr="00586B13">
                    <w:tc>
                      <w:tcPr>
                        <w:tcW w:w="3539" w:type="dxa"/>
                      </w:tcPr>
                      <w:p w14:paraId="09EA4122" w14:textId="77777777" w:rsidR="00297456" w:rsidRPr="00FA3C49" w:rsidRDefault="00297456" w:rsidP="00586B13">
                        <w:pPr>
                          <w:rPr>
                            <w:b/>
                            <w:bCs/>
                            <w:szCs w:val="24"/>
                          </w:rPr>
                        </w:pPr>
                      </w:p>
                    </w:tc>
                    <w:tc>
                      <w:tcPr>
                        <w:tcW w:w="1985" w:type="dxa"/>
                      </w:tcPr>
                      <w:p w14:paraId="7AD1704F" w14:textId="77777777" w:rsidR="00297456" w:rsidRPr="00FA3C49" w:rsidRDefault="00297456" w:rsidP="00586B13">
                        <w:pPr>
                          <w:rPr>
                            <w:szCs w:val="24"/>
                          </w:rPr>
                        </w:pPr>
                        <w:r w:rsidRPr="00FA3C49">
                          <w:rPr>
                            <w:b/>
                            <w:bCs/>
                            <w:szCs w:val="24"/>
                          </w:rPr>
                          <w:t>Pris för 3 timmar</w:t>
                        </w:r>
                      </w:p>
                    </w:tc>
                    <w:tc>
                      <w:tcPr>
                        <w:tcW w:w="1984" w:type="dxa"/>
                      </w:tcPr>
                      <w:p w14:paraId="4FCE75C5" w14:textId="77777777" w:rsidR="00297456" w:rsidRPr="00FA3C49" w:rsidRDefault="00297456" w:rsidP="00586B13">
                        <w:pPr>
                          <w:rPr>
                            <w:b/>
                            <w:bCs/>
                            <w:szCs w:val="24"/>
                          </w:rPr>
                        </w:pPr>
                        <w:r w:rsidRPr="00FA3C49">
                          <w:rPr>
                            <w:b/>
                            <w:bCs/>
                            <w:szCs w:val="24"/>
                          </w:rPr>
                          <w:t>Efter 3 timmar gäller timtaxa</w:t>
                        </w:r>
                      </w:p>
                    </w:tc>
                  </w:tr>
                  <w:tr w:rsidR="00297456" w:rsidRPr="00FA3C49" w14:paraId="61C3EEAA" w14:textId="77777777" w:rsidTr="00586B13">
                    <w:tc>
                      <w:tcPr>
                        <w:tcW w:w="3539" w:type="dxa"/>
                      </w:tcPr>
                      <w:p w14:paraId="264EEDD9" w14:textId="77777777" w:rsidR="00297456" w:rsidRPr="00FA3C49" w:rsidRDefault="00297456" w:rsidP="00586B13">
                        <w:pPr>
                          <w:rPr>
                            <w:szCs w:val="24"/>
                          </w:rPr>
                        </w:pPr>
                        <w:r w:rsidRPr="00FA3C49">
                          <w:rPr>
                            <w:szCs w:val="24"/>
                          </w:rPr>
                          <w:t>Taxa 1: Föreningar/studieförbund i Vårgårda kommun.</w:t>
                        </w:r>
                      </w:p>
                    </w:tc>
                    <w:tc>
                      <w:tcPr>
                        <w:tcW w:w="1985" w:type="dxa"/>
                      </w:tcPr>
                      <w:p w14:paraId="3D076CE2" w14:textId="77777777" w:rsidR="00297456" w:rsidRPr="00FA3C49" w:rsidRDefault="00297456" w:rsidP="00586B13">
                        <w:pPr>
                          <w:rPr>
                            <w:szCs w:val="24"/>
                          </w:rPr>
                        </w:pPr>
                        <w:r w:rsidRPr="00FA3C49">
                          <w:rPr>
                            <w:szCs w:val="24"/>
                          </w:rPr>
                          <w:t>1500 kr</w:t>
                        </w:r>
                      </w:p>
                    </w:tc>
                    <w:tc>
                      <w:tcPr>
                        <w:tcW w:w="1984" w:type="dxa"/>
                      </w:tcPr>
                      <w:p w14:paraId="60E8E5C7" w14:textId="77777777" w:rsidR="00297456" w:rsidRPr="00FA3C49" w:rsidRDefault="00297456" w:rsidP="00586B13">
                        <w:pPr>
                          <w:rPr>
                            <w:szCs w:val="24"/>
                          </w:rPr>
                        </w:pPr>
                        <w:r w:rsidRPr="00FA3C49">
                          <w:rPr>
                            <w:szCs w:val="24"/>
                          </w:rPr>
                          <w:t>500 kr</w:t>
                        </w:r>
                      </w:p>
                    </w:tc>
                  </w:tr>
                  <w:tr w:rsidR="00297456" w:rsidRPr="00FA3C49" w14:paraId="337961CD" w14:textId="77777777" w:rsidTr="00586B13">
                    <w:tc>
                      <w:tcPr>
                        <w:tcW w:w="3539" w:type="dxa"/>
                      </w:tcPr>
                      <w:p w14:paraId="34A7D4C3" w14:textId="77777777" w:rsidR="00297456" w:rsidRPr="00FA3C49" w:rsidRDefault="00297456" w:rsidP="00586B13">
                        <w:pPr>
                          <w:rPr>
                            <w:szCs w:val="24"/>
                          </w:rPr>
                        </w:pPr>
                        <w:r w:rsidRPr="00FA3C49">
                          <w:rPr>
                            <w:szCs w:val="24"/>
                          </w:rPr>
                          <w:t>Taxa 2: Näringslivsföreningar, fackföreningar, kommunens verksamhet.</w:t>
                        </w:r>
                      </w:p>
                    </w:tc>
                    <w:tc>
                      <w:tcPr>
                        <w:tcW w:w="1985" w:type="dxa"/>
                      </w:tcPr>
                      <w:p w14:paraId="259A10FC" w14:textId="77777777" w:rsidR="00297456" w:rsidRPr="00FA3C49" w:rsidRDefault="00297456" w:rsidP="00586B13">
                        <w:pPr>
                          <w:rPr>
                            <w:szCs w:val="24"/>
                          </w:rPr>
                        </w:pPr>
                        <w:r w:rsidRPr="00FA3C49">
                          <w:rPr>
                            <w:szCs w:val="24"/>
                          </w:rPr>
                          <w:t>3000 kr</w:t>
                        </w:r>
                      </w:p>
                    </w:tc>
                    <w:tc>
                      <w:tcPr>
                        <w:tcW w:w="1984" w:type="dxa"/>
                      </w:tcPr>
                      <w:p w14:paraId="228A6CB7" w14:textId="77777777" w:rsidR="00297456" w:rsidRPr="00FA3C49" w:rsidRDefault="00297456" w:rsidP="00586B13">
                        <w:pPr>
                          <w:rPr>
                            <w:szCs w:val="24"/>
                          </w:rPr>
                        </w:pPr>
                        <w:r w:rsidRPr="00FA3C49">
                          <w:rPr>
                            <w:szCs w:val="24"/>
                          </w:rPr>
                          <w:t>1000 kr</w:t>
                        </w:r>
                      </w:p>
                    </w:tc>
                  </w:tr>
                  <w:tr w:rsidR="00297456" w:rsidRPr="00FA3C49" w14:paraId="7089937F" w14:textId="77777777" w:rsidTr="00586B13">
                    <w:tc>
                      <w:tcPr>
                        <w:tcW w:w="3539" w:type="dxa"/>
                      </w:tcPr>
                      <w:p w14:paraId="52A9CD96" w14:textId="77777777" w:rsidR="00297456" w:rsidRPr="00FA3C49" w:rsidRDefault="00297456" w:rsidP="00586B13">
                        <w:pPr>
                          <w:rPr>
                            <w:szCs w:val="24"/>
                          </w:rPr>
                        </w:pPr>
                        <w:r w:rsidRPr="00FA3C49">
                          <w:rPr>
                            <w:szCs w:val="24"/>
                          </w:rPr>
                          <w:t>Taxa 3: Föreningar från andra kommuner, Företag, Privatpersoner.</w:t>
                        </w:r>
                      </w:p>
                    </w:tc>
                    <w:tc>
                      <w:tcPr>
                        <w:tcW w:w="1985" w:type="dxa"/>
                      </w:tcPr>
                      <w:p w14:paraId="5740E4B5" w14:textId="77777777" w:rsidR="00297456" w:rsidRPr="00FA3C49" w:rsidRDefault="00297456" w:rsidP="00586B13">
                        <w:pPr>
                          <w:rPr>
                            <w:szCs w:val="24"/>
                          </w:rPr>
                        </w:pPr>
                        <w:r w:rsidRPr="00FA3C49">
                          <w:rPr>
                            <w:szCs w:val="24"/>
                          </w:rPr>
                          <w:t>4500 kr</w:t>
                        </w:r>
                      </w:p>
                    </w:tc>
                    <w:tc>
                      <w:tcPr>
                        <w:tcW w:w="1984" w:type="dxa"/>
                      </w:tcPr>
                      <w:p w14:paraId="6F92DF33" w14:textId="77777777" w:rsidR="00297456" w:rsidRPr="00FA3C49" w:rsidRDefault="00297456" w:rsidP="00586B13">
                        <w:pPr>
                          <w:rPr>
                            <w:szCs w:val="24"/>
                          </w:rPr>
                        </w:pPr>
                        <w:r w:rsidRPr="00FA3C49">
                          <w:rPr>
                            <w:szCs w:val="24"/>
                          </w:rPr>
                          <w:t>1500 kr</w:t>
                        </w:r>
                      </w:p>
                    </w:tc>
                  </w:tr>
                  <w:tr w:rsidR="00297456" w:rsidRPr="00FA3C49" w14:paraId="34020FD5" w14:textId="77777777" w:rsidTr="00586B13">
                    <w:tc>
                      <w:tcPr>
                        <w:tcW w:w="3539" w:type="dxa"/>
                      </w:tcPr>
                      <w:p w14:paraId="68EC6599" w14:textId="77777777" w:rsidR="00297456" w:rsidRPr="00FA3C49" w:rsidRDefault="00297456" w:rsidP="00586B13">
                        <w:pPr>
                          <w:rPr>
                            <w:szCs w:val="24"/>
                          </w:rPr>
                        </w:pPr>
                        <w:r w:rsidRPr="00FA3C49">
                          <w:rPr>
                            <w:szCs w:val="24"/>
                          </w:rPr>
                          <w:t>Taxa 4: Kulturarrangörer godkända av Vårgårda kommun med egen tekniker.</w:t>
                        </w:r>
                      </w:p>
                    </w:tc>
                    <w:tc>
                      <w:tcPr>
                        <w:tcW w:w="1985" w:type="dxa"/>
                      </w:tcPr>
                      <w:p w14:paraId="50027F2A" w14:textId="77777777" w:rsidR="00297456" w:rsidRPr="00FA3C49" w:rsidRDefault="00297456" w:rsidP="00586B13">
                        <w:pPr>
                          <w:rPr>
                            <w:szCs w:val="24"/>
                          </w:rPr>
                        </w:pPr>
                        <w:r w:rsidRPr="00FA3C49">
                          <w:rPr>
                            <w:szCs w:val="24"/>
                          </w:rPr>
                          <w:t>1500 kr</w:t>
                        </w:r>
                      </w:p>
                    </w:tc>
                    <w:tc>
                      <w:tcPr>
                        <w:tcW w:w="1984" w:type="dxa"/>
                      </w:tcPr>
                      <w:p w14:paraId="0AD54D45" w14:textId="77777777" w:rsidR="00297456" w:rsidRPr="00FA3C49" w:rsidRDefault="00297456" w:rsidP="00586B13">
                        <w:pPr>
                          <w:rPr>
                            <w:szCs w:val="24"/>
                          </w:rPr>
                        </w:pPr>
                        <w:r w:rsidRPr="00FA3C49">
                          <w:rPr>
                            <w:szCs w:val="24"/>
                          </w:rPr>
                          <w:t>200 kr</w:t>
                        </w:r>
                      </w:p>
                    </w:tc>
                  </w:tr>
                  <w:tr w:rsidR="00297456" w:rsidRPr="00FA3C49" w14:paraId="635018B1" w14:textId="77777777" w:rsidTr="00586B13">
                    <w:tc>
                      <w:tcPr>
                        <w:tcW w:w="3539" w:type="dxa"/>
                      </w:tcPr>
                      <w:p w14:paraId="4E2627F5" w14:textId="77777777" w:rsidR="00297456" w:rsidRPr="00FA3C49" w:rsidRDefault="00297456" w:rsidP="00586B13">
                        <w:pPr>
                          <w:rPr>
                            <w:szCs w:val="24"/>
                          </w:rPr>
                        </w:pPr>
                        <w:r w:rsidRPr="00FA3C49">
                          <w:rPr>
                            <w:szCs w:val="24"/>
                          </w:rPr>
                          <w:t>Taxa 5: Skolverksamhet utan tekniker.</w:t>
                        </w:r>
                      </w:p>
                    </w:tc>
                    <w:tc>
                      <w:tcPr>
                        <w:tcW w:w="1985" w:type="dxa"/>
                      </w:tcPr>
                      <w:p w14:paraId="28D7CA15" w14:textId="77777777" w:rsidR="00297456" w:rsidRPr="00FA3C49" w:rsidRDefault="00297456" w:rsidP="00586B13">
                        <w:pPr>
                          <w:rPr>
                            <w:szCs w:val="24"/>
                          </w:rPr>
                        </w:pPr>
                        <w:r w:rsidRPr="00FA3C49">
                          <w:rPr>
                            <w:szCs w:val="24"/>
                          </w:rPr>
                          <w:t>600 kr</w:t>
                        </w:r>
                      </w:p>
                    </w:tc>
                    <w:tc>
                      <w:tcPr>
                        <w:tcW w:w="1984" w:type="dxa"/>
                      </w:tcPr>
                      <w:p w14:paraId="79704691" w14:textId="77777777" w:rsidR="00297456" w:rsidRPr="00FA3C49" w:rsidRDefault="00297456" w:rsidP="00586B13">
                        <w:pPr>
                          <w:rPr>
                            <w:szCs w:val="24"/>
                          </w:rPr>
                        </w:pPr>
                        <w:r w:rsidRPr="00FA3C49">
                          <w:rPr>
                            <w:szCs w:val="24"/>
                          </w:rPr>
                          <w:t>100 kr</w:t>
                        </w:r>
                      </w:p>
                    </w:tc>
                  </w:tr>
                  <w:tr w:rsidR="00297456" w:rsidRPr="00FA3C49" w14:paraId="056ECDE5" w14:textId="77777777" w:rsidTr="00586B13">
                    <w:tc>
                      <w:tcPr>
                        <w:tcW w:w="3539" w:type="dxa"/>
                      </w:tcPr>
                      <w:p w14:paraId="12D02D6C" w14:textId="77777777" w:rsidR="00297456" w:rsidRPr="00FA3C49" w:rsidRDefault="00297456" w:rsidP="00586B13">
                        <w:pPr>
                          <w:rPr>
                            <w:szCs w:val="24"/>
                          </w:rPr>
                        </w:pPr>
                        <w:r w:rsidRPr="00FA3C49">
                          <w:rPr>
                            <w:szCs w:val="24"/>
                          </w:rPr>
                          <w:t>Tekniker/lokalansvarig ingår i priset</w:t>
                        </w:r>
                      </w:p>
                    </w:tc>
                    <w:tc>
                      <w:tcPr>
                        <w:tcW w:w="1985" w:type="dxa"/>
                      </w:tcPr>
                      <w:p w14:paraId="576B4A05" w14:textId="77777777" w:rsidR="00297456" w:rsidRPr="00FA3C49" w:rsidRDefault="00297456" w:rsidP="00586B13">
                        <w:pPr>
                          <w:rPr>
                            <w:szCs w:val="24"/>
                          </w:rPr>
                        </w:pPr>
                      </w:p>
                    </w:tc>
                    <w:tc>
                      <w:tcPr>
                        <w:tcW w:w="1984" w:type="dxa"/>
                      </w:tcPr>
                      <w:p w14:paraId="4A038E16" w14:textId="77777777" w:rsidR="00297456" w:rsidRPr="00FA3C49" w:rsidRDefault="00297456" w:rsidP="00586B13">
                        <w:pPr>
                          <w:rPr>
                            <w:szCs w:val="24"/>
                          </w:rPr>
                        </w:pPr>
                      </w:p>
                    </w:tc>
                  </w:tr>
                </w:tbl>
                <w:p w14:paraId="06DD6CE3" w14:textId="77777777" w:rsidR="00297456" w:rsidRPr="00FA3C49" w:rsidRDefault="00297456" w:rsidP="00297456">
                  <w:pPr>
                    <w:rPr>
                      <w:b/>
                      <w:bCs/>
                      <w:szCs w:val="24"/>
                      <w14:ligatures w14:val="standardContextual"/>
                    </w:rPr>
                  </w:pPr>
                </w:p>
                <w:p w14:paraId="77A6F7C2" w14:textId="77777777" w:rsidR="00297456" w:rsidRPr="00FA3C49" w:rsidRDefault="00297456" w:rsidP="00297456">
                  <w:pPr>
                    <w:rPr>
                      <w:color w:val="2E74B5" w:themeColor="accent1" w:themeShade="BF"/>
                      <w:szCs w:val="24"/>
                      <w14:ligatures w14:val="standardContextual"/>
                    </w:rPr>
                  </w:pPr>
                  <w:bookmarkStart w:id="60" w:name="_Hlk207700039"/>
                  <w:r w:rsidRPr="00FA3C49">
                    <w:rPr>
                      <w:b/>
                      <w:bCs/>
                      <w:color w:val="2E74B5" w:themeColor="accent1" w:themeShade="BF"/>
                      <w:szCs w:val="24"/>
                      <w14:ligatures w14:val="standardContextual"/>
                    </w:rPr>
                    <w:t xml:space="preserve">Förslag nya taxor Kulturen </w:t>
                  </w:r>
                </w:p>
                <w:tbl>
                  <w:tblPr>
                    <w:tblStyle w:val="Tabellrutnt"/>
                    <w:tblW w:w="0" w:type="auto"/>
                    <w:tblLook w:val="04A0" w:firstRow="1" w:lastRow="0" w:firstColumn="1" w:lastColumn="0" w:noHBand="0" w:noVBand="1"/>
                  </w:tblPr>
                  <w:tblGrid>
                    <w:gridCol w:w="3509"/>
                    <w:gridCol w:w="1954"/>
                    <w:gridCol w:w="1954"/>
                  </w:tblGrid>
                  <w:tr w:rsidR="00297456" w:rsidRPr="00FA3C49" w14:paraId="4AB8BF29" w14:textId="77777777" w:rsidTr="00586B13">
                    <w:tc>
                      <w:tcPr>
                        <w:tcW w:w="3509" w:type="dxa"/>
                      </w:tcPr>
                      <w:p w14:paraId="5B7BCFA0" w14:textId="77777777" w:rsidR="00297456" w:rsidRPr="00FA3C49" w:rsidRDefault="00297456" w:rsidP="00586B13">
                        <w:pPr>
                          <w:rPr>
                            <w:b/>
                            <w:bCs/>
                            <w:color w:val="2E74B5" w:themeColor="accent1" w:themeShade="BF"/>
                            <w:szCs w:val="24"/>
                          </w:rPr>
                        </w:pPr>
                      </w:p>
                    </w:tc>
                    <w:tc>
                      <w:tcPr>
                        <w:tcW w:w="1954" w:type="dxa"/>
                      </w:tcPr>
                      <w:p w14:paraId="37D91A99" w14:textId="77777777" w:rsidR="00297456" w:rsidRPr="00FA3C49" w:rsidRDefault="00297456" w:rsidP="00586B13">
                        <w:pPr>
                          <w:rPr>
                            <w:color w:val="2E74B5" w:themeColor="accent1" w:themeShade="BF"/>
                            <w:szCs w:val="24"/>
                          </w:rPr>
                        </w:pPr>
                        <w:r w:rsidRPr="00FA3C49">
                          <w:rPr>
                            <w:b/>
                            <w:bCs/>
                            <w:color w:val="2E74B5" w:themeColor="accent1" w:themeShade="BF"/>
                            <w:szCs w:val="24"/>
                          </w:rPr>
                          <w:t>Pris för 3 timmar</w:t>
                        </w:r>
                      </w:p>
                    </w:tc>
                    <w:tc>
                      <w:tcPr>
                        <w:tcW w:w="1954" w:type="dxa"/>
                      </w:tcPr>
                      <w:p w14:paraId="1EDE2185" w14:textId="77777777" w:rsidR="00297456" w:rsidRPr="00FA3C49" w:rsidRDefault="00297456" w:rsidP="00586B13">
                        <w:pPr>
                          <w:rPr>
                            <w:b/>
                            <w:bCs/>
                            <w:color w:val="2E74B5" w:themeColor="accent1" w:themeShade="BF"/>
                            <w:szCs w:val="24"/>
                          </w:rPr>
                        </w:pPr>
                        <w:r w:rsidRPr="00FA3C49">
                          <w:rPr>
                            <w:b/>
                            <w:bCs/>
                            <w:color w:val="2E74B5" w:themeColor="accent1" w:themeShade="BF"/>
                            <w:szCs w:val="24"/>
                          </w:rPr>
                          <w:t>Efter 3 timmar gäller timtaxa</w:t>
                        </w:r>
                      </w:p>
                    </w:tc>
                  </w:tr>
                  <w:tr w:rsidR="00297456" w:rsidRPr="00FA3C49" w14:paraId="5F3D0ED5" w14:textId="77777777" w:rsidTr="00586B13">
                    <w:tc>
                      <w:tcPr>
                        <w:tcW w:w="3509" w:type="dxa"/>
                      </w:tcPr>
                      <w:p w14:paraId="2C8A6B8D" w14:textId="77777777" w:rsidR="00297456" w:rsidRPr="00FA3C49" w:rsidRDefault="00297456" w:rsidP="00586B13">
                        <w:pPr>
                          <w:rPr>
                            <w:color w:val="2E74B5" w:themeColor="accent1" w:themeShade="BF"/>
                            <w:szCs w:val="24"/>
                          </w:rPr>
                        </w:pPr>
                        <w:r w:rsidRPr="00FA3C49">
                          <w:rPr>
                            <w:color w:val="2E74B5" w:themeColor="accent1" w:themeShade="BF"/>
                            <w:szCs w:val="24"/>
                          </w:rPr>
                          <w:t>Taxa 1: Föreningar, organisationer och studieförbund i Vårgårda kommun. Tekniker och lokalvård ingår i priset.</w:t>
                        </w:r>
                      </w:p>
                    </w:tc>
                    <w:tc>
                      <w:tcPr>
                        <w:tcW w:w="1954" w:type="dxa"/>
                      </w:tcPr>
                      <w:p w14:paraId="554CCA07" w14:textId="77777777" w:rsidR="00297456" w:rsidRPr="00FA3C49" w:rsidRDefault="00297456" w:rsidP="00586B13">
                        <w:pPr>
                          <w:rPr>
                            <w:color w:val="2E74B5" w:themeColor="accent1" w:themeShade="BF"/>
                            <w:szCs w:val="24"/>
                          </w:rPr>
                        </w:pPr>
                        <w:r w:rsidRPr="00FA3C49">
                          <w:rPr>
                            <w:color w:val="2E74B5" w:themeColor="accent1" w:themeShade="BF"/>
                            <w:szCs w:val="24"/>
                          </w:rPr>
                          <w:t>1800 kr</w:t>
                        </w:r>
                      </w:p>
                    </w:tc>
                    <w:tc>
                      <w:tcPr>
                        <w:tcW w:w="1954" w:type="dxa"/>
                      </w:tcPr>
                      <w:p w14:paraId="7DEF4528" w14:textId="77777777" w:rsidR="00297456" w:rsidRPr="00FA3C49" w:rsidRDefault="00297456" w:rsidP="00586B13">
                        <w:pPr>
                          <w:rPr>
                            <w:color w:val="2E74B5" w:themeColor="accent1" w:themeShade="BF"/>
                            <w:szCs w:val="24"/>
                          </w:rPr>
                        </w:pPr>
                        <w:r w:rsidRPr="00FA3C49">
                          <w:rPr>
                            <w:color w:val="2E74B5" w:themeColor="accent1" w:themeShade="BF"/>
                            <w:szCs w:val="24"/>
                          </w:rPr>
                          <w:t>600 kr</w:t>
                        </w:r>
                      </w:p>
                    </w:tc>
                  </w:tr>
                  <w:tr w:rsidR="00297456" w:rsidRPr="00FA3C49" w14:paraId="70122A7C" w14:textId="77777777" w:rsidTr="00586B13">
                    <w:tc>
                      <w:tcPr>
                        <w:tcW w:w="3509" w:type="dxa"/>
                      </w:tcPr>
                      <w:p w14:paraId="446EF298" w14:textId="77777777" w:rsidR="00297456" w:rsidRPr="00FA3C49" w:rsidRDefault="00297456" w:rsidP="00586B13">
                        <w:pPr>
                          <w:rPr>
                            <w:color w:val="2E74B5" w:themeColor="accent1" w:themeShade="BF"/>
                            <w:szCs w:val="24"/>
                          </w:rPr>
                        </w:pPr>
                        <w:r w:rsidRPr="00FA3C49">
                          <w:rPr>
                            <w:color w:val="2E74B5" w:themeColor="accent1" w:themeShade="BF"/>
                            <w:szCs w:val="24"/>
                          </w:rPr>
                          <w:t>Taxa 2: Näringslivsföreningar, fackföreningar, kommunens verksamhet.</w:t>
                        </w:r>
                      </w:p>
                      <w:p w14:paraId="6F5D9CAA" w14:textId="77777777" w:rsidR="00297456" w:rsidRPr="00FA3C49" w:rsidRDefault="00297456" w:rsidP="00586B13">
                        <w:pPr>
                          <w:rPr>
                            <w:color w:val="2E74B5" w:themeColor="accent1" w:themeShade="BF"/>
                            <w:szCs w:val="24"/>
                          </w:rPr>
                        </w:pPr>
                        <w:r w:rsidRPr="00FA3C49">
                          <w:rPr>
                            <w:color w:val="2E74B5" w:themeColor="accent1" w:themeShade="BF"/>
                            <w:szCs w:val="24"/>
                          </w:rPr>
                          <w:t>Tekniker och lokalvård ingår EJ i priset.</w:t>
                        </w:r>
                      </w:p>
                    </w:tc>
                    <w:tc>
                      <w:tcPr>
                        <w:tcW w:w="1954" w:type="dxa"/>
                      </w:tcPr>
                      <w:p w14:paraId="755011BA" w14:textId="77777777" w:rsidR="00297456" w:rsidRPr="00FA3C49" w:rsidRDefault="00297456" w:rsidP="00586B13">
                        <w:pPr>
                          <w:rPr>
                            <w:color w:val="2E74B5" w:themeColor="accent1" w:themeShade="BF"/>
                            <w:szCs w:val="24"/>
                          </w:rPr>
                        </w:pPr>
                        <w:r w:rsidRPr="00FA3C49">
                          <w:rPr>
                            <w:color w:val="2E74B5" w:themeColor="accent1" w:themeShade="BF"/>
                            <w:szCs w:val="24"/>
                          </w:rPr>
                          <w:t>0 kr</w:t>
                        </w:r>
                      </w:p>
                    </w:tc>
                    <w:tc>
                      <w:tcPr>
                        <w:tcW w:w="1954" w:type="dxa"/>
                      </w:tcPr>
                      <w:p w14:paraId="1BC50309" w14:textId="77777777" w:rsidR="00297456" w:rsidRPr="00FA3C49" w:rsidRDefault="00297456" w:rsidP="00586B13">
                        <w:pPr>
                          <w:rPr>
                            <w:color w:val="2E74B5" w:themeColor="accent1" w:themeShade="BF"/>
                            <w:szCs w:val="24"/>
                          </w:rPr>
                        </w:pPr>
                        <w:r w:rsidRPr="00FA3C49">
                          <w:rPr>
                            <w:color w:val="2E74B5" w:themeColor="accent1" w:themeShade="BF"/>
                            <w:szCs w:val="24"/>
                          </w:rPr>
                          <w:t>0 kr</w:t>
                        </w:r>
                      </w:p>
                    </w:tc>
                  </w:tr>
                  <w:tr w:rsidR="00297456" w:rsidRPr="00FA3C49" w14:paraId="7F710DD6" w14:textId="77777777" w:rsidTr="00586B13">
                    <w:tc>
                      <w:tcPr>
                        <w:tcW w:w="3509" w:type="dxa"/>
                      </w:tcPr>
                      <w:p w14:paraId="03F4DC6C" w14:textId="77777777" w:rsidR="00297456" w:rsidRPr="00FA3C49" w:rsidRDefault="00297456" w:rsidP="00586B13">
                        <w:pPr>
                          <w:rPr>
                            <w:color w:val="2E74B5" w:themeColor="accent1" w:themeShade="BF"/>
                            <w:szCs w:val="24"/>
                          </w:rPr>
                        </w:pPr>
                        <w:r w:rsidRPr="00FA3C49">
                          <w:rPr>
                            <w:color w:val="2E74B5" w:themeColor="accent1" w:themeShade="BF"/>
                            <w:szCs w:val="24"/>
                          </w:rPr>
                          <w:t>Taxa 3: Föreningar från andra kommuner, Företag, Privatpersoner. Tekniker och lokalvård ingår i priset.</w:t>
                        </w:r>
                      </w:p>
                    </w:tc>
                    <w:tc>
                      <w:tcPr>
                        <w:tcW w:w="1954" w:type="dxa"/>
                      </w:tcPr>
                      <w:p w14:paraId="63B8DAFF" w14:textId="77777777" w:rsidR="00297456" w:rsidRPr="00FA3C49" w:rsidRDefault="00297456" w:rsidP="00586B13">
                        <w:pPr>
                          <w:rPr>
                            <w:color w:val="2E74B5" w:themeColor="accent1" w:themeShade="BF"/>
                            <w:szCs w:val="24"/>
                          </w:rPr>
                        </w:pPr>
                        <w:r w:rsidRPr="00FA3C49">
                          <w:rPr>
                            <w:color w:val="2E74B5" w:themeColor="accent1" w:themeShade="BF"/>
                            <w:szCs w:val="24"/>
                          </w:rPr>
                          <w:t>4600 kr</w:t>
                        </w:r>
                      </w:p>
                    </w:tc>
                    <w:tc>
                      <w:tcPr>
                        <w:tcW w:w="1954" w:type="dxa"/>
                      </w:tcPr>
                      <w:p w14:paraId="45B65894" w14:textId="77777777" w:rsidR="00297456" w:rsidRPr="00FA3C49" w:rsidRDefault="00297456" w:rsidP="00586B13">
                        <w:pPr>
                          <w:rPr>
                            <w:color w:val="2E74B5" w:themeColor="accent1" w:themeShade="BF"/>
                            <w:szCs w:val="24"/>
                          </w:rPr>
                        </w:pPr>
                        <w:r w:rsidRPr="00FA3C49">
                          <w:rPr>
                            <w:color w:val="2E74B5" w:themeColor="accent1" w:themeShade="BF"/>
                            <w:szCs w:val="24"/>
                          </w:rPr>
                          <w:t>1800 kr</w:t>
                        </w:r>
                      </w:p>
                    </w:tc>
                  </w:tr>
                  <w:tr w:rsidR="00297456" w:rsidRPr="00FA3C49" w14:paraId="56AC3159" w14:textId="77777777" w:rsidTr="00586B13">
                    <w:tc>
                      <w:tcPr>
                        <w:tcW w:w="3509" w:type="dxa"/>
                      </w:tcPr>
                      <w:p w14:paraId="2F2CD669" w14:textId="77777777" w:rsidR="00297456" w:rsidRPr="00FA3C49" w:rsidRDefault="00297456" w:rsidP="00586B13">
                        <w:pPr>
                          <w:rPr>
                            <w:strike/>
                            <w:color w:val="C00000"/>
                            <w:szCs w:val="24"/>
                          </w:rPr>
                        </w:pPr>
                        <w:r w:rsidRPr="00FA3C49">
                          <w:rPr>
                            <w:strike/>
                            <w:color w:val="C00000"/>
                            <w:szCs w:val="24"/>
                          </w:rPr>
                          <w:lastRenderedPageBreak/>
                          <w:t>Taxa 4: Kulturarrangörer godkända av Vårgårda kommun med egen tekniker.</w:t>
                        </w:r>
                      </w:p>
                    </w:tc>
                    <w:tc>
                      <w:tcPr>
                        <w:tcW w:w="1954" w:type="dxa"/>
                      </w:tcPr>
                      <w:p w14:paraId="662A43CC" w14:textId="77777777" w:rsidR="00297456" w:rsidRPr="00FA3C49" w:rsidRDefault="00297456" w:rsidP="00586B13">
                        <w:pPr>
                          <w:rPr>
                            <w:strike/>
                            <w:color w:val="C00000"/>
                            <w:szCs w:val="24"/>
                          </w:rPr>
                        </w:pPr>
                        <w:r w:rsidRPr="00FA3C49">
                          <w:rPr>
                            <w:strike/>
                            <w:color w:val="C00000"/>
                            <w:szCs w:val="24"/>
                          </w:rPr>
                          <w:t>1500 kr</w:t>
                        </w:r>
                      </w:p>
                    </w:tc>
                    <w:tc>
                      <w:tcPr>
                        <w:tcW w:w="1954" w:type="dxa"/>
                      </w:tcPr>
                      <w:p w14:paraId="7E77D826" w14:textId="77777777" w:rsidR="00297456" w:rsidRPr="00FA3C49" w:rsidRDefault="00297456" w:rsidP="00586B13">
                        <w:pPr>
                          <w:rPr>
                            <w:strike/>
                            <w:color w:val="C00000"/>
                            <w:szCs w:val="24"/>
                          </w:rPr>
                        </w:pPr>
                        <w:r w:rsidRPr="00FA3C49">
                          <w:rPr>
                            <w:strike/>
                            <w:color w:val="C00000"/>
                            <w:szCs w:val="24"/>
                          </w:rPr>
                          <w:t>200 kr</w:t>
                        </w:r>
                      </w:p>
                    </w:tc>
                  </w:tr>
                </w:tbl>
                <w:p w14:paraId="26EE13CD" w14:textId="77777777" w:rsidR="00297456" w:rsidRPr="00FA3C49" w:rsidRDefault="00297456" w:rsidP="00297456">
                  <w:pPr>
                    <w:rPr>
                      <w:color w:val="2E74B5" w:themeColor="accent1" w:themeShade="BF"/>
                      <w:szCs w:val="24"/>
                      <w14:ligatures w14:val="standardContextual"/>
                    </w:rPr>
                  </w:pPr>
                </w:p>
                <w:p w14:paraId="167A6B9A" w14:textId="77777777" w:rsidR="00297456" w:rsidRPr="00FA3C49" w:rsidRDefault="00297456" w:rsidP="00297456">
                  <w:pPr>
                    <w:rPr>
                      <w:b/>
                      <w:bCs/>
                      <w:color w:val="2E74B5" w:themeColor="accent1" w:themeShade="BF"/>
                      <w:szCs w:val="24"/>
                      <w14:ligatures w14:val="standardContextual"/>
                    </w:rPr>
                  </w:pPr>
                  <w:r w:rsidRPr="00FA3C49">
                    <w:rPr>
                      <w:b/>
                      <w:bCs/>
                      <w:color w:val="2E74B5" w:themeColor="accent1" w:themeShade="BF"/>
                      <w:szCs w:val="24"/>
                      <w14:ligatures w14:val="standardContextual"/>
                    </w:rPr>
                    <w:t>Taxor Musikskolans lokaler</w:t>
                  </w:r>
                </w:p>
                <w:tbl>
                  <w:tblPr>
                    <w:tblStyle w:val="Tabellrutnt"/>
                    <w:tblW w:w="0" w:type="auto"/>
                    <w:tblLook w:val="04A0" w:firstRow="1" w:lastRow="0" w:firstColumn="1" w:lastColumn="0" w:noHBand="0" w:noVBand="1"/>
                  </w:tblPr>
                  <w:tblGrid>
                    <w:gridCol w:w="3500"/>
                    <w:gridCol w:w="1948"/>
                    <w:gridCol w:w="1969"/>
                  </w:tblGrid>
                  <w:tr w:rsidR="00297456" w:rsidRPr="00FA3C49" w14:paraId="562C5439" w14:textId="77777777" w:rsidTr="00586B13">
                    <w:tc>
                      <w:tcPr>
                        <w:tcW w:w="3500" w:type="dxa"/>
                      </w:tcPr>
                      <w:p w14:paraId="717EBB66" w14:textId="77777777" w:rsidR="00297456" w:rsidRPr="00FA3C49" w:rsidRDefault="00297456" w:rsidP="00586B13">
                        <w:pPr>
                          <w:rPr>
                            <w:color w:val="2E74B5" w:themeColor="accent1" w:themeShade="BF"/>
                            <w:szCs w:val="24"/>
                          </w:rPr>
                        </w:pPr>
                        <w:r w:rsidRPr="00FA3C49">
                          <w:rPr>
                            <w:color w:val="2E74B5" w:themeColor="accent1" w:themeShade="BF"/>
                            <w:szCs w:val="24"/>
                          </w:rPr>
                          <w:t>Orkestersalen</w:t>
                        </w:r>
                      </w:p>
                    </w:tc>
                    <w:tc>
                      <w:tcPr>
                        <w:tcW w:w="1948" w:type="dxa"/>
                      </w:tcPr>
                      <w:p w14:paraId="25E82AB2" w14:textId="77777777" w:rsidR="00297456" w:rsidRPr="00FA3C49" w:rsidRDefault="00297456" w:rsidP="00586B13">
                        <w:pPr>
                          <w:rPr>
                            <w:color w:val="2E74B5" w:themeColor="accent1" w:themeShade="BF"/>
                            <w:szCs w:val="24"/>
                          </w:rPr>
                        </w:pPr>
                      </w:p>
                    </w:tc>
                    <w:tc>
                      <w:tcPr>
                        <w:tcW w:w="1969" w:type="dxa"/>
                      </w:tcPr>
                      <w:p w14:paraId="56BAC535" w14:textId="77777777" w:rsidR="00297456" w:rsidRPr="00FA3C49" w:rsidRDefault="00297456" w:rsidP="00586B13">
                        <w:pPr>
                          <w:rPr>
                            <w:color w:val="2E74B5" w:themeColor="accent1" w:themeShade="BF"/>
                            <w:szCs w:val="24"/>
                          </w:rPr>
                        </w:pPr>
                        <w:r w:rsidRPr="00FA3C49">
                          <w:rPr>
                            <w:color w:val="2E74B5" w:themeColor="accent1" w:themeShade="BF"/>
                            <w:szCs w:val="24"/>
                          </w:rPr>
                          <w:t>750 kr/tillfälle</w:t>
                        </w:r>
                      </w:p>
                    </w:tc>
                  </w:tr>
                  <w:bookmarkEnd w:id="60"/>
                </w:tbl>
                <w:p w14:paraId="7DA803F7" w14:textId="77777777" w:rsidR="00297456" w:rsidRPr="00FA3C49" w:rsidRDefault="00297456" w:rsidP="00297456">
                  <w:pPr>
                    <w:rPr>
                      <w:b/>
                      <w:bCs/>
                      <w:color w:val="215E99"/>
                      <w:szCs w:val="24"/>
                      <w14:ligatures w14:val="standardContextual"/>
                    </w:rPr>
                  </w:pPr>
                </w:p>
                <w:p w14:paraId="31AD2533" w14:textId="77777777" w:rsidR="00297456" w:rsidRPr="00FA3C49" w:rsidRDefault="00297456" w:rsidP="00297456">
                  <w:pPr>
                    <w:rPr>
                      <w:b/>
                      <w:bCs/>
                      <w:szCs w:val="24"/>
                      <w14:ligatures w14:val="standardContextual"/>
                    </w:rPr>
                  </w:pPr>
                  <w:r w:rsidRPr="00FA3C49">
                    <w:rPr>
                      <w:b/>
                      <w:bCs/>
                      <w:szCs w:val="24"/>
                      <w14:ligatures w14:val="standardContextual"/>
                    </w:rPr>
                    <w:t xml:space="preserve">Taxor Badet </w:t>
                  </w:r>
                </w:p>
                <w:tbl>
                  <w:tblPr>
                    <w:tblStyle w:val="Tabellrutnt"/>
                    <w:tblW w:w="0" w:type="auto"/>
                    <w:tblLook w:val="04A0" w:firstRow="1" w:lastRow="0" w:firstColumn="1" w:lastColumn="0" w:noHBand="0" w:noVBand="1"/>
                  </w:tblPr>
                  <w:tblGrid>
                    <w:gridCol w:w="3486"/>
                    <w:gridCol w:w="1970"/>
                    <w:gridCol w:w="1961"/>
                  </w:tblGrid>
                  <w:tr w:rsidR="00297456" w:rsidRPr="00FA3C49" w14:paraId="1DF0B660" w14:textId="77777777" w:rsidTr="00586B13">
                    <w:tc>
                      <w:tcPr>
                        <w:tcW w:w="3510" w:type="dxa"/>
                      </w:tcPr>
                      <w:p w14:paraId="5A78E2C7" w14:textId="77777777" w:rsidR="00297456" w:rsidRPr="00FA3C49" w:rsidRDefault="00297456" w:rsidP="00586B13">
                        <w:pPr>
                          <w:rPr>
                            <w:b/>
                            <w:bCs/>
                            <w:szCs w:val="24"/>
                          </w:rPr>
                        </w:pPr>
                        <w:r w:rsidRPr="00FA3C49">
                          <w:rPr>
                            <w:b/>
                            <w:bCs/>
                            <w:szCs w:val="24"/>
                          </w:rPr>
                          <w:t>Kategori</w:t>
                        </w:r>
                      </w:p>
                    </w:tc>
                    <w:tc>
                      <w:tcPr>
                        <w:tcW w:w="1985" w:type="dxa"/>
                      </w:tcPr>
                      <w:p w14:paraId="6AA0D08B" w14:textId="77777777" w:rsidR="00297456" w:rsidRPr="00FA3C49" w:rsidRDefault="00297456" w:rsidP="00586B13">
                        <w:pPr>
                          <w:rPr>
                            <w:b/>
                            <w:bCs/>
                            <w:szCs w:val="24"/>
                          </w:rPr>
                        </w:pPr>
                        <w:r w:rsidRPr="00FA3C49">
                          <w:rPr>
                            <w:b/>
                            <w:bCs/>
                            <w:szCs w:val="24"/>
                          </w:rPr>
                          <w:t>Nuvarande pris</w:t>
                        </w:r>
                      </w:p>
                    </w:tc>
                    <w:tc>
                      <w:tcPr>
                        <w:tcW w:w="1984" w:type="dxa"/>
                      </w:tcPr>
                      <w:p w14:paraId="366D660C" w14:textId="77777777" w:rsidR="00297456" w:rsidRPr="00FA3C49" w:rsidRDefault="00297456" w:rsidP="00586B13">
                        <w:pPr>
                          <w:rPr>
                            <w:b/>
                            <w:bCs/>
                            <w:color w:val="2E74B5" w:themeColor="accent1" w:themeShade="BF"/>
                            <w:szCs w:val="24"/>
                          </w:rPr>
                        </w:pPr>
                        <w:r w:rsidRPr="00FA3C49">
                          <w:rPr>
                            <w:b/>
                            <w:bCs/>
                            <w:color w:val="2E74B5" w:themeColor="accent1" w:themeShade="BF"/>
                            <w:szCs w:val="24"/>
                          </w:rPr>
                          <w:t>Förslag nytt pris</w:t>
                        </w:r>
                      </w:p>
                    </w:tc>
                  </w:tr>
                  <w:tr w:rsidR="00297456" w:rsidRPr="00FA3C49" w14:paraId="1270571D" w14:textId="77777777" w:rsidTr="00586B13">
                    <w:tc>
                      <w:tcPr>
                        <w:tcW w:w="3510" w:type="dxa"/>
                      </w:tcPr>
                      <w:p w14:paraId="36913673" w14:textId="77777777" w:rsidR="00297456" w:rsidRPr="00FA3C49" w:rsidRDefault="00297456" w:rsidP="00586B13">
                        <w:pPr>
                          <w:rPr>
                            <w:szCs w:val="24"/>
                          </w:rPr>
                        </w:pPr>
                        <w:r w:rsidRPr="00FA3C49">
                          <w:rPr>
                            <w:szCs w:val="24"/>
                          </w:rPr>
                          <w:t>Barn 0–3 år</w:t>
                        </w:r>
                      </w:p>
                    </w:tc>
                    <w:tc>
                      <w:tcPr>
                        <w:tcW w:w="1985" w:type="dxa"/>
                      </w:tcPr>
                      <w:p w14:paraId="7BE2AEBE" w14:textId="77777777" w:rsidR="00297456" w:rsidRPr="00FA3C49" w:rsidRDefault="00297456" w:rsidP="00586B13">
                        <w:pPr>
                          <w:rPr>
                            <w:szCs w:val="24"/>
                          </w:rPr>
                        </w:pPr>
                        <w:r w:rsidRPr="00FA3C49">
                          <w:rPr>
                            <w:szCs w:val="24"/>
                          </w:rPr>
                          <w:t>Gratis</w:t>
                        </w:r>
                      </w:p>
                    </w:tc>
                    <w:tc>
                      <w:tcPr>
                        <w:tcW w:w="1984" w:type="dxa"/>
                      </w:tcPr>
                      <w:p w14:paraId="4256AE7A" w14:textId="77777777" w:rsidR="00297456" w:rsidRPr="00FA3C49" w:rsidRDefault="00297456" w:rsidP="00586B13">
                        <w:pPr>
                          <w:rPr>
                            <w:color w:val="2E74B5" w:themeColor="accent1" w:themeShade="BF"/>
                            <w:szCs w:val="24"/>
                          </w:rPr>
                        </w:pPr>
                        <w:r w:rsidRPr="00FA3C49">
                          <w:rPr>
                            <w:color w:val="2E74B5" w:themeColor="accent1" w:themeShade="BF"/>
                            <w:szCs w:val="24"/>
                          </w:rPr>
                          <w:t>Gratis</w:t>
                        </w:r>
                      </w:p>
                    </w:tc>
                  </w:tr>
                  <w:tr w:rsidR="00297456" w:rsidRPr="00FA3C49" w14:paraId="765BDFDF" w14:textId="77777777" w:rsidTr="00586B13">
                    <w:tc>
                      <w:tcPr>
                        <w:tcW w:w="3510" w:type="dxa"/>
                      </w:tcPr>
                      <w:p w14:paraId="7ACAB060" w14:textId="77777777" w:rsidR="00297456" w:rsidRPr="00FA3C49" w:rsidRDefault="00297456" w:rsidP="00586B13">
                        <w:pPr>
                          <w:rPr>
                            <w:szCs w:val="24"/>
                          </w:rPr>
                        </w:pPr>
                        <w:r w:rsidRPr="00FA3C49">
                          <w:rPr>
                            <w:szCs w:val="24"/>
                          </w:rPr>
                          <w:t>Barn/Ungdom 4–18 år</w:t>
                        </w:r>
                      </w:p>
                    </w:tc>
                    <w:tc>
                      <w:tcPr>
                        <w:tcW w:w="1985" w:type="dxa"/>
                      </w:tcPr>
                      <w:p w14:paraId="4CDD3F98" w14:textId="77777777" w:rsidR="00297456" w:rsidRPr="00FA3C49" w:rsidRDefault="00297456" w:rsidP="00586B13">
                        <w:pPr>
                          <w:rPr>
                            <w:szCs w:val="24"/>
                          </w:rPr>
                        </w:pPr>
                        <w:r w:rsidRPr="00FA3C49">
                          <w:rPr>
                            <w:szCs w:val="24"/>
                          </w:rPr>
                          <w:t>35</w:t>
                        </w:r>
                      </w:p>
                    </w:tc>
                    <w:tc>
                      <w:tcPr>
                        <w:tcW w:w="1984" w:type="dxa"/>
                      </w:tcPr>
                      <w:p w14:paraId="5EDD99A3" w14:textId="77777777" w:rsidR="00297456" w:rsidRPr="00FA3C49" w:rsidRDefault="00297456" w:rsidP="00586B13">
                        <w:pPr>
                          <w:rPr>
                            <w:color w:val="2E74B5" w:themeColor="accent1" w:themeShade="BF"/>
                            <w:szCs w:val="24"/>
                          </w:rPr>
                        </w:pPr>
                        <w:r w:rsidRPr="00FA3C49">
                          <w:rPr>
                            <w:color w:val="2E74B5" w:themeColor="accent1" w:themeShade="BF"/>
                            <w:szCs w:val="24"/>
                          </w:rPr>
                          <w:t>35</w:t>
                        </w:r>
                      </w:p>
                    </w:tc>
                  </w:tr>
                  <w:tr w:rsidR="00297456" w:rsidRPr="00FA3C49" w14:paraId="4FEDE9D7" w14:textId="77777777" w:rsidTr="00586B13">
                    <w:tc>
                      <w:tcPr>
                        <w:tcW w:w="3510" w:type="dxa"/>
                      </w:tcPr>
                      <w:p w14:paraId="3DA8702A" w14:textId="77777777" w:rsidR="00297456" w:rsidRPr="00FA3C49" w:rsidRDefault="00297456" w:rsidP="00586B13">
                        <w:pPr>
                          <w:rPr>
                            <w:szCs w:val="24"/>
                          </w:rPr>
                        </w:pPr>
                        <w:r w:rsidRPr="00FA3C49">
                          <w:rPr>
                            <w:szCs w:val="24"/>
                          </w:rPr>
                          <w:t>Vuxen</w:t>
                        </w:r>
                      </w:p>
                    </w:tc>
                    <w:tc>
                      <w:tcPr>
                        <w:tcW w:w="1985" w:type="dxa"/>
                      </w:tcPr>
                      <w:p w14:paraId="01E3C25E" w14:textId="77777777" w:rsidR="00297456" w:rsidRPr="00FA3C49" w:rsidRDefault="00297456" w:rsidP="00586B13">
                        <w:pPr>
                          <w:rPr>
                            <w:szCs w:val="24"/>
                          </w:rPr>
                        </w:pPr>
                        <w:r w:rsidRPr="00FA3C49">
                          <w:rPr>
                            <w:szCs w:val="24"/>
                          </w:rPr>
                          <w:t>50</w:t>
                        </w:r>
                      </w:p>
                    </w:tc>
                    <w:tc>
                      <w:tcPr>
                        <w:tcW w:w="1984" w:type="dxa"/>
                      </w:tcPr>
                      <w:p w14:paraId="19A45217" w14:textId="77777777" w:rsidR="00297456" w:rsidRPr="00FA3C49" w:rsidRDefault="00297456" w:rsidP="00586B13">
                        <w:pPr>
                          <w:rPr>
                            <w:color w:val="2E74B5" w:themeColor="accent1" w:themeShade="BF"/>
                            <w:szCs w:val="24"/>
                          </w:rPr>
                        </w:pPr>
                        <w:r w:rsidRPr="00FA3C49">
                          <w:rPr>
                            <w:color w:val="2E74B5" w:themeColor="accent1" w:themeShade="BF"/>
                            <w:szCs w:val="24"/>
                          </w:rPr>
                          <w:t>60</w:t>
                        </w:r>
                      </w:p>
                    </w:tc>
                  </w:tr>
                  <w:tr w:rsidR="00297456" w:rsidRPr="00FA3C49" w14:paraId="5C74AF52" w14:textId="77777777" w:rsidTr="00586B13">
                    <w:tc>
                      <w:tcPr>
                        <w:tcW w:w="3510" w:type="dxa"/>
                      </w:tcPr>
                      <w:p w14:paraId="7530B166" w14:textId="77777777" w:rsidR="00297456" w:rsidRPr="00FA3C49" w:rsidRDefault="00297456" w:rsidP="00586B13">
                        <w:pPr>
                          <w:rPr>
                            <w:szCs w:val="24"/>
                          </w:rPr>
                        </w:pPr>
                        <w:r w:rsidRPr="00FA3C49">
                          <w:rPr>
                            <w:szCs w:val="24"/>
                          </w:rPr>
                          <w:t>Pensionär</w:t>
                        </w:r>
                      </w:p>
                    </w:tc>
                    <w:tc>
                      <w:tcPr>
                        <w:tcW w:w="1985" w:type="dxa"/>
                      </w:tcPr>
                      <w:p w14:paraId="68127D27" w14:textId="77777777" w:rsidR="00297456" w:rsidRPr="00FA3C49" w:rsidRDefault="00297456" w:rsidP="00586B13">
                        <w:pPr>
                          <w:rPr>
                            <w:szCs w:val="24"/>
                          </w:rPr>
                        </w:pPr>
                        <w:r w:rsidRPr="00FA3C49">
                          <w:rPr>
                            <w:szCs w:val="24"/>
                          </w:rPr>
                          <w:t>35</w:t>
                        </w:r>
                      </w:p>
                    </w:tc>
                    <w:tc>
                      <w:tcPr>
                        <w:tcW w:w="1984" w:type="dxa"/>
                      </w:tcPr>
                      <w:p w14:paraId="28583EF9" w14:textId="77777777" w:rsidR="00297456" w:rsidRPr="00FA3C49" w:rsidRDefault="00297456" w:rsidP="00586B13">
                        <w:pPr>
                          <w:rPr>
                            <w:color w:val="2E74B5" w:themeColor="accent1" w:themeShade="BF"/>
                            <w:szCs w:val="24"/>
                          </w:rPr>
                        </w:pPr>
                        <w:r w:rsidRPr="00FA3C49">
                          <w:rPr>
                            <w:color w:val="2E74B5" w:themeColor="accent1" w:themeShade="BF"/>
                            <w:szCs w:val="24"/>
                          </w:rPr>
                          <w:t>45</w:t>
                        </w:r>
                      </w:p>
                    </w:tc>
                  </w:tr>
                  <w:tr w:rsidR="00297456" w:rsidRPr="00FA3C49" w14:paraId="07DBE107" w14:textId="77777777" w:rsidTr="00586B13">
                    <w:tc>
                      <w:tcPr>
                        <w:tcW w:w="3510" w:type="dxa"/>
                      </w:tcPr>
                      <w:p w14:paraId="0376C6F7" w14:textId="77777777" w:rsidR="00297456" w:rsidRPr="00FA3C49" w:rsidRDefault="00297456" w:rsidP="00586B13">
                        <w:pPr>
                          <w:rPr>
                            <w:szCs w:val="24"/>
                          </w:rPr>
                        </w:pPr>
                      </w:p>
                    </w:tc>
                    <w:tc>
                      <w:tcPr>
                        <w:tcW w:w="1985" w:type="dxa"/>
                      </w:tcPr>
                      <w:p w14:paraId="7EBBB3F7" w14:textId="77777777" w:rsidR="00297456" w:rsidRPr="00FA3C49" w:rsidRDefault="00297456" w:rsidP="00586B13">
                        <w:pPr>
                          <w:rPr>
                            <w:szCs w:val="24"/>
                          </w:rPr>
                        </w:pPr>
                      </w:p>
                    </w:tc>
                    <w:tc>
                      <w:tcPr>
                        <w:tcW w:w="1984" w:type="dxa"/>
                      </w:tcPr>
                      <w:p w14:paraId="01F3FA74" w14:textId="77777777" w:rsidR="00297456" w:rsidRPr="00FA3C49" w:rsidRDefault="00297456" w:rsidP="00586B13">
                        <w:pPr>
                          <w:rPr>
                            <w:color w:val="2E74B5" w:themeColor="accent1" w:themeShade="BF"/>
                            <w:szCs w:val="24"/>
                          </w:rPr>
                        </w:pPr>
                      </w:p>
                    </w:tc>
                  </w:tr>
                  <w:tr w:rsidR="00297456" w:rsidRPr="00FA3C49" w14:paraId="012B7B5E" w14:textId="77777777" w:rsidTr="00586B13">
                    <w:tc>
                      <w:tcPr>
                        <w:tcW w:w="3510" w:type="dxa"/>
                      </w:tcPr>
                      <w:p w14:paraId="19547575" w14:textId="77777777" w:rsidR="00297456" w:rsidRPr="00FA3C49" w:rsidRDefault="00297456" w:rsidP="00586B13">
                        <w:pPr>
                          <w:rPr>
                            <w:szCs w:val="24"/>
                          </w:rPr>
                        </w:pPr>
                        <w:r w:rsidRPr="00FA3C49">
                          <w:rPr>
                            <w:szCs w:val="24"/>
                          </w:rPr>
                          <w:t>Vattengympa</w:t>
                        </w:r>
                      </w:p>
                    </w:tc>
                    <w:tc>
                      <w:tcPr>
                        <w:tcW w:w="1985" w:type="dxa"/>
                      </w:tcPr>
                      <w:p w14:paraId="582ABE8B" w14:textId="77777777" w:rsidR="00297456" w:rsidRPr="00FA3C49" w:rsidRDefault="00297456" w:rsidP="00586B13">
                        <w:pPr>
                          <w:rPr>
                            <w:szCs w:val="24"/>
                          </w:rPr>
                        </w:pPr>
                        <w:r w:rsidRPr="00FA3C49">
                          <w:rPr>
                            <w:szCs w:val="24"/>
                          </w:rPr>
                          <w:t>80</w:t>
                        </w:r>
                      </w:p>
                    </w:tc>
                    <w:tc>
                      <w:tcPr>
                        <w:tcW w:w="1984" w:type="dxa"/>
                      </w:tcPr>
                      <w:p w14:paraId="7ADCBC29" w14:textId="77777777" w:rsidR="00297456" w:rsidRPr="00FA3C49" w:rsidRDefault="00297456" w:rsidP="00586B13">
                        <w:pPr>
                          <w:rPr>
                            <w:color w:val="2E74B5" w:themeColor="accent1" w:themeShade="BF"/>
                            <w:szCs w:val="24"/>
                          </w:rPr>
                        </w:pPr>
                        <w:r w:rsidRPr="00FA3C49">
                          <w:rPr>
                            <w:color w:val="2E74B5" w:themeColor="accent1" w:themeShade="BF"/>
                            <w:szCs w:val="24"/>
                          </w:rPr>
                          <w:t>100</w:t>
                        </w:r>
                      </w:p>
                    </w:tc>
                  </w:tr>
                  <w:tr w:rsidR="00297456" w:rsidRPr="00FA3C49" w14:paraId="24BAA0BF" w14:textId="77777777" w:rsidTr="00586B13">
                    <w:tc>
                      <w:tcPr>
                        <w:tcW w:w="3510" w:type="dxa"/>
                      </w:tcPr>
                      <w:p w14:paraId="7C286C08" w14:textId="77777777" w:rsidR="00297456" w:rsidRPr="00FA3C49" w:rsidRDefault="00297456" w:rsidP="00586B13">
                        <w:pPr>
                          <w:rPr>
                            <w:szCs w:val="24"/>
                          </w:rPr>
                        </w:pPr>
                        <w:r w:rsidRPr="00FA3C49">
                          <w:rPr>
                            <w:szCs w:val="24"/>
                          </w:rPr>
                          <w:t>Rehabgympa inkl. inträde</w:t>
                        </w:r>
                      </w:p>
                    </w:tc>
                    <w:tc>
                      <w:tcPr>
                        <w:tcW w:w="1985" w:type="dxa"/>
                      </w:tcPr>
                      <w:p w14:paraId="35C57987" w14:textId="77777777" w:rsidR="00297456" w:rsidRPr="00FA3C49" w:rsidRDefault="00297456" w:rsidP="00586B13">
                        <w:pPr>
                          <w:rPr>
                            <w:szCs w:val="24"/>
                          </w:rPr>
                        </w:pPr>
                        <w:r w:rsidRPr="00FA3C49">
                          <w:rPr>
                            <w:szCs w:val="24"/>
                          </w:rPr>
                          <w:t>35</w:t>
                        </w:r>
                      </w:p>
                    </w:tc>
                    <w:tc>
                      <w:tcPr>
                        <w:tcW w:w="1984" w:type="dxa"/>
                      </w:tcPr>
                      <w:p w14:paraId="73D3F067" w14:textId="77777777" w:rsidR="00297456" w:rsidRPr="00FA3C49" w:rsidRDefault="00297456" w:rsidP="00586B13">
                        <w:pPr>
                          <w:rPr>
                            <w:color w:val="2E74B5" w:themeColor="accent1" w:themeShade="BF"/>
                            <w:szCs w:val="24"/>
                          </w:rPr>
                        </w:pPr>
                        <w:r w:rsidRPr="00FA3C49">
                          <w:rPr>
                            <w:color w:val="2E74B5" w:themeColor="accent1" w:themeShade="BF"/>
                            <w:szCs w:val="24"/>
                          </w:rPr>
                          <w:t>35</w:t>
                        </w:r>
                      </w:p>
                    </w:tc>
                  </w:tr>
                  <w:tr w:rsidR="00297456" w:rsidRPr="00FA3C49" w14:paraId="484ED772" w14:textId="77777777" w:rsidTr="00586B13">
                    <w:tc>
                      <w:tcPr>
                        <w:tcW w:w="3510" w:type="dxa"/>
                      </w:tcPr>
                      <w:p w14:paraId="26B586A5" w14:textId="77777777" w:rsidR="00297456" w:rsidRPr="00FA3C49" w:rsidRDefault="00297456" w:rsidP="00586B13">
                        <w:pPr>
                          <w:rPr>
                            <w:szCs w:val="24"/>
                          </w:rPr>
                        </w:pPr>
                      </w:p>
                    </w:tc>
                    <w:tc>
                      <w:tcPr>
                        <w:tcW w:w="1985" w:type="dxa"/>
                      </w:tcPr>
                      <w:p w14:paraId="1CFB37D1" w14:textId="77777777" w:rsidR="00297456" w:rsidRPr="00FA3C49" w:rsidRDefault="00297456" w:rsidP="00586B13">
                        <w:pPr>
                          <w:rPr>
                            <w:szCs w:val="24"/>
                          </w:rPr>
                        </w:pPr>
                      </w:p>
                    </w:tc>
                    <w:tc>
                      <w:tcPr>
                        <w:tcW w:w="1984" w:type="dxa"/>
                      </w:tcPr>
                      <w:p w14:paraId="6C991887" w14:textId="77777777" w:rsidR="00297456" w:rsidRPr="00FA3C49" w:rsidRDefault="00297456" w:rsidP="00586B13">
                        <w:pPr>
                          <w:rPr>
                            <w:color w:val="2E74B5" w:themeColor="accent1" w:themeShade="BF"/>
                            <w:szCs w:val="24"/>
                          </w:rPr>
                        </w:pPr>
                      </w:p>
                    </w:tc>
                  </w:tr>
                  <w:tr w:rsidR="00297456" w:rsidRPr="00FA3C49" w14:paraId="40EF203C" w14:textId="77777777" w:rsidTr="00586B13">
                    <w:tc>
                      <w:tcPr>
                        <w:tcW w:w="3510" w:type="dxa"/>
                      </w:tcPr>
                      <w:p w14:paraId="13AC198B" w14:textId="77777777" w:rsidR="00297456" w:rsidRPr="00FA3C49" w:rsidRDefault="00297456" w:rsidP="00586B13">
                        <w:pPr>
                          <w:rPr>
                            <w:szCs w:val="24"/>
                          </w:rPr>
                        </w:pPr>
                        <w:r w:rsidRPr="00FA3C49">
                          <w:rPr>
                            <w:szCs w:val="24"/>
                          </w:rPr>
                          <w:t>Babysim 8 ggr</w:t>
                        </w:r>
                      </w:p>
                    </w:tc>
                    <w:tc>
                      <w:tcPr>
                        <w:tcW w:w="1985" w:type="dxa"/>
                      </w:tcPr>
                      <w:p w14:paraId="4C5C96E7" w14:textId="77777777" w:rsidR="00297456" w:rsidRPr="00FA3C49" w:rsidRDefault="00297456" w:rsidP="00586B13">
                        <w:pPr>
                          <w:rPr>
                            <w:szCs w:val="24"/>
                          </w:rPr>
                        </w:pPr>
                        <w:r w:rsidRPr="00FA3C49">
                          <w:rPr>
                            <w:szCs w:val="24"/>
                          </w:rPr>
                          <w:t>900</w:t>
                        </w:r>
                      </w:p>
                    </w:tc>
                    <w:tc>
                      <w:tcPr>
                        <w:tcW w:w="1984" w:type="dxa"/>
                      </w:tcPr>
                      <w:p w14:paraId="1715F89B" w14:textId="77777777" w:rsidR="00297456" w:rsidRPr="00FA3C49" w:rsidRDefault="00297456" w:rsidP="00586B13">
                        <w:pPr>
                          <w:rPr>
                            <w:color w:val="2E74B5" w:themeColor="accent1" w:themeShade="BF"/>
                            <w:szCs w:val="24"/>
                          </w:rPr>
                        </w:pPr>
                        <w:r w:rsidRPr="00FA3C49">
                          <w:rPr>
                            <w:color w:val="2E74B5" w:themeColor="accent1" w:themeShade="BF"/>
                            <w:szCs w:val="24"/>
                          </w:rPr>
                          <w:t>1050</w:t>
                        </w:r>
                      </w:p>
                    </w:tc>
                  </w:tr>
                  <w:tr w:rsidR="00297456" w:rsidRPr="00FA3C49" w14:paraId="6834E00C" w14:textId="77777777" w:rsidTr="00586B13">
                    <w:tc>
                      <w:tcPr>
                        <w:tcW w:w="3510" w:type="dxa"/>
                      </w:tcPr>
                      <w:p w14:paraId="30B4740A" w14:textId="77777777" w:rsidR="00297456" w:rsidRPr="00FA3C49" w:rsidRDefault="00297456" w:rsidP="00586B13">
                        <w:pPr>
                          <w:rPr>
                            <w:szCs w:val="24"/>
                          </w:rPr>
                        </w:pPr>
                        <w:proofErr w:type="spellStart"/>
                        <w:r w:rsidRPr="00FA3C49">
                          <w:rPr>
                            <w:szCs w:val="24"/>
                          </w:rPr>
                          <w:t>Minisim</w:t>
                        </w:r>
                        <w:proofErr w:type="spellEnd"/>
                        <w:r w:rsidRPr="00FA3C49">
                          <w:rPr>
                            <w:szCs w:val="24"/>
                          </w:rPr>
                          <w:t xml:space="preserve"> 8 ggr</w:t>
                        </w:r>
                      </w:p>
                    </w:tc>
                    <w:tc>
                      <w:tcPr>
                        <w:tcW w:w="1985" w:type="dxa"/>
                      </w:tcPr>
                      <w:p w14:paraId="15D48019" w14:textId="77777777" w:rsidR="00297456" w:rsidRPr="00FA3C49" w:rsidRDefault="00297456" w:rsidP="00586B13">
                        <w:pPr>
                          <w:rPr>
                            <w:szCs w:val="24"/>
                          </w:rPr>
                        </w:pPr>
                        <w:r w:rsidRPr="00FA3C49">
                          <w:rPr>
                            <w:szCs w:val="24"/>
                          </w:rPr>
                          <w:t>900</w:t>
                        </w:r>
                      </w:p>
                    </w:tc>
                    <w:tc>
                      <w:tcPr>
                        <w:tcW w:w="1984" w:type="dxa"/>
                      </w:tcPr>
                      <w:p w14:paraId="1442F81B" w14:textId="77777777" w:rsidR="00297456" w:rsidRPr="00FA3C49" w:rsidRDefault="00297456" w:rsidP="00586B13">
                        <w:pPr>
                          <w:rPr>
                            <w:color w:val="2E74B5" w:themeColor="accent1" w:themeShade="BF"/>
                            <w:szCs w:val="24"/>
                          </w:rPr>
                        </w:pPr>
                        <w:r w:rsidRPr="00FA3C49">
                          <w:rPr>
                            <w:color w:val="2E74B5" w:themeColor="accent1" w:themeShade="BF"/>
                            <w:szCs w:val="24"/>
                          </w:rPr>
                          <w:t>1050</w:t>
                        </w:r>
                      </w:p>
                    </w:tc>
                  </w:tr>
                  <w:tr w:rsidR="00297456" w:rsidRPr="00FA3C49" w14:paraId="6338DE77" w14:textId="77777777" w:rsidTr="00586B13">
                    <w:tc>
                      <w:tcPr>
                        <w:tcW w:w="3510" w:type="dxa"/>
                      </w:tcPr>
                      <w:p w14:paraId="4F842E0F" w14:textId="77777777" w:rsidR="00297456" w:rsidRPr="00FA3C49" w:rsidRDefault="00297456" w:rsidP="00586B13">
                        <w:pPr>
                          <w:rPr>
                            <w:szCs w:val="24"/>
                          </w:rPr>
                        </w:pPr>
                        <w:r w:rsidRPr="00FA3C49">
                          <w:rPr>
                            <w:szCs w:val="24"/>
                          </w:rPr>
                          <w:t>Simskola 8 ggr</w:t>
                        </w:r>
                      </w:p>
                    </w:tc>
                    <w:tc>
                      <w:tcPr>
                        <w:tcW w:w="1985" w:type="dxa"/>
                      </w:tcPr>
                      <w:p w14:paraId="1CE7DF66" w14:textId="77777777" w:rsidR="00297456" w:rsidRPr="00FA3C49" w:rsidRDefault="00297456" w:rsidP="00586B13">
                        <w:pPr>
                          <w:rPr>
                            <w:szCs w:val="24"/>
                          </w:rPr>
                        </w:pPr>
                        <w:r w:rsidRPr="00FA3C49">
                          <w:rPr>
                            <w:szCs w:val="24"/>
                          </w:rPr>
                          <w:t>650</w:t>
                        </w:r>
                      </w:p>
                    </w:tc>
                    <w:tc>
                      <w:tcPr>
                        <w:tcW w:w="1984" w:type="dxa"/>
                      </w:tcPr>
                      <w:p w14:paraId="06721FC1" w14:textId="77777777" w:rsidR="00297456" w:rsidRPr="00FA3C49" w:rsidRDefault="00297456" w:rsidP="00586B13">
                        <w:pPr>
                          <w:rPr>
                            <w:color w:val="2E74B5" w:themeColor="accent1" w:themeShade="BF"/>
                            <w:szCs w:val="24"/>
                          </w:rPr>
                        </w:pPr>
                        <w:r w:rsidRPr="00FA3C49">
                          <w:rPr>
                            <w:color w:val="2E74B5" w:themeColor="accent1" w:themeShade="BF"/>
                            <w:szCs w:val="24"/>
                          </w:rPr>
                          <w:t>750</w:t>
                        </w:r>
                      </w:p>
                    </w:tc>
                  </w:tr>
                  <w:tr w:rsidR="00297456" w:rsidRPr="00FA3C49" w14:paraId="5EC1C7AE" w14:textId="77777777" w:rsidTr="00586B13">
                    <w:tc>
                      <w:tcPr>
                        <w:tcW w:w="3510" w:type="dxa"/>
                      </w:tcPr>
                      <w:p w14:paraId="17BB73A5" w14:textId="77777777" w:rsidR="00297456" w:rsidRPr="00FA3C49" w:rsidRDefault="00297456" w:rsidP="00586B13">
                        <w:pPr>
                          <w:rPr>
                            <w:szCs w:val="24"/>
                          </w:rPr>
                        </w:pPr>
                        <w:r w:rsidRPr="00FA3C49">
                          <w:rPr>
                            <w:szCs w:val="24"/>
                          </w:rPr>
                          <w:t>Barn från annan kommun</w:t>
                        </w:r>
                      </w:p>
                    </w:tc>
                    <w:tc>
                      <w:tcPr>
                        <w:tcW w:w="1985" w:type="dxa"/>
                      </w:tcPr>
                      <w:p w14:paraId="0D503073" w14:textId="77777777" w:rsidR="00297456" w:rsidRPr="00FA3C49" w:rsidRDefault="00297456" w:rsidP="00586B13">
                        <w:pPr>
                          <w:rPr>
                            <w:szCs w:val="24"/>
                          </w:rPr>
                        </w:pPr>
                        <w:r w:rsidRPr="00FA3C49">
                          <w:rPr>
                            <w:szCs w:val="24"/>
                          </w:rPr>
                          <w:t>750</w:t>
                        </w:r>
                      </w:p>
                    </w:tc>
                    <w:tc>
                      <w:tcPr>
                        <w:tcW w:w="1984" w:type="dxa"/>
                      </w:tcPr>
                      <w:p w14:paraId="585F6565" w14:textId="77777777" w:rsidR="00297456" w:rsidRPr="00FA3C49" w:rsidRDefault="00297456" w:rsidP="00586B13">
                        <w:pPr>
                          <w:rPr>
                            <w:color w:val="2E74B5" w:themeColor="accent1" w:themeShade="BF"/>
                            <w:szCs w:val="24"/>
                          </w:rPr>
                        </w:pPr>
                        <w:r w:rsidRPr="00FA3C49">
                          <w:rPr>
                            <w:color w:val="2E74B5" w:themeColor="accent1" w:themeShade="BF"/>
                            <w:szCs w:val="24"/>
                          </w:rPr>
                          <w:t>850</w:t>
                        </w:r>
                      </w:p>
                    </w:tc>
                  </w:tr>
                  <w:tr w:rsidR="00297456" w:rsidRPr="00FA3C49" w14:paraId="278A4E83" w14:textId="77777777" w:rsidTr="00586B13">
                    <w:tc>
                      <w:tcPr>
                        <w:tcW w:w="3510" w:type="dxa"/>
                      </w:tcPr>
                      <w:p w14:paraId="4B163EF1" w14:textId="77777777" w:rsidR="00297456" w:rsidRPr="00FA3C49" w:rsidRDefault="00297456" w:rsidP="00586B13">
                        <w:pPr>
                          <w:rPr>
                            <w:szCs w:val="24"/>
                          </w:rPr>
                        </w:pPr>
                        <w:r w:rsidRPr="00FA3C49">
                          <w:rPr>
                            <w:szCs w:val="24"/>
                          </w:rPr>
                          <w:t>Vuxensimskola 6 ggr</w:t>
                        </w:r>
                      </w:p>
                    </w:tc>
                    <w:tc>
                      <w:tcPr>
                        <w:tcW w:w="1985" w:type="dxa"/>
                      </w:tcPr>
                      <w:p w14:paraId="2F79907F" w14:textId="77777777" w:rsidR="00297456" w:rsidRPr="00FA3C49" w:rsidRDefault="00297456" w:rsidP="00586B13">
                        <w:pPr>
                          <w:rPr>
                            <w:szCs w:val="24"/>
                          </w:rPr>
                        </w:pPr>
                        <w:r w:rsidRPr="00FA3C49">
                          <w:rPr>
                            <w:szCs w:val="24"/>
                          </w:rPr>
                          <w:t>650</w:t>
                        </w:r>
                      </w:p>
                    </w:tc>
                    <w:tc>
                      <w:tcPr>
                        <w:tcW w:w="1984" w:type="dxa"/>
                      </w:tcPr>
                      <w:p w14:paraId="65A93605" w14:textId="77777777" w:rsidR="00297456" w:rsidRPr="00FA3C49" w:rsidRDefault="00297456" w:rsidP="00586B13">
                        <w:pPr>
                          <w:rPr>
                            <w:color w:val="2E74B5" w:themeColor="accent1" w:themeShade="BF"/>
                            <w:szCs w:val="24"/>
                          </w:rPr>
                        </w:pPr>
                        <w:r w:rsidRPr="00FA3C49">
                          <w:rPr>
                            <w:color w:val="2E74B5" w:themeColor="accent1" w:themeShade="BF"/>
                            <w:szCs w:val="24"/>
                          </w:rPr>
                          <w:t>750</w:t>
                        </w:r>
                      </w:p>
                    </w:tc>
                  </w:tr>
                  <w:tr w:rsidR="00297456" w:rsidRPr="00FA3C49" w14:paraId="7336AE23" w14:textId="77777777" w:rsidTr="00586B13">
                    <w:tc>
                      <w:tcPr>
                        <w:tcW w:w="3510" w:type="dxa"/>
                      </w:tcPr>
                      <w:p w14:paraId="7FF2B241" w14:textId="77777777" w:rsidR="00297456" w:rsidRPr="00FA3C49" w:rsidRDefault="00297456" w:rsidP="00586B13">
                        <w:pPr>
                          <w:rPr>
                            <w:szCs w:val="24"/>
                          </w:rPr>
                        </w:pPr>
                        <w:r w:rsidRPr="00FA3C49">
                          <w:rPr>
                            <w:szCs w:val="24"/>
                          </w:rPr>
                          <w:t>Märkestagning</w:t>
                        </w:r>
                      </w:p>
                    </w:tc>
                    <w:tc>
                      <w:tcPr>
                        <w:tcW w:w="1985" w:type="dxa"/>
                      </w:tcPr>
                      <w:p w14:paraId="1CAD706F" w14:textId="77777777" w:rsidR="00297456" w:rsidRPr="00FA3C49" w:rsidRDefault="00297456" w:rsidP="00586B13">
                        <w:pPr>
                          <w:rPr>
                            <w:szCs w:val="24"/>
                          </w:rPr>
                        </w:pPr>
                        <w:r w:rsidRPr="00FA3C49">
                          <w:rPr>
                            <w:szCs w:val="24"/>
                          </w:rPr>
                          <w:t>400</w:t>
                        </w:r>
                      </w:p>
                    </w:tc>
                    <w:tc>
                      <w:tcPr>
                        <w:tcW w:w="1984" w:type="dxa"/>
                      </w:tcPr>
                      <w:p w14:paraId="44BF1FE0" w14:textId="77777777" w:rsidR="00297456" w:rsidRPr="00FA3C49" w:rsidRDefault="00297456" w:rsidP="00586B13">
                        <w:pPr>
                          <w:rPr>
                            <w:color w:val="2E74B5" w:themeColor="accent1" w:themeShade="BF"/>
                            <w:szCs w:val="24"/>
                          </w:rPr>
                        </w:pPr>
                        <w:r w:rsidRPr="00FA3C49">
                          <w:rPr>
                            <w:color w:val="2E74B5" w:themeColor="accent1" w:themeShade="BF"/>
                            <w:szCs w:val="24"/>
                          </w:rPr>
                          <w:t>500</w:t>
                        </w:r>
                      </w:p>
                    </w:tc>
                  </w:tr>
                  <w:tr w:rsidR="00297456" w:rsidRPr="00FA3C49" w14:paraId="22163D20" w14:textId="77777777" w:rsidTr="00586B13">
                    <w:tc>
                      <w:tcPr>
                        <w:tcW w:w="3510" w:type="dxa"/>
                      </w:tcPr>
                      <w:p w14:paraId="13C365C9" w14:textId="77777777" w:rsidR="00297456" w:rsidRPr="00FA3C49" w:rsidRDefault="00297456" w:rsidP="00586B13">
                        <w:pPr>
                          <w:rPr>
                            <w:szCs w:val="24"/>
                          </w:rPr>
                        </w:pPr>
                        <w:r w:rsidRPr="00FA3C49">
                          <w:rPr>
                            <w:szCs w:val="24"/>
                          </w:rPr>
                          <w:t>Vattengympa/Aquabike 8 ggr</w:t>
                        </w:r>
                      </w:p>
                    </w:tc>
                    <w:tc>
                      <w:tcPr>
                        <w:tcW w:w="1985" w:type="dxa"/>
                      </w:tcPr>
                      <w:p w14:paraId="4A24873E" w14:textId="77777777" w:rsidR="00297456" w:rsidRPr="00FA3C49" w:rsidRDefault="00297456" w:rsidP="00586B13">
                        <w:pPr>
                          <w:rPr>
                            <w:szCs w:val="24"/>
                          </w:rPr>
                        </w:pPr>
                        <w:r w:rsidRPr="00FA3C49">
                          <w:rPr>
                            <w:szCs w:val="24"/>
                          </w:rPr>
                          <w:t>600</w:t>
                        </w:r>
                      </w:p>
                    </w:tc>
                    <w:tc>
                      <w:tcPr>
                        <w:tcW w:w="1984" w:type="dxa"/>
                      </w:tcPr>
                      <w:p w14:paraId="76652A57" w14:textId="77777777" w:rsidR="00297456" w:rsidRPr="00FA3C49" w:rsidRDefault="00297456" w:rsidP="00586B13">
                        <w:pPr>
                          <w:rPr>
                            <w:color w:val="2E74B5" w:themeColor="accent1" w:themeShade="BF"/>
                            <w:szCs w:val="24"/>
                          </w:rPr>
                        </w:pPr>
                        <w:r w:rsidRPr="00FA3C49">
                          <w:rPr>
                            <w:color w:val="2E74B5" w:themeColor="accent1" w:themeShade="BF"/>
                            <w:szCs w:val="24"/>
                          </w:rPr>
                          <w:t>700</w:t>
                        </w:r>
                      </w:p>
                    </w:tc>
                  </w:tr>
                  <w:tr w:rsidR="00297456" w:rsidRPr="00FA3C49" w14:paraId="268FE793" w14:textId="77777777" w:rsidTr="00586B13">
                    <w:tc>
                      <w:tcPr>
                        <w:tcW w:w="3510" w:type="dxa"/>
                      </w:tcPr>
                      <w:p w14:paraId="4A33AF4B" w14:textId="77777777" w:rsidR="00297456" w:rsidRPr="00FA3C49" w:rsidRDefault="00297456" w:rsidP="00586B13">
                        <w:pPr>
                          <w:rPr>
                            <w:szCs w:val="24"/>
                          </w:rPr>
                        </w:pPr>
                        <w:r w:rsidRPr="00FA3C49">
                          <w:rPr>
                            <w:szCs w:val="24"/>
                          </w:rPr>
                          <w:t>Vattengympa/Aquabike 16 ggr</w:t>
                        </w:r>
                      </w:p>
                    </w:tc>
                    <w:tc>
                      <w:tcPr>
                        <w:tcW w:w="1985" w:type="dxa"/>
                      </w:tcPr>
                      <w:p w14:paraId="3BD8B2B4" w14:textId="77777777" w:rsidR="00297456" w:rsidRPr="00FA3C49" w:rsidRDefault="00297456" w:rsidP="00586B13">
                        <w:pPr>
                          <w:rPr>
                            <w:szCs w:val="24"/>
                          </w:rPr>
                        </w:pPr>
                        <w:r w:rsidRPr="00FA3C49">
                          <w:rPr>
                            <w:szCs w:val="24"/>
                          </w:rPr>
                          <w:t>1120</w:t>
                        </w:r>
                      </w:p>
                    </w:tc>
                    <w:tc>
                      <w:tcPr>
                        <w:tcW w:w="1984" w:type="dxa"/>
                      </w:tcPr>
                      <w:p w14:paraId="034C70CC" w14:textId="77777777" w:rsidR="00297456" w:rsidRPr="00FA3C49" w:rsidRDefault="00297456" w:rsidP="00586B13">
                        <w:pPr>
                          <w:rPr>
                            <w:color w:val="2E74B5" w:themeColor="accent1" w:themeShade="BF"/>
                            <w:szCs w:val="24"/>
                          </w:rPr>
                        </w:pPr>
                        <w:r w:rsidRPr="00FA3C49">
                          <w:rPr>
                            <w:color w:val="2E74B5" w:themeColor="accent1" w:themeShade="BF"/>
                            <w:szCs w:val="24"/>
                          </w:rPr>
                          <w:t>1200</w:t>
                        </w:r>
                      </w:p>
                    </w:tc>
                  </w:tr>
                  <w:tr w:rsidR="00297456" w:rsidRPr="00FA3C49" w14:paraId="7C61B275" w14:textId="77777777" w:rsidTr="00586B13">
                    <w:tc>
                      <w:tcPr>
                        <w:tcW w:w="3510" w:type="dxa"/>
                      </w:tcPr>
                      <w:p w14:paraId="79B3C559" w14:textId="77777777" w:rsidR="00297456" w:rsidRPr="00FA3C49" w:rsidRDefault="00297456" w:rsidP="00586B13">
                        <w:pPr>
                          <w:rPr>
                            <w:szCs w:val="24"/>
                          </w:rPr>
                        </w:pPr>
                      </w:p>
                    </w:tc>
                    <w:tc>
                      <w:tcPr>
                        <w:tcW w:w="1985" w:type="dxa"/>
                      </w:tcPr>
                      <w:p w14:paraId="00A6DB1A" w14:textId="77777777" w:rsidR="00297456" w:rsidRPr="00FA3C49" w:rsidRDefault="00297456" w:rsidP="00586B13">
                        <w:pPr>
                          <w:rPr>
                            <w:szCs w:val="24"/>
                          </w:rPr>
                        </w:pPr>
                      </w:p>
                    </w:tc>
                    <w:tc>
                      <w:tcPr>
                        <w:tcW w:w="1984" w:type="dxa"/>
                      </w:tcPr>
                      <w:p w14:paraId="1C3019FD" w14:textId="77777777" w:rsidR="00297456" w:rsidRPr="00FA3C49" w:rsidRDefault="00297456" w:rsidP="00586B13">
                        <w:pPr>
                          <w:rPr>
                            <w:color w:val="2E74B5" w:themeColor="accent1" w:themeShade="BF"/>
                            <w:szCs w:val="24"/>
                          </w:rPr>
                        </w:pPr>
                      </w:p>
                    </w:tc>
                  </w:tr>
                  <w:tr w:rsidR="00297456" w:rsidRPr="00FA3C49" w14:paraId="270953DB" w14:textId="77777777" w:rsidTr="00586B13">
                    <w:tc>
                      <w:tcPr>
                        <w:tcW w:w="3510" w:type="dxa"/>
                      </w:tcPr>
                      <w:p w14:paraId="4B083D02" w14:textId="77777777" w:rsidR="00297456" w:rsidRPr="00FA3C49" w:rsidRDefault="00297456" w:rsidP="00586B13">
                        <w:pPr>
                          <w:rPr>
                            <w:b/>
                            <w:bCs/>
                            <w:szCs w:val="24"/>
                          </w:rPr>
                        </w:pPr>
                        <w:r w:rsidRPr="00FA3C49">
                          <w:rPr>
                            <w:b/>
                            <w:bCs/>
                            <w:szCs w:val="24"/>
                          </w:rPr>
                          <w:t>10-kort</w:t>
                        </w:r>
                      </w:p>
                    </w:tc>
                    <w:tc>
                      <w:tcPr>
                        <w:tcW w:w="1985" w:type="dxa"/>
                      </w:tcPr>
                      <w:p w14:paraId="161959C2" w14:textId="77777777" w:rsidR="00297456" w:rsidRPr="00FA3C49" w:rsidRDefault="00297456" w:rsidP="00586B13">
                        <w:pPr>
                          <w:rPr>
                            <w:szCs w:val="24"/>
                          </w:rPr>
                        </w:pPr>
                      </w:p>
                    </w:tc>
                    <w:tc>
                      <w:tcPr>
                        <w:tcW w:w="1984" w:type="dxa"/>
                      </w:tcPr>
                      <w:p w14:paraId="65952DC2" w14:textId="77777777" w:rsidR="00297456" w:rsidRPr="00FA3C49" w:rsidRDefault="00297456" w:rsidP="00586B13">
                        <w:pPr>
                          <w:rPr>
                            <w:color w:val="2E74B5" w:themeColor="accent1" w:themeShade="BF"/>
                            <w:szCs w:val="24"/>
                          </w:rPr>
                        </w:pPr>
                      </w:p>
                    </w:tc>
                  </w:tr>
                  <w:tr w:rsidR="00297456" w:rsidRPr="00FA3C49" w14:paraId="2A4CB26A" w14:textId="77777777" w:rsidTr="00586B13">
                    <w:tc>
                      <w:tcPr>
                        <w:tcW w:w="3510" w:type="dxa"/>
                      </w:tcPr>
                      <w:p w14:paraId="2BE2AD03" w14:textId="77777777" w:rsidR="00297456" w:rsidRPr="00FA3C49" w:rsidRDefault="00297456" w:rsidP="00586B13">
                        <w:pPr>
                          <w:rPr>
                            <w:szCs w:val="24"/>
                          </w:rPr>
                        </w:pPr>
                        <w:r w:rsidRPr="00FA3C49">
                          <w:rPr>
                            <w:szCs w:val="24"/>
                          </w:rPr>
                          <w:t>Barn</w:t>
                        </w:r>
                      </w:p>
                    </w:tc>
                    <w:tc>
                      <w:tcPr>
                        <w:tcW w:w="1985" w:type="dxa"/>
                      </w:tcPr>
                      <w:p w14:paraId="32140543" w14:textId="77777777" w:rsidR="00297456" w:rsidRPr="00FA3C49" w:rsidRDefault="00297456" w:rsidP="00586B13">
                        <w:pPr>
                          <w:rPr>
                            <w:szCs w:val="24"/>
                          </w:rPr>
                        </w:pPr>
                        <w:r w:rsidRPr="00FA3C49">
                          <w:rPr>
                            <w:szCs w:val="24"/>
                          </w:rPr>
                          <w:t>310</w:t>
                        </w:r>
                      </w:p>
                    </w:tc>
                    <w:tc>
                      <w:tcPr>
                        <w:tcW w:w="1984" w:type="dxa"/>
                      </w:tcPr>
                      <w:p w14:paraId="451AA585" w14:textId="77777777" w:rsidR="00297456" w:rsidRPr="00FA3C49" w:rsidRDefault="00297456" w:rsidP="00586B13">
                        <w:pPr>
                          <w:rPr>
                            <w:color w:val="2E74B5" w:themeColor="accent1" w:themeShade="BF"/>
                            <w:szCs w:val="24"/>
                          </w:rPr>
                        </w:pPr>
                        <w:r w:rsidRPr="00FA3C49">
                          <w:rPr>
                            <w:color w:val="2E74B5" w:themeColor="accent1" w:themeShade="BF"/>
                            <w:szCs w:val="24"/>
                          </w:rPr>
                          <w:t>310</w:t>
                        </w:r>
                      </w:p>
                    </w:tc>
                  </w:tr>
                  <w:tr w:rsidR="00297456" w:rsidRPr="00FA3C49" w14:paraId="2BEAD925" w14:textId="77777777" w:rsidTr="00586B13">
                    <w:tc>
                      <w:tcPr>
                        <w:tcW w:w="3510" w:type="dxa"/>
                      </w:tcPr>
                      <w:p w14:paraId="5B6550D7" w14:textId="77777777" w:rsidR="00297456" w:rsidRPr="00FA3C49" w:rsidRDefault="00297456" w:rsidP="00586B13">
                        <w:pPr>
                          <w:rPr>
                            <w:szCs w:val="24"/>
                          </w:rPr>
                        </w:pPr>
                        <w:r w:rsidRPr="00FA3C49">
                          <w:rPr>
                            <w:szCs w:val="24"/>
                          </w:rPr>
                          <w:t>Vuxen</w:t>
                        </w:r>
                      </w:p>
                    </w:tc>
                    <w:tc>
                      <w:tcPr>
                        <w:tcW w:w="1985" w:type="dxa"/>
                      </w:tcPr>
                      <w:p w14:paraId="58DB3B1F" w14:textId="77777777" w:rsidR="00297456" w:rsidRPr="00FA3C49" w:rsidRDefault="00297456" w:rsidP="00586B13">
                        <w:pPr>
                          <w:rPr>
                            <w:szCs w:val="24"/>
                          </w:rPr>
                        </w:pPr>
                        <w:r w:rsidRPr="00FA3C49">
                          <w:rPr>
                            <w:szCs w:val="24"/>
                          </w:rPr>
                          <w:t>450</w:t>
                        </w:r>
                      </w:p>
                    </w:tc>
                    <w:tc>
                      <w:tcPr>
                        <w:tcW w:w="1984" w:type="dxa"/>
                      </w:tcPr>
                      <w:p w14:paraId="6D77E721" w14:textId="77777777" w:rsidR="00297456" w:rsidRPr="00FA3C49" w:rsidRDefault="00297456" w:rsidP="00586B13">
                        <w:pPr>
                          <w:rPr>
                            <w:color w:val="2E74B5" w:themeColor="accent1" w:themeShade="BF"/>
                            <w:szCs w:val="24"/>
                          </w:rPr>
                        </w:pPr>
                        <w:r w:rsidRPr="00FA3C49">
                          <w:rPr>
                            <w:color w:val="2E74B5" w:themeColor="accent1" w:themeShade="BF"/>
                            <w:szCs w:val="24"/>
                          </w:rPr>
                          <w:t>550</w:t>
                        </w:r>
                      </w:p>
                    </w:tc>
                  </w:tr>
                  <w:tr w:rsidR="00297456" w:rsidRPr="00FA3C49" w14:paraId="6E107D0D" w14:textId="77777777" w:rsidTr="00586B13">
                    <w:tc>
                      <w:tcPr>
                        <w:tcW w:w="3510" w:type="dxa"/>
                      </w:tcPr>
                      <w:p w14:paraId="6B993987" w14:textId="77777777" w:rsidR="00297456" w:rsidRPr="00FA3C49" w:rsidRDefault="00297456" w:rsidP="00586B13">
                        <w:pPr>
                          <w:rPr>
                            <w:szCs w:val="24"/>
                          </w:rPr>
                        </w:pPr>
                        <w:r w:rsidRPr="00FA3C49">
                          <w:rPr>
                            <w:szCs w:val="24"/>
                          </w:rPr>
                          <w:t>Pensionär</w:t>
                        </w:r>
                      </w:p>
                    </w:tc>
                    <w:tc>
                      <w:tcPr>
                        <w:tcW w:w="1985" w:type="dxa"/>
                      </w:tcPr>
                      <w:p w14:paraId="7040EF1E" w14:textId="77777777" w:rsidR="00297456" w:rsidRPr="00FA3C49" w:rsidRDefault="00297456" w:rsidP="00586B13">
                        <w:pPr>
                          <w:rPr>
                            <w:szCs w:val="24"/>
                          </w:rPr>
                        </w:pPr>
                        <w:r w:rsidRPr="00FA3C49">
                          <w:rPr>
                            <w:szCs w:val="24"/>
                          </w:rPr>
                          <w:t>310</w:t>
                        </w:r>
                      </w:p>
                    </w:tc>
                    <w:tc>
                      <w:tcPr>
                        <w:tcW w:w="1984" w:type="dxa"/>
                      </w:tcPr>
                      <w:p w14:paraId="06225481" w14:textId="77777777" w:rsidR="00297456" w:rsidRPr="00FA3C49" w:rsidRDefault="00297456" w:rsidP="00586B13">
                        <w:pPr>
                          <w:rPr>
                            <w:color w:val="2E74B5" w:themeColor="accent1" w:themeShade="BF"/>
                            <w:szCs w:val="24"/>
                          </w:rPr>
                        </w:pPr>
                        <w:r w:rsidRPr="00FA3C49">
                          <w:rPr>
                            <w:color w:val="2E74B5" w:themeColor="accent1" w:themeShade="BF"/>
                            <w:szCs w:val="24"/>
                          </w:rPr>
                          <w:t>410</w:t>
                        </w:r>
                      </w:p>
                    </w:tc>
                  </w:tr>
                  <w:tr w:rsidR="00297456" w:rsidRPr="00FA3C49" w14:paraId="170F173C" w14:textId="77777777" w:rsidTr="00586B13">
                    <w:tc>
                      <w:tcPr>
                        <w:tcW w:w="3510" w:type="dxa"/>
                      </w:tcPr>
                      <w:p w14:paraId="099A51AA" w14:textId="77777777" w:rsidR="00297456" w:rsidRPr="00FA3C49" w:rsidRDefault="00297456" w:rsidP="00586B13">
                        <w:pPr>
                          <w:rPr>
                            <w:szCs w:val="24"/>
                          </w:rPr>
                        </w:pPr>
                        <w:r w:rsidRPr="00FA3C49">
                          <w:rPr>
                            <w:szCs w:val="24"/>
                          </w:rPr>
                          <w:t>Rehabgympa inkl. inträde</w:t>
                        </w:r>
                      </w:p>
                    </w:tc>
                    <w:tc>
                      <w:tcPr>
                        <w:tcW w:w="1985" w:type="dxa"/>
                      </w:tcPr>
                      <w:p w14:paraId="003B96A4" w14:textId="77777777" w:rsidR="00297456" w:rsidRPr="00FA3C49" w:rsidRDefault="00297456" w:rsidP="00586B13">
                        <w:pPr>
                          <w:rPr>
                            <w:szCs w:val="24"/>
                          </w:rPr>
                        </w:pPr>
                        <w:r w:rsidRPr="00FA3C49">
                          <w:rPr>
                            <w:szCs w:val="24"/>
                          </w:rPr>
                          <w:t>310</w:t>
                        </w:r>
                      </w:p>
                    </w:tc>
                    <w:tc>
                      <w:tcPr>
                        <w:tcW w:w="1984" w:type="dxa"/>
                      </w:tcPr>
                      <w:p w14:paraId="090EC7AE" w14:textId="77777777" w:rsidR="00297456" w:rsidRPr="00FA3C49" w:rsidRDefault="00297456" w:rsidP="00586B13">
                        <w:pPr>
                          <w:rPr>
                            <w:color w:val="2E74B5" w:themeColor="accent1" w:themeShade="BF"/>
                            <w:szCs w:val="24"/>
                          </w:rPr>
                        </w:pPr>
                        <w:r w:rsidRPr="00FA3C49">
                          <w:rPr>
                            <w:color w:val="2E74B5" w:themeColor="accent1" w:themeShade="BF"/>
                            <w:szCs w:val="24"/>
                          </w:rPr>
                          <w:t>310</w:t>
                        </w:r>
                      </w:p>
                    </w:tc>
                  </w:tr>
                  <w:tr w:rsidR="00297456" w:rsidRPr="00FA3C49" w14:paraId="32D7CAE6" w14:textId="77777777" w:rsidTr="00586B13">
                    <w:tc>
                      <w:tcPr>
                        <w:tcW w:w="3510" w:type="dxa"/>
                      </w:tcPr>
                      <w:p w14:paraId="38FB236B" w14:textId="77777777" w:rsidR="00297456" w:rsidRPr="00FA3C49" w:rsidRDefault="00297456" w:rsidP="00586B13">
                        <w:pPr>
                          <w:rPr>
                            <w:szCs w:val="24"/>
                          </w:rPr>
                        </w:pPr>
                        <w:r w:rsidRPr="00FA3C49">
                          <w:rPr>
                            <w:szCs w:val="24"/>
                          </w:rPr>
                          <w:t>Vattengympa</w:t>
                        </w:r>
                      </w:p>
                    </w:tc>
                    <w:tc>
                      <w:tcPr>
                        <w:tcW w:w="1985" w:type="dxa"/>
                      </w:tcPr>
                      <w:p w14:paraId="158A872B" w14:textId="77777777" w:rsidR="00297456" w:rsidRPr="00FA3C49" w:rsidRDefault="00297456" w:rsidP="00586B13">
                        <w:pPr>
                          <w:rPr>
                            <w:szCs w:val="24"/>
                          </w:rPr>
                        </w:pPr>
                      </w:p>
                    </w:tc>
                    <w:tc>
                      <w:tcPr>
                        <w:tcW w:w="1984" w:type="dxa"/>
                      </w:tcPr>
                      <w:p w14:paraId="7E703CC2" w14:textId="77777777" w:rsidR="00297456" w:rsidRPr="00FA3C49" w:rsidRDefault="00297456" w:rsidP="00586B13">
                        <w:pPr>
                          <w:rPr>
                            <w:color w:val="2E74B5" w:themeColor="accent1" w:themeShade="BF"/>
                            <w:szCs w:val="24"/>
                          </w:rPr>
                        </w:pPr>
                        <w:r w:rsidRPr="00FA3C49">
                          <w:rPr>
                            <w:color w:val="2E74B5" w:themeColor="accent1" w:themeShade="BF"/>
                            <w:szCs w:val="24"/>
                          </w:rPr>
                          <w:t>850</w:t>
                        </w:r>
                      </w:p>
                    </w:tc>
                  </w:tr>
                  <w:tr w:rsidR="00297456" w:rsidRPr="00FA3C49" w14:paraId="2757539E" w14:textId="77777777" w:rsidTr="00586B13">
                    <w:tc>
                      <w:tcPr>
                        <w:tcW w:w="3510" w:type="dxa"/>
                      </w:tcPr>
                      <w:p w14:paraId="1B8FAD1A" w14:textId="77777777" w:rsidR="00297456" w:rsidRPr="00FA3C49" w:rsidRDefault="00297456" w:rsidP="00586B13">
                        <w:pPr>
                          <w:rPr>
                            <w:szCs w:val="24"/>
                          </w:rPr>
                        </w:pPr>
                      </w:p>
                    </w:tc>
                    <w:tc>
                      <w:tcPr>
                        <w:tcW w:w="1985" w:type="dxa"/>
                      </w:tcPr>
                      <w:p w14:paraId="71F08639" w14:textId="77777777" w:rsidR="00297456" w:rsidRPr="00FA3C49" w:rsidRDefault="00297456" w:rsidP="00586B13">
                        <w:pPr>
                          <w:rPr>
                            <w:szCs w:val="24"/>
                          </w:rPr>
                        </w:pPr>
                      </w:p>
                    </w:tc>
                    <w:tc>
                      <w:tcPr>
                        <w:tcW w:w="1984" w:type="dxa"/>
                      </w:tcPr>
                      <w:p w14:paraId="335A395C" w14:textId="77777777" w:rsidR="00297456" w:rsidRPr="00FA3C49" w:rsidRDefault="00297456" w:rsidP="00586B13">
                        <w:pPr>
                          <w:rPr>
                            <w:color w:val="2E74B5" w:themeColor="accent1" w:themeShade="BF"/>
                            <w:szCs w:val="24"/>
                          </w:rPr>
                        </w:pPr>
                      </w:p>
                    </w:tc>
                  </w:tr>
                  <w:tr w:rsidR="00297456" w:rsidRPr="00FA3C49" w14:paraId="3A122985" w14:textId="77777777" w:rsidTr="00586B13">
                    <w:tc>
                      <w:tcPr>
                        <w:tcW w:w="3510" w:type="dxa"/>
                      </w:tcPr>
                      <w:p w14:paraId="5C2F9C07" w14:textId="77777777" w:rsidR="00297456" w:rsidRPr="00FA3C49" w:rsidRDefault="00297456" w:rsidP="00586B13">
                        <w:pPr>
                          <w:rPr>
                            <w:b/>
                            <w:bCs/>
                            <w:szCs w:val="24"/>
                          </w:rPr>
                        </w:pPr>
                        <w:r w:rsidRPr="00FA3C49">
                          <w:rPr>
                            <w:b/>
                            <w:bCs/>
                            <w:szCs w:val="24"/>
                          </w:rPr>
                          <w:t>Årskort</w:t>
                        </w:r>
                      </w:p>
                    </w:tc>
                    <w:tc>
                      <w:tcPr>
                        <w:tcW w:w="1985" w:type="dxa"/>
                      </w:tcPr>
                      <w:p w14:paraId="2981AB43" w14:textId="77777777" w:rsidR="00297456" w:rsidRPr="00FA3C49" w:rsidRDefault="00297456" w:rsidP="00586B13">
                        <w:pPr>
                          <w:rPr>
                            <w:szCs w:val="24"/>
                          </w:rPr>
                        </w:pPr>
                      </w:p>
                    </w:tc>
                    <w:tc>
                      <w:tcPr>
                        <w:tcW w:w="1984" w:type="dxa"/>
                      </w:tcPr>
                      <w:p w14:paraId="6E93E056" w14:textId="77777777" w:rsidR="00297456" w:rsidRPr="00FA3C49" w:rsidRDefault="00297456" w:rsidP="00586B13">
                        <w:pPr>
                          <w:rPr>
                            <w:color w:val="2E74B5" w:themeColor="accent1" w:themeShade="BF"/>
                            <w:szCs w:val="24"/>
                          </w:rPr>
                        </w:pPr>
                      </w:p>
                    </w:tc>
                  </w:tr>
                  <w:tr w:rsidR="00297456" w:rsidRPr="00FA3C49" w14:paraId="47897760" w14:textId="77777777" w:rsidTr="00586B13">
                    <w:tc>
                      <w:tcPr>
                        <w:tcW w:w="3510" w:type="dxa"/>
                      </w:tcPr>
                      <w:p w14:paraId="65CFAAE8" w14:textId="77777777" w:rsidR="00297456" w:rsidRPr="00FA3C49" w:rsidRDefault="00297456" w:rsidP="00586B13">
                        <w:pPr>
                          <w:rPr>
                            <w:szCs w:val="24"/>
                          </w:rPr>
                        </w:pPr>
                        <w:r w:rsidRPr="00FA3C49">
                          <w:rPr>
                            <w:szCs w:val="24"/>
                          </w:rPr>
                          <w:t>Barn</w:t>
                        </w:r>
                      </w:p>
                    </w:tc>
                    <w:tc>
                      <w:tcPr>
                        <w:tcW w:w="1985" w:type="dxa"/>
                      </w:tcPr>
                      <w:p w14:paraId="6ADC6D15" w14:textId="77777777" w:rsidR="00297456" w:rsidRPr="00FA3C49" w:rsidRDefault="00297456" w:rsidP="00586B13">
                        <w:pPr>
                          <w:rPr>
                            <w:szCs w:val="24"/>
                          </w:rPr>
                        </w:pPr>
                        <w:r w:rsidRPr="00FA3C49">
                          <w:rPr>
                            <w:szCs w:val="24"/>
                          </w:rPr>
                          <w:t>800</w:t>
                        </w:r>
                      </w:p>
                    </w:tc>
                    <w:tc>
                      <w:tcPr>
                        <w:tcW w:w="1984" w:type="dxa"/>
                      </w:tcPr>
                      <w:p w14:paraId="2551A090" w14:textId="77777777" w:rsidR="00297456" w:rsidRPr="00FA3C49" w:rsidRDefault="00297456" w:rsidP="00586B13">
                        <w:pPr>
                          <w:rPr>
                            <w:color w:val="2E74B5" w:themeColor="accent1" w:themeShade="BF"/>
                            <w:szCs w:val="24"/>
                          </w:rPr>
                        </w:pPr>
                        <w:r w:rsidRPr="00FA3C49">
                          <w:rPr>
                            <w:color w:val="2E74B5" w:themeColor="accent1" w:themeShade="BF"/>
                            <w:szCs w:val="24"/>
                          </w:rPr>
                          <w:t>800</w:t>
                        </w:r>
                      </w:p>
                    </w:tc>
                  </w:tr>
                  <w:tr w:rsidR="00297456" w:rsidRPr="00FA3C49" w14:paraId="01362D50" w14:textId="77777777" w:rsidTr="00586B13">
                    <w:tc>
                      <w:tcPr>
                        <w:tcW w:w="3510" w:type="dxa"/>
                      </w:tcPr>
                      <w:p w14:paraId="7FB56727" w14:textId="77777777" w:rsidR="00297456" w:rsidRPr="00FA3C49" w:rsidRDefault="00297456" w:rsidP="00586B13">
                        <w:pPr>
                          <w:rPr>
                            <w:szCs w:val="24"/>
                          </w:rPr>
                        </w:pPr>
                        <w:r w:rsidRPr="00FA3C49">
                          <w:rPr>
                            <w:szCs w:val="24"/>
                          </w:rPr>
                          <w:t>Vuxen</w:t>
                        </w:r>
                      </w:p>
                    </w:tc>
                    <w:tc>
                      <w:tcPr>
                        <w:tcW w:w="1985" w:type="dxa"/>
                      </w:tcPr>
                      <w:p w14:paraId="6D4335BB" w14:textId="77777777" w:rsidR="00297456" w:rsidRPr="00FA3C49" w:rsidRDefault="00297456" w:rsidP="00586B13">
                        <w:pPr>
                          <w:rPr>
                            <w:szCs w:val="24"/>
                          </w:rPr>
                        </w:pPr>
                        <w:r w:rsidRPr="00FA3C49">
                          <w:rPr>
                            <w:szCs w:val="24"/>
                          </w:rPr>
                          <w:t>1300</w:t>
                        </w:r>
                      </w:p>
                    </w:tc>
                    <w:tc>
                      <w:tcPr>
                        <w:tcW w:w="1984" w:type="dxa"/>
                      </w:tcPr>
                      <w:p w14:paraId="46713CCC" w14:textId="77777777" w:rsidR="00297456" w:rsidRPr="00FA3C49" w:rsidRDefault="00297456" w:rsidP="00586B13">
                        <w:pPr>
                          <w:rPr>
                            <w:color w:val="2E74B5" w:themeColor="accent1" w:themeShade="BF"/>
                            <w:szCs w:val="24"/>
                          </w:rPr>
                        </w:pPr>
                        <w:r w:rsidRPr="00FA3C49">
                          <w:rPr>
                            <w:color w:val="2E74B5" w:themeColor="accent1" w:themeShade="BF"/>
                            <w:szCs w:val="24"/>
                          </w:rPr>
                          <w:t>1500</w:t>
                        </w:r>
                      </w:p>
                    </w:tc>
                  </w:tr>
                  <w:tr w:rsidR="00297456" w:rsidRPr="00FA3C49" w14:paraId="027C86D7" w14:textId="77777777" w:rsidTr="00586B13">
                    <w:trPr>
                      <w:trHeight w:val="70"/>
                    </w:trPr>
                    <w:tc>
                      <w:tcPr>
                        <w:tcW w:w="3510" w:type="dxa"/>
                      </w:tcPr>
                      <w:p w14:paraId="16750951" w14:textId="77777777" w:rsidR="00297456" w:rsidRPr="00FA3C49" w:rsidRDefault="00297456" w:rsidP="00586B13">
                        <w:pPr>
                          <w:rPr>
                            <w:szCs w:val="24"/>
                          </w:rPr>
                        </w:pPr>
                        <w:r w:rsidRPr="00FA3C49">
                          <w:rPr>
                            <w:szCs w:val="24"/>
                          </w:rPr>
                          <w:t>Pensionär</w:t>
                        </w:r>
                      </w:p>
                    </w:tc>
                    <w:tc>
                      <w:tcPr>
                        <w:tcW w:w="1985" w:type="dxa"/>
                      </w:tcPr>
                      <w:p w14:paraId="22F32532" w14:textId="77777777" w:rsidR="00297456" w:rsidRPr="00FA3C49" w:rsidRDefault="00297456" w:rsidP="00586B13">
                        <w:pPr>
                          <w:rPr>
                            <w:szCs w:val="24"/>
                          </w:rPr>
                        </w:pPr>
                        <w:r w:rsidRPr="00FA3C49">
                          <w:rPr>
                            <w:szCs w:val="24"/>
                          </w:rPr>
                          <w:t>800</w:t>
                        </w:r>
                      </w:p>
                    </w:tc>
                    <w:tc>
                      <w:tcPr>
                        <w:tcW w:w="1984" w:type="dxa"/>
                      </w:tcPr>
                      <w:p w14:paraId="64E6BA0E" w14:textId="77777777" w:rsidR="00297456" w:rsidRPr="00FA3C49" w:rsidRDefault="00297456" w:rsidP="00586B13">
                        <w:pPr>
                          <w:rPr>
                            <w:color w:val="2E74B5" w:themeColor="accent1" w:themeShade="BF"/>
                            <w:szCs w:val="24"/>
                          </w:rPr>
                        </w:pPr>
                        <w:r w:rsidRPr="00FA3C49">
                          <w:rPr>
                            <w:color w:val="2E74B5" w:themeColor="accent1" w:themeShade="BF"/>
                            <w:szCs w:val="24"/>
                          </w:rPr>
                          <w:t>1000</w:t>
                        </w:r>
                      </w:p>
                    </w:tc>
                  </w:tr>
                  <w:tr w:rsidR="00297456" w:rsidRPr="00FA3C49" w14:paraId="7BB6437E" w14:textId="77777777" w:rsidTr="00586B13">
                    <w:tc>
                      <w:tcPr>
                        <w:tcW w:w="3510" w:type="dxa"/>
                      </w:tcPr>
                      <w:p w14:paraId="7E4D9681" w14:textId="77777777" w:rsidR="00297456" w:rsidRPr="00FA3C49" w:rsidRDefault="00297456" w:rsidP="00586B13">
                        <w:pPr>
                          <w:rPr>
                            <w:szCs w:val="24"/>
                          </w:rPr>
                        </w:pPr>
                      </w:p>
                    </w:tc>
                    <w:tc>
                      <w:tcPr>
                        <w:tcW w:w="1985" w:type="dxa"/>
                      </w:tcPr>
                      <w:p w14:paraId="0193E01C" w14:textId="77777777" w:rsidR="00297456" w:rsidRPr="00FA3C49" w:rsidRDefault="00297456" w:rsidP="00586B13">
                        <w:pPr>
                          <w:rPr>
                            <w:szCs w:val="24"/>
                          </w:rPr>
                        </w:pPr>
                      </w:p>
                    </w:tc>
                    <w:tc>
                      <w:tcPr>
                        <w:tcW w:w="1984" w:type="dxa"/>
                      </w:tcPr>
                      <w:p w14:paraId="2109455A" w14:textId="77777777" w:rsidR="00297456" w:rsidRPr="00FA3C49" w:rsidRDefault="00297456" w:rsidP="00586B13">
                        <w:pPr>
                          <w:rPr>
                            <w:color w:val="2E74B5" w:themeColor="accent1" w:themeShade="BF"/>
                            <w:szCs w:val="24"/>
                          </w:rPr>
                        </w:pPr>
                      </w:p>
                    </w:tc>
                  </w:tr>
                  <w:tr w:rsidR="00297456" w:rsidRPr="00FA3C49" w14:paraId="7CFE0204" w14:textId="77777777" w:rsidTr="00586B13">
                    <w:tc>
                      <w:tcPr>
                        <w:tcW w:w="3510" w:type="dxa"/>
                      </w:tcPr>
                      <w:p w14:paraId="1A482E27" w14:textId="77777777" w:rsidR="00297456" w:rsidRPr="00FA3C49" w:rsidRDefault="00297456" w:rsidP="00586B13">
                        <w:pPr>
                          <w:rPr>
                            <w:b/>
                            <w:bCs/>
                            <w:szCs w:val="24"/>
                          </w:rPr>
                        </w:pPr>
                        <w:r w:rsidRPr="00FA3C49">
                          <w:rPr>
                            <w:b/>
                            <w:bCs/>
                            <w:szCs w:val="24"/>
                          </w:rPr>
                          <w:t>Hyra av:</w:t>
                        </w:r>
                      </w:p>
                    </w:tc>
                    <w:tc>
                      <w:tcPr>
                        <w:tcW w:w="1985" w:type="dxa"/>
                      </w:tcPr>
                      <w:p w14:paraId="5E1F434A" w14:textId="77777777" w:rsidR="00297456" w:rsidRPr="00FA3C49" w:rsidRDefault="00297456" w:rsidP="00586B13">
                        <w:pPr>
                          <w:rPr>
                            <w:szCs w:val="24"/>
                          </w:rPr>
                        </w:pPr>
                      </w:p>
                    </w:tc>
                    <w:tc>
                      <w:tcPr>
                        <w:tcW w:w="1984" w:type="dxa"/>
                      </w:tcPr>
                      <w:p w14:paraId="706565C4" w14:textId="77777777" w:rsidR="00297456" w:rsidRPr="00FA3C49" w:rsidRDefault="00297456" w:rsidP="00586B13">
                        <w:pPr>
                          <w:rPr>
                            <w:color w:val="2E74B5" w:themeColor="accent1" w:themeShade="BF"/>
                            <w:szCs w:val="24"/>
                          </w:rPr>
                        </w:pPr>
                      </w:p>
                    </w:tc>
                  </w:tr>
                  <w:tr w:rsidR="00297456" w:rsidRPr="00FA3C49" w14:paraId="5E4ABED9" w14:textId="77777777" w:rsidTr="00586B13">
                    <w:tc>
                      <w:tcPr>
                        <w:tcW w:w="3510" w:type="dxa"/>
                      </w:tcPr>
                      <w:p w14:paraId="37A0505C" w14:textId="77777777" w:rsidR="00297456" w:rsidRPr="00FA3C49" w:rsidRDefault="00297456" w:rsidP="00586B13">
                        <w:pPr>
                          <w:rPr>
                            <w:szCs w:val="24"/>
                          </w:rPr>
                        </w:pPr>
                        <w:r w:rsidRPr="00FA3C49">
                          <w:rPr>
                            <w:szCs w:val="24"/>
                          </w:rPr>
                          <w:t>Baddräkt/Byxa</w:t>
                        </w:r>
                      </w:p>
                    </w:tc>
                    <w:tc>
                      <w:tcPr>
                        <w:tcW w:w="1985" w:type="dxa"/>
                      </w:tcPr>
                      <w:p w14:paraId="1C37AB79" w14:textId="77777777" w:rsidR="00297456" w:rsidRPr="00FA3C49" w:rsidRDefault="00297456" w:rsidP="00586B13">
                        <w:pPr>
                          <w:rPr>
                            <w:szCs w:val="24"/>
                          </w:rPr>
                        </w:pPr>
                        <w:r w:rsidRPr="00FA3C49">
                          <w:rPr>
                            <w:szCs w:val="24"/>
                          </w:rPr>
                          <w:t>10</w:t>
                        </w:r>
                      </w:p>
                    </w:tc>
                    <w:tc>
                      <w:tcPr>
                        <w:tcW w:w="1984" w:type="dxa"/>
                      </w:tcPr>
                      <w:p w14:paraId="1EB9F077" w14:textId="77777777" w:rsidR="00297456" w:rsidRPr="00FA3C49" w:rsidRDefault="00297456" w:rsidP="00586B13">
                        <w:pPr>
                          <w:rPr>
                            <w:color w:val="2E74B5" w:themeColor="accent1" w:themeShade="BF"/>
                            <w:szCs w:val="24"/>
                          </w:rPr>
                        </w:pPr>
                        <w:r w:rsidRPr="00FA3C49">
                          <w:rPr>
                            <w:color w:val="2E74B5" w:themeColor="accent1" w:themeShade="BF"/>
                            <w:szCs w:val="24"/>
                          </w:rPr>
                          <w:t>30</w:t>
                        </w:r>
                      </w:p>
                    </w:tc>
                  </w:tr>
                  <w:tr w:rsidR="00297456" w:rsidRPr="00FA3C49" w14:paraId="344DC999" w14:textId="77777777" w:rsidTr="00586B13">
                    <w:tc>
                      <w:tcPr>
                        <w:tcW w:w="3510" w:type="dxa"/>
                      </w:tcPr>
                      <w:p w14:paraId="74887ED1" w14:textId="77777777" w:rsidR="00297456" w:rsidRPr="00FA3C49" w:rsidRDefault="00297456" w:rsidP="00586B13">
                        <w:pPr>
                          <w:rPr>
                            <w:szCs w:val="24"/>
                          </w:rPr>
                        </w:pPr>
                        <w:r w:rsidRPr="00FA3C49">
                          <w:rPr>
                            <w:szCs w:val="24"/>
                          </w:rPr>
                          <w:t>Handduk</w:t>
                        </w:r>
                      </w:p>
                    </w:tc>
                    <w:tc>
                      <w:tcPr>
                        <w:tcW w:w="1985" w:type="dxa"/>
                      </w:tcPr>
                      <w:p w14:paraId="33761F06" w14:textId="77777777" w:rsidR="00297456" w:rsidRPr="00FA3C49" w:rsidRDefault="00297456" w:rsidP="00586B13">
                        <w:pPr>
                          <w:rPr>
                            <w:szCs w:val="24"/>
                          </w:rPr>
                        </w:pPr>
                        <w:r w:rsidRPr="00FA3C49">
                          <w:rPr>
                            <w:szCs w:val="24"/>
                          </w:rPr>
                          <w:t>10</w:t>
                        </w:r>
                      </w:p>
                    </w:tc>
                    <w:tc>
                      <w:tcPr>
                        <w:tcW w:w="1984" w:type="dxa"/>
                      </w:tcPr>
                      <w:p w14:paraId="5590EFD6" w14:textId="77777777" w:rsidR="00297456" w:rsidRPr="00FA3C49" w:rsidRDefault="00297456" w:rsidP="00586B13">
                        <w:pPr>
                          <w:rPr>
                            <w:color w:val="2E74B5" w:themeColor="accent1" w:themeShade="BF"/>
                            <w:szCs w:val="24"/>
                          </w:rPr>
                        </w:pPr>
                        <w:r w:rsidRPr="00FA3C49">
                          <w:rPr>
                            <w:color w:val="2E74B5" w:themeColor="accent1" w:themeShade="BF"/>
                            <w:szCs w:val="24"/>
                          </w:rPr>
                          <w:t>30</w:t>
                        </w:r>
                      </w:p>
                    </w:tc>
                  </w:tr>
                  <w:tr w:rsidR="00297456" w:rsidRPr="00FA3C49" w14:paraId="7EF68495" w14:textId="77777777" w:rsidTr="00586B13">
                    <w:tc>
                      <w:tcPr>
                        <w:tcW w:w="3510" w:type="dxa"/>
                      </w:tcPr>
                      <w:p w14:paraId="273BB8CB" w14:textId="77777777" w:rsidR="00297456" w:rsidRPr="00FA3C49" w:rsidRDefault="00297456" w:rsidP="00586B13">
                        <w:pPr>
                          <w:rPr>
                            <w:szCs w:val="24"/>
                          </w:rPr>
                        </w:pPr>
                        <w:r w:rsidRPr="00FA3C49">
                          <w:rPr>
                            <w:szCs w:val="24"/>
                          </w:rPr>
                          <w:t>Badet 1 timma</w:t>
                        </w:r>
                      </w:p>
                    </w:tc>
                    <w:tc>
                      <w:tcPr>
                        <w:tcW w:w="1985" w:type="dxa"/>
                      </w:tcPr>
                      <w:p w14:paraId="392CFECA" w14:textId="77777777" w:rsidR="00297456" w:rsidRPr="00FA3C49" w:rsidRDefault="00297456" w:rsidP="00586B13">
                        <w:pPr>
                          <w:rPr>
                            <w:szCs w:val="24"/>
                          </w:rPr>
                        </w:pPr>
                        <w:r w:rsidRPr="00FA3C49">
                          <w:rPr>
                            <w:szCs w:val="24"/>
                          </w:rPr>
                          <w:t>600</w:t>
                        </w:r>
                      </w:p>
                    </w:tc>
                    <w:tc>
                      <w:tcPr>
                        <w:tcW w:w="1984" w:type="dxa"/>
                      </w:tcPr>
                      <w:p w14:paraId="0E376A52" w14:textId="77777777" w:rsidR="00297456" w:rsidRPr="00FA3C49" w:rsidRDefault="00297456" w:rsidP="00586B13">
                        <w:pPr>
                          <w:rPr>
                            <w:color w:val="2E74B5" w:themeColor="accent1" w:themeShade="BF"/>
                            <w:szCs w:val="24"/>
                          </w:rPr>
                        </w:pPr>
                        <w:r w:rsidRPr="00FA3C49">
                          <w:rPr>
                            <w:color w:val="2E74B5" w:themeColor="accent1" w:themeShade="BF"/>
                            <w:szCs w:val="24"/>
                          </w:rPr>
                          <w:t>700</w:t>
                        </w:r>
                      </w:p>
                    </w:tc>
                  </w:tr>
                  <w:tr w:rsidR="00297456" w:rsidRPr="00FA3C49" w14:paraId="2428B64E" w14:textId="77777777" w:rsidTr="00586B13">
                    <w:tc>
                      <w:tcPr>
                        <w:tcW w:w="3510" w:type="dxa"/>
                      </w:tcPr>
                      <w:p w14:paraId="52493C31" w14:textId="77777777" w:rsidR="00297456" w:rsidRPr="00FA3C49" w:rsidRDefault="00297456" w:rsidP="00586B13">
                        <w:pPr>
                          <w:rPr>
                            <w:szCs w:val="24"/>
                          </w:rPr>
                        </w:pPr>
                        <w:r w:rsidRPr="00FA3C49">
                          <w:rPr>
                            <w:szCs w:val="24"/>
                          </w:rPr>
                          <w:t>Badet 1 timma (företag)</w:t>
                        </w:r>
                      </w:p>
                    </w:tc>
                    <w:tc>
                      <w:tcPr>
                        <w:tcW w:w="1985" w:type="dxa"/>
                      </w:tcPr>
                      <w:p w14:paraId="5E970B93" w14:textId="77777777" w:rsidR="00297456" w:rsidRPr="00FA3C49" w:rsidRDefault="00297456" w:rsidP="00586B13">
                        <w:pPr>
                          <w:rPr>
                            <w:szCs w:val="24"/>
                          </w:rPr>
                        </w:pPr>
                        <w:r w:rsidRPr="00FA3C49">
                          <w:rPr>
                            <w:szCs w:val="24"/>
                          </w:rPr>
                          <w:t>700</w:t>
                        </w:r>
                      </w:p>
                    </w:tc>
                    <w:tc>
                      <w:tcPr>
                        <w:tcW w:w="1984" w:type="dxa"/>
                      </w:tcPr>
                      <w:p w14:paraId="63A3F632" w14:textId="77777777" w:rsidR="00297456" w:rsidRPr="00FA3C49" w:rsidRDefault="00297456" w:rsidP="00586B13">
                        <w:pPr>
                          <w:rPr>
                            <w:color w:val="2E74B5" w:themeColor="accent1" w:themeShade="BF"/>
                            <w:szCs w:val="24"/>
                          </w:rPr>
                        </w:pPr>
                        <w:r w:rsidRPr="00FA3C49">
                          <w:rPr>
                            <w:color w:val="2E74B5" w:themeColor="accent1" w:themeShade="BF"/>
                            <w:szCs w:val="24"/>
                          </w:rPr>
                          <w:t>800</w:t>
                        </w:r>
                      </w:p>
                    </w:tc>
                  </w:tr>
                </w:tbl>
                <w:p w14:paraId="14F6B15D" w14:textId="6FE0DB5F" w:rsidR="00EF63E9" w:rsidRPr="003F3640" w:rsidRDefault="00F06C1C" w:rsidP="009A2C06"/>
              </w:sdtContent>
            </w:sdt>
          </w:sdtContent>
        </w:sdt>
        <w:p w14:paraId="56FEFB33" w14:textId="77777777" w:rsidR="00EF63E9" w:rsidRDefault="00EF63E9" w:rsidP="00EF63E9">
          <w:pPr>
            <w:pStyle w:val="Rubrik2"/>
          </w:pPr>
          <w:r>
            <w:lastRenderedPageBreak/>
            <w:t>Utskottets förslag till beslut</w:t>
          </w:r>
        </w:p>
        <w:p w14:paraId="19AAE5CC" w14:textId="77777777" w:rsidR="00EF63E9" w:rsidRDefault="00EF63E9" w:rsidP="00EF63E9">
          <w:pPr>
            <w:pStyle w:val="Brdtext"/>
            <w:rPr>
              <w:rStyle w:val="Platshllartext"/>
              <w:color w:val="auto"/>
            </w:rPr>
          </w:pPr>
          <w:r>
            <w:rPr>
              <w:rStyle w:val="Platshllartext"/>
              <w:color w:val="auto"/>
            </w:rPr>
            <w:t xml:space="preserve">Kommunstyrelsen föreslår kommunfullmäktige besluta: </w:t>
          </w:r>
        </w:p>
        <w:p w14:paraId="0EF7B922" w14:textId="517E2867" w:rsidR="00EF63E9" w:rsidRPr="00DF3F4E" w:rsidRDefault="00EF63E9" w:rsidP="00EF63E9">
          <w:pPr>
            <w:pStyle w:val="Brdtext"/>
            <w:rPr>
              <w:rStyle w:val="Platshllartext"/>
              <w:color w:val="auto"/>
            </w:rPr>
          </w:pPr>
          <w:r>
            <w:rPr>
              <w:rStyle w:val="Platshllartext"/>
              <w:color w:val="auto"/>
            </w:rPr>
            <w:t>Föreslagna taxor för Kultur och fritid från och med 2026-01-01 godkänns.</w:t>
          </w:r>
        </w:p>
        <w:p w14:paraId="50860C84" w14:textId="77777777" w:rsidR="00EF63E9" w:rsidRDefault="00EF63E9" w:rsidP="00EF63E9">
          <w:pPr>
            <w:pStyle w:val="Rubrik2"/>
            <w:rPr>
              <w:noProof/>
            </w:rPr>
          </w:pPr>
          <w:r>
            <w:rPr>
              <w:noProof/>
            </w:rPr>
            <w:t>I kommunstyrelsen</w:t>
          </w:r>
        </w:p>
        <w:p w14:paraId="419B0283" w14:textId="034F38DC" w:rsidR="00EF63E9" w:rsidRPr="008A38EF" w:rsidRDefault="009A2C06" w:rsidP="00EF63E9">
          <w:pPr>
            <w:pStyle w:val="Brdtext"/>
          </w:pPr>
          <w:r>
            <w:t>Linn Segander redogör för ärendet.</w:t>
          </w:r>
        </w:p>
        <w:p w14:paraId="72BC3E45" w14:textId="77777777" w:rsidR="00EF63E9" w:rsidRDefault="00EF63E9" w:rsidP="00EF63E9">
          <w:pPr>
            <w:pStyle w:val="Rubrik2"/>
          </w:pPr>
          <w:r>
            <w:t>Förslag till beslut på sammanträdet</w:t>
          </w:r>
        </w:p>
        <w:sdt>
          <w:sdtPr>
            <w:alias w:val="Yrkande"/>
            <w:tag w:val="Yrkande"/>
            <w:id w:val="985288851"/>
            <w:placeholder>
              <w:docPart w:val="3900B4AD958247D39A09680994B65CDE"/>
            </w:placeholder>
          </w:sdtPr>
          <w:sdtEndPr>
            <w:rPr>
              <w:noProof/>
            </w:rPr>
          </w:sdtEndPr>
          <w:sdtContent>
            <w:p w14:paraId="3AADBF5F" w14:textId="3F36DD3E" w:rsidR="00EF63E9" w:rsidRPr="00BC6801" w:rsidRDefault="009348F9" w:rsidP="00EF63E9">
              <w:pPr>
                <w:pStyle w:val="Brdtext"/>
                <w:rPr>
                  <w:noProof/>
                </w:rPr>
              </w:pPr>
              <w:r>
                <w:t>Mikaela Engström (M) yrkar på</w:t>
              </w:r>
              <w:r w:rsidR="00677B2E" w:rsidRPr="00677B2E">
                <w:rPr>
                  <w:noProof/>
                </w:rPr>
                <w:t xml:space="preserve"> att fackföreningar och näringslivsföreningar innefattas av Taxa 1 inom förslag om nya taxor för Kulturen</w:t>
              </w:r>
              <w:r w:rsidR="0050268B">
                <w:rPr>
                  <w:noProof/>
                </w:rPr>
                <w:t>.</w:t>
              </w:r>
            </w:p>
          </w:sdtContent>
        </w:sdt>
        <w:p w14:paraId="36938557" w14:textId="77777777" w:rsidR="00EF63E9" w:rsidRDefault="00EF63E9" w:rsidP="00EF63E9">
          <w:pPr>
            <w:pStyle w:val="Rubrik2"/>
            <w:rPr>
              <w:noProof/>
            </w:rPr>
          </w:pPr>
          <w:r>
            <w:t>Beslutsgång</w:t>
          </w:r>
        </w:p>
        <w:sdt>
          <w:sdtPr>
            <w:alias w:val="Proposition"/>
            <w:tag w:val="Proposition"/>
            <w:id w:val="1830560782"/>
            <w:placeholder>
              <w:docPart w:val="D75C74881BB543E68A739AA2B31F5870"/>
            </w:placeholder>
          </w:sdtPr>
          <w:sdtEndPr>
            <w:rPr>
              <w:noProof/>
            </w:rPr>
          </w:sdtEndPr>
          <w:sdtContent>
            <w:p w14:paraId="546F2EAD" w14:textId="5CDD095B" w:rsidR="00EF63E9" w:rsidRDefault="0050268B" w:rsidP="00EF63E9">
              <w:pPr>
                <w:pStyle w:val="Brdtext"/>
                <w:rPr>
                  <w:noProof/>
                </w:rPr>
              </w:pPr>
              <w:r>
                <w:t xml:space="preserve">Ordföranden </w:t>
              </w:r>
              <w:r w:rsidR="00913337">
                <w:t xml:space="preserve">frågar om </w:t>
              </w:r>
              <w:r>
                <w:t xml:space="preserve">utskottets förslag till beslut </w:t>
              </w:r>
              <w:r w:rsidR="00913337">
                <w:t xml:space="preserve">kan antas </w:t>
              </w:r>
              <w:r w:rsidR="002D3BF2">
                <w:t>och kommer fram till att</w:t>
              </w:r>
              <w:r w:rsidR="00913337">
                <w:t xml:space="preserve"> kommunstyrelsen beslutar så</w:t>
              </w:r>
              <w:r w:rsidR="002D3BF2">
                <w:t xml:space="preserve">. Ordföranden </w:t>
              </w:r>
              <w:r w:rsidR="00913337">
                <w:t>fr</w:t>
              </w:r>
              <w:r w:rsidR="002D3BF2">
                <w:t>åga</w:t>
              </w:r>
              <w:r w:rsidR="00913337">
                <w:t>r</w:t>
              </w:r>
              <w:r w:rsidR="002D3BF2">
                <w:t xml:space="preserve"> </w:t>
              </w:r>
              <w:r w:rsidR="00913337">
                <w:t xml:space="preserve">därefter om kommunstyrelsen kan anta </w:t>
              </w:r>
              <w:r>
                <w:t>Mikaela Engströms (M) ändringsyrkande och kommer fram till att kommunstyrelsen</w:t>
              </w:r>
              <w:r w:rsidR="00913337">
                <w:t xml:space="preserve"> beslutar så</w:t>
              </w:r>
              <w:r>
                <w:t>.</w:t>
              </w:r>
            </w:p>
          </w:sdtContent>
        </w:sdt>
        <w:p w14:paraId="71543236" w14:textId="77777777" w:rsidR="00EF63E9" w:rsidRPr="00A717BB" w:rsidRDefault="00EF63E9" w:rsidP="00EF63E9">
          <w:pPr>
            <w:pStyle w:val="Avskiljare"/>
          </w:pPr>
          <w:r w:rsidRPr="00A717BB">
            <w:tab/>
          </w:r>
        </w:p>
        <w:p w14:paraId="574DBB3A" w14:textId="3AA1713B" w:rsidR="00EF63E9" w:rsidRDefault="00EF63E9" w:rsidP="00EF63E9"/>
        <w:p w14:paraId="5C147975" w14:textId="77777777" w:rsidR="00EF63E9" w:rsidRDefault="00F06C1C" w:rsidP="00EF63E9">
          <w:pPr>
            <w:pStyle w:val="Brdtext"/>
            <w:rPr>
              <w:noProof/>
            </w:rPr>
          </w:pPr>
        </w:p>
      </w:sdtContent>
    </w:sdt>
    <w:bookmarkStart w:id="61" w:name="_Toc215305191" w:displacedByCustomXml="next"/>
    <w:sdt>
      <w:sdtPr>
        <w:rPr>
          <w:rFonts w:ascii="Times New Roman" w:hAnsi="Times New Roman"/>
        </w:rPr>
        <w:alias w:val="Paragraf28"/>
        <w:tag w:val="A2025000424"/>
        <w:id w:val="-989322182"/>
        <w:placeholder>
          <w:docPart w:val="BC8E22B00BC14599B3E3BF2C41EED409"/>
        </w:placeholder>
      </w:sdtPr>
      <w:sdtEndPr>
        <w:rPr>
          <w:rFonts w:ascii="Cambria" w:hAnsi="Cambria"/>
          <w:noProof/>
        </w:rPr>
      </w:sdtEndPr>
      <w:sdtContent>
        <w:p w14:paraId="734E5EAA" w14:textId="381C39B3" w:rsidR="00EF63E9" w:rsidRDefault="00EF63E9" w:rsidP="00EF63E9">
          <w:pPr>
            <w:pStyle w:val="Paragrafnummer"/>
          </w:pPr>
          <w:r>
            <w:t xml:space="preserve">§ </w:t>
          </w:r>
          <w:sdt>
            <w:sdtPr>
              <w:alias w:val="PGrafNr"/>
              <w:tag w:val="PGrafNr"/>
              <w:id w:val="103389506"/>
              <w:placeholder>
                <w:docPart w:val="F5075D7AD37E48E3B0AD096AAD665CF2"/>
              </w:placeholder>
            </w:sdtPr>
            <w:sdtEndPr>
              <w:rPr>
                <w:noProof/>
              </w:rPr>
            </w:sdtEndPr>
            <w:sdtContent>
              <w:r>
                <w:t>235</w:t>
              </w:r>
            </w:sdtContent>
          </w:sdt>
          <w:r>
            <w:tab/>
            <w:t xml:space="preserve">Dnr </w:t>
          </w:r>
          <w:sdt>
            <w:sdtPr>
              <w:alias w:val="Diarienr"/>
              <w:tag w:val="Diarienr"/>
              <w:id w:val="-862594756"/>
              <w:placeholder>
                <w:docPart w:val="F5075D7AD37E48E3B0AD096AAD665CF2"/>
              </w:placeholder>
            </w:sdtPr>
            <w:sdtEndPr/>
            <w:sdtContent>
              <w:proofErr w:type="gramStart"/>
              <w:r>
                <w:t>2025-000424</w:t>
              </w:r>
              <w:proofErr w:type="gramEnd"/>
            </w:sdtContent>
          </w:sdt>
          <w:bookmarkEnd w:id="61"/>
        </w:p>
        <w:p w14:paraId="20929C84" w14:textId="4860DDF8" w:rsidR="00EF63E9" w:rsidRPr="00BA066B" w:rsidRDefault="00EF63E9" w:rsidP="00EF63E9">
          <w:pPr>
            <w:pStyle w:val="Rubrik1"/>
          </w:pPr>
          <w:bookmarkStart w:id="62" w:name="_Toc215305192"/>
          <w:r>
            <w:t xml:space="preserve">Långsiktig plan för lokalt folkhälsoarbete </w:t>
          </w:r>
          <w:proofErr w:type="gramStart"/>
          <w:r>
            <w:t>2026-2028</w:t>
          </w:r>
          <w:bookmarkEnd w:id="62"/>
          <w:proofErr w:type="gramEnd"/>
        </w:p>
        <w:p w14:paraId="338B3810" w14:textId="591BC952" w:rsidR="00EF63E9" w:rsidRDefault="00EF63E9" w:rsidP="00EF63E9">
          <w:pPr>
            <w:pStyle w:val="Rubrik2"/>
          </w:pPr>
          <w:r>
            <w:t>Kommunstyrelsen</w:t>
          </w:r>
          <w:r w:rsidRPr="004F3F16">
            <w:t>s</w:t>
          </w:r>
          <w:r>
            <w:t xml:space="preserve"> beslut</w:t>
          </w:r>
        </w:p>
        <w:sdt>
          <w:sdtPr>
            <w:alias w:val="Beslut"/>
            <w:tag w:val="Beslut"/>
            <w:id w:val="1222791266"/>
            <w:placeholder>
              <w:docPart w:val="35FC6155FFA44AF7B50FB10C53058E89"/>
            </w:placeholder>
          </w:sdtPr>
          <w:sdtEndPr>
            <w:rPr>
              <w:noProof/>
            </w:rPr>
          </w:sdtEndPr>
          <w:sdtContent>
            <w:p w14:paraId="7EF29BEB" w14:textId="7892E80D" w:rsidR="00EF63E9" w:rsidRDefault="00EF63E9" w:rsidP="00EF63E9">
              <w:pPr>
                <w:pStyle w:val="Brdtext"/>
              </w:pPr>
              <w:r>
                <w:t>Kommunstyrelsen antar verksamhetsplan och budget för det gemensamma folkhälsoarbetet 2026–2028.</w:t>
              </w:r>
            </w:p>
          </w:sdtContent>
        </w:sdt>
        <w:p w14:paraId="660A654A" w14:textId="77777777" w:rsidR="00EF63E9" w:rsidRDefault="00EF63E9" w:rsidP="00EF63E9">
          <w:pPr>
            <w:pStyle w:val="Rubrik2"/>
            <w:rPr>
              <w:rFonts w:cs="Arial"/>
              <w:szCs w:val="24"/>
            </w:rPr>
          </w:pPr>
          <w:r>
            <w:t>Sammanfattning av ärendet</w:t>
          </w:r>
        </w:p>
        <w:sdt>
          <w:sdtPr>
            <w:alias w:val="Komplettering"/>
            <w:tag w:val="Komplettering"/>
            <w:id w:val="-1069260125"/>
            <w:placeholder>
              <w:docPart w:val="6AA6074BE5D34E7CA688C9B2F3A6D54F"/>
            </w:placeholder>
          </w:sdtPr>
          <w:sdtEndPr/>
          <w:sdtContent>
            <w:p w14:paraId="0005B301" w14:textId="77777777" w:rsidR="00EF63E9" w:rsidRDefault="00EF63E9" w:rsidP="00EF63E9">
              <w:pPr>
                <w:pStyle w:val="Brdtext"/>
              </w:pPr>
              <w:r>
                <w:t xml:space="preserve">Från 1 januari 2026 gäller ett nytt avtal mellan Vårgårda kommun och Delregionala nämnden södra (DRNS). Avtalet ska möjliggöra gemensamma prioriteringar för folkhälsoarbetet, säkerställa ekonomiska resurser för folkhälsoinsatser samt personella resurser för det lokala folkhälsoarbetet. Verksamhetsplan och budget för det gemensamma folkhälsoarbetet 2026–2028 beskriver verksamhet, mål och budget för de nämna åren. </w:t>
              </w:r>
            </w:p>
            <w:p w14:paraId="1DBFA901" w14:textId="77777777" w:rsidR="00EF63E9" w:rsidRDefault="00EF63E9" w:rsidP="00EF63E9">
              <w:pPr>
                <w:pStyle w:val="Brdtext"/>
              </w:pPr>
              <w:r>
                <w:t xml:space="preserve">Hållbarhetsanalys: </w:t>
              </w:r>
            </w:p>
            <w:p w14:paraId="55805B1A" w14:textId="77777777" w:rsidR="00EF63E9" w:rsidRDefault="00EF63E9" w:rsidP="00EF63E9">
              <w:pPr>
                <w:pStyle w:val="Brdtext"/>
              </w:pPr>
              <w:r>
                <w:t>Hållbarhetsdimensionerna ekonomisk- och ekologisk hållbarhet, berörs inte av denna verksamhetsplan. Men inom den sociala hållbarhetsdimensionen har samtliga parametrar berörts och beaktats:</w:t>
              </w:r>
            </w:p>
            <w:p w14:paraId="37D3A8CD" w14:textId="77777777" w:rsidR="00EF63E9" w:rsidRDefault="00EF63E9" w:rsidP="00EF63E9">
              <w:pPr>
                <w:pStyle w:val="Brdtext"/>
              </w:pPr>
            </w:p>
            <w:p w14:paraId="62FD9327" w14:textId="77777777" w:rsidR="00EF63E9" w:rsidRDefault="00EF63E9" w:rsidP="00EF63E9">
              <w:pPr>
                <w:pStyle w:val="Brdtext"/>
              </w:pPr>
              <w:r>
                <w:t xml:space="preserve">* Barnperspektivet beaktas i allra högsta grad, eftersom flera insatser i verksamhetsplanen berör just barn och unga. </w:t>
              </w:r>
            </w:p>
            <w:p w14:paraId="4F0FCFC1" w14:textId="77777777" w:rsidR="00EF63E9" w:rsidRDefault="00EF63E9" w:rsidP="00EF63E9">
              <w:pPr>
                <w:pStyle w:val="Brdtext"/>
              </w:pPr>
              <w:r>
                <w:t xml:space="preserve">* Jämställdhetsperspektivet berörs, eftersom samtliga aktiviteter och orsaken till att just dessa aktiviteter ska genomföras, bygger på beprövad erfarenhet, kompetens och statisk som tar hänsyn till personer som identifierar sig som antingen män, kvinnor eller annat. </w:t>
              </w:r>
            </w:p>
            <w:p w14:paraId="79E89181" w14:textId="77777777" w:rsidR="00EF63E9" w:rsidRDefault="00EF63E9" w:rsidP="00EF63E9">
              <w:pPr>
                <w:pStyle w:val="Brdtext"/>
              </w:pPr>
              <w:r>
                <w:t>* Delaktigheten har varit stor då dialog först med samtliga berörda grupper, alltså med små barn, deras föräldrar, ungdomar och äldre både i form av direktkommunikation, fokusgrupper eller genom dialog med medarbetare som arbetar nära berörda grupper som berörs av denna plan.</w:t>
              </w:r>
            </w:p>
            <w:p w14:paraId="37DCACF6" w14:textId="6A230BA7" w:rsidR="00EF63E9" w:rsidRPr="003F3640" w:rsidRDefault="00EF63E9" w:rsidP="00EF63E9">
              <w:pPr>
                <w:pStyle w:val="Brdtext"/>
              </w:pPr>
              <w:r>
                <w:t xml:space="preserve">* Tillgängligheten för personer med funktionsvariationer beaktas i samtliga aktiviteter, då allt som görs inom folkhälsoarbetet i möjligaste mån ska vara tillgängligt för de olika målgrupperna som berörs. </w:t>
              </w:r>
            </w:p>
          </w:sdtContent>
        </w:sdt>
        <w:p w14:paraId="27E4347B" w14:textId="77777777" w:rsidR="00EF63E9" w:rsidRDefault="00EF63E9" w:rsidP="00EF63E9">
          <w:pPr>
            <w:pStyle w:val="Rubrik2"/>
          </w:pPr>
          <w:r>
            <w:lastRenderedPageBreak/>
            <w:t>Utskottets förslag till beslut</w:t>
          </w:r>
        </w:p>
        <w:p w14:paraId="78BE27B9" w14:textId="20D97775" w:rsidR="00EF63E9" w:rsidRPr="00DF3F4E" w:rsidRDefault="00EF63E9" w:rsidP="00EF63E9">
          <w:pPr>
            <w:pStyle w:val="Brdtext"/>
            <w:rPr>
              <w:rStyle w:val="Platshllartext"/>
              <w:color w:val="auto"/>
            </w:rPr>
          </w:pPr>
          <w:r>
            <w:rPr>
              <w:rStyle w:val="Platshllartext"/>
              <w:color w:val="auto"/>
            </w:rPr>
            <w:t>Kommunstyrelsen antar verksamhetsplan och budget för det gemensamma folkhälsoarbetet 2026–2028.</w:t>
          </w:r>
        </w:p>
        <w:p w14:paraId="3206EAA1" w14:textId="77777777" w:rsidR="00EF63E9" w:rsidRDefault="00EF63E9" w:rsidP="00EF63E9">
          <w:pPr>
            <w:pStyle w:val="Rubrik2"/>
            <w:rPr>
              <w:noProof/>
            </w:rPr>
          </w:pPr>
          <w:r>
            <w:rPr>
              <w:noProof/>
            </w:rPr>
            <w:t>I kommunstyrelsen</w:t>
          </w:r>
        </w:p>
        <w:p w14:paraId="4E63F73B" w14:textId="61CF31B2" w:rsidR="00EF63E9" w:rsidRPr="008A38EF" w:rsidRDefault="00460210" w:rsidP="00EF63E9">
          <w:pPr>
            <w:pStyle w:val="Brdtext"/>
          </w:pPr>
          <w:r>
            <w:t>Charlott Klug redogör för ärendet.</w:t>
          </w:r>
        </w:p>
        <w:p w14:paraId="5778B4E5" w14:textId="77777777" w:rsidR="00EF63E9" w:rsidRPr="00A717BB" w:rsidRDefault="00EF63E9" w:rsidP="00EF63E9">
          <w:pPr>
            <w:pStyle w:val="Avskiljare"/>
          </w:pPr>
          <w:r w:rsidRPr="00A717BB">
            <w:tab/>
          </w:r>
        </w:p>
        <w:p w14:paraId="4CC08DE8" w14:textId="77777777" w:rsidR="00EF63E9" w:rsidRDefault="00EF63E9" w:rsidP="00EF63E9">
          <w:pPr>
            <w:pStyle w:val="Rubrik2"/>
          </w:pPr>
          <w:r w:rsidRPr="00E7585C">
            <w:t>Beslutet skickas till</w:t>
          </w:r>
        </w:p>
        <w:sdt>
          <w:sdtPr>
            <w:alias w:val="Förslag"/>
            <w:tag w:val="Forslag"/>
            <w:id w:val="1945653258"/>
            <w:placeholder>
              <w:docPart w:val="45781B13B56C4973BB75E62673F275CD"/>
            </w:placeholder>
          </w:sdtPr>
          <w:sdtEndPr>
            <w:rPr>
              <w:noProof/>
            </w:rPr>
          </w:sdtEndPr>
          <w:sdtContent>
            <w:p w14:paraId="0E7F686E" w14:textId="4E923042" w:rsidR="00EF63E9" w:rsidRDefault="00913337" w:rsidP="00EF63E9">
              <w:pPr>
                <w:pStyle w:val="Brdtext"/>
              </w:pPr>
              <w:r>
                <w:t>E</w:t>
              </w:r>
              <w:r w:rsidR="00EF63E9">
                <w:t>nhetschef/</w:t>
              </w:r>
              <w:proofErr w:type="spellStart"/>
              <w:r w:rsidR="00EF63E9">
                <w:t>folkhälsostrateg</w:t>
              </w:r>
              <w:proofErr w:type="spellEnd"/>
            </w:p>
            <w:p w14:paraId="555F7FE4" w14:textId="199FAED9" w:rsidR="00EF63E9" w:rsidRDefault="00913337" w:rsidP="00EF63E9">
              <w:pPr>
                <w:pStyle w:val="Brdtext"/>
              </w:pPr>
              <w:proofErr w:type="spellStart"/>
              <w:r>
                <w:t>F</w:t>
              </w:r>
              <w:r w:rsidR="00EF63E9">
                <w:t>olkhälsostrateg</w:t>
              </w:r>
              <w:proofErr w:type="spellEnd"/>
            </w:p>
            <w:p w14:paraId="40769272" w14:textId="380CB4D1" w:rsidR="00EF63E9" w:rsidRDefault="00913337" w:rsidP="00EF63E9">
              <w:pPr>
                <w:pStyle w:val="Brdtext"/>
              </w:pPr>
              <w:r>
                <w:t>D</w:t>
              </w:r>
              <w:r w:rsidR="00EF63E9">
                <w:t>estination- och föreningsutvecklare</w:t>
              </w:r>
            </w:p>
            <w:p w14:paraId="1210D985" w14:textId="1FDD0864" w:rsidR="00EF63E9" w:rsidRDefault="00EF63E9" w:rsidP="00EF63E9">
              <w:pPr>
                <w:pStyle w:val="Brdtext"/>
              </w:pPr>
              <w:r>
                <w:t>Delregionala nämnden södra (DRNS)</w:t>
              </w:r>
            </w:p>
          </w:sdtContent>
        </w:sdt>
        <w:p w14:paraId="2B758DCC" w14:textId="51C892A1" w:rsidR="00EF63E9" w:rsidRDefault="00EF63E9" w:rsidP="00EF63E9"/>
        <w:p w14:paraId="57CD93B7" w14:textId="77777777" w:rsidR="00EF63E9" w:rsidRDefault="00F06C1C" w:rsidP="00EF63E9">
          <w:pPr>
            <w:pStyle w:val="Brdtext"/>
            <w:rPr>
              <w:noProof/>
            </w:rPr>
          </w:pPr>
        </w:p>
      </w:sdtContent>
    </w:sdt>
    <w:bookmarkStart w:id="63" w:name="_Toc215305193" w:displacedByCustomXml="next"/>
    <w:sdt>
      <w:sdtPr>
        <w:rPr>
          <w:rFonts w:ascii="Times New Roman" w:hAnsi="Times New Roman"/>
        </w:rPr>
        <w:alias w:val="Paragraf29"/>
        <w:tag w:val="A2024000529"/>
        <w:id w:val="663441770"/>
        <w:placeholder>
          <w:docPart w:val="82086D1A236C4682A22FD7C36E93EC69"/>
        </w:placeholder>
      </w:sdtPr>
      <w:sdtEndPr>
        <w:rPr>
          <w:rFonts w:ascii="Cambria" w:hAnsi="Cambria"/>
          <w:noProof/>
        </w:rPr>
      </w:sdtEndPr>
      <w:sdtContent>
        <w:p w14:paraId="3F93C862" w14:textId="36E087F6" w:rsidR="00EF63E9" w:rsidRDefault="00EF63E9" w:rsidP="00EF63E9">
          <w:pPr>
            <w:pStyle w:val="Paragrafnummer"/>
          </w:pPr>
          <w:r>
            <w:t xml:space="preserve">§ </w:t>
          </w:r>
          <w:sdt>
            <w:sdtPr>
              <w:alias w:val="PGrafNr"/>
              <w:tag w:val="PGrafNr"/>
              <w:id w:val="-1298366562"/>
              <w:placeholder>
                <w:docPart w:val="50B5BBA46CCD4873B67ACEFAB2520D44"/>
              </w:placeholder>
            </w:sdtPr>
            <w:sdtEndPr>
              <w:rPr>
                <w:noProof/>
              </w:rPr>
            </w:sdtEndPr>
            <w:sdtContent>
              <w:r>
                <w:t>236</w:t>
              </w:r>
            </w:sdtContent>
          </w:sdt>
          <w:r>
            <w:tab/>
            <w:t xml:space="preserve">Dnr </w:t>
          </w:r>
          <w:sdt>
            <w:sdtPr>
              <w:alias w:val="Diarienr"/>
              <w:tag w:val="Diarienr"/>
              <w:id w:val="1030767183"/>
              <w:placeholder>
                <w:docPart w:val="50B5BBA46CCD4873B67ACEFAB2520D44"/>
              </w:placeholder>
            </w:sdtPr>
            <w:sdtEndPr/>
            <w:sdtContent>
              <w:proofErr w:type="gramStart"/>
              <w:r>
                <w:t>2024-000529</w:t>
              </w:r>
              <w:proofErr w:type="gramEnd"/>
            </w:sdtContent>
          </w:sdt>
          <w:bookmarkEnd w:id="63"/>
        </w:p>
        <w:p w14:paraId="237B2168" w14:textId="46628FD4" w:rsidR="00EF63E9" w:rsidRPr="00BA066B" w:rsidRDefault="00EF63E9" w:rsidP="00EF63E9">
          <w:pPr>
            <w:pStyle w:val="Rubrik1"/>
          </w:pPr>
          <w:bookmarkStart w:id="64" w:name="_Toc215305194"/>
          <w:r>
            <w:t>Granskning av livscykelhantering av IT-produkter – uppföljning av IT-enhetens arbete - information</w:t>
          </w:r>
          <w:bookmarkEnd w:id="64"/>
          <w:r>
            <w:t xml:space="preserve"> </w:t>
          </w:r>
        </w:p>
        <w:p w14:paraId="45BD6966" w14:textId="66AD835A" w:rsidR="00EF63E9" w:rsidRDefault="00EF63E9" w:rsidP="00EF63E9">
          <w:pPr>
            <w:pStyle w:val="Rubrik2"/>
          </w:pPr>
          <w:r>
            <w:t>Kommunstyrelsen</w:t>
          </w:r>
          <w:r w:rsidRPr="004F3F16">
            <w:t>s</w:t>
          </w:r>
          <w:r>
            <w:t xml:space="preserve"> beslut</w:t>
          </w:r>
        </w:p>
        <w:sdt>
          <w:sdtPr>
            <w:alias w:val="Beslut"/>
            <w:tag w:val="Beslut"/>
            <w:id w:val="522440390"/>
            <w:placeholder>
              <w:docPart w:val="7716FC306B594334A420DFD59D3EBF9D"/>
            </w:placeholder>
          </w:sdtPr>
          <w:sdtEndPr>
            <w:rPr>
              <w:noProof/>
            </w:rPr>
          </w:sdtEndPr>
          <w:sdtContent>
            <w:p w14:paraId="0E8146FF" w14:textId="5E0FE17A" w:rsidR="00EF63E9" w:rsidRDefault="00EF63E9" w:rsidP="00EF63E9">
              <w:pPr>
                <w:pStyle w:val="Brdtext"/>
              </w:pPr>
              <w:r>
                <w:t>Kommunstyrelsen tar emot informationen.</w:t>
              </w:r>
            </w:p>
          </w:sdtContent>
        </w:sdt>
        <w:p w14:paraId="7509C8A3" w14:textId="77777777" w:rsidR="00EF63E9" w:rsidRDefault="00EF63E9" w:rsidP="00EF63E9">
          <w:pPr>
            <w:pStyle w:val="Rubrik2"/>
            <w:rPr>
              <w:rFonts w:cs="Arial"/>
              <w:szCs w:val="24"/>
            </w:rPr>
          </w:pPr>
          <w:r>
            <w:t>Sammanfattning av ärendet</w:t>
          </w:r>
        </w:p>
        <w:sdt>
          <w:sdtPr>
            <w:alias w:val="Komplettering"/>
            <w:tag w:val="Komplettering"/>
            <w:id w:val="-1123680132"/>
            <w:placeholder>
              <w:docPart w:val="0DC9181C99034AFA9677DCD8C898747B"/>
            </w:placeholder>
          </w:sdtPr>
          <w:sdtEndPr/>
          <w:sdtContent>
            <w:p w14:paraId="5FA75942" w14:textId="5E85A774" w:rsidR="00EF63E9" w:rsidRDefault="00EF63E9" w:rsidP="00EF63E9">
              <w:pPr>
                <w:pStyle w:val="Brdtext"/>
              </w:pPr>
              <w:r>
                <w:t>Vårgårda kommuns verksamheter är i hög grad beroende av IT-produkter för att stödja administrativa processer. Hanteringen av dessa produkter omfattar flera steg i livscykeln – från behovsanalys och anskaffning till användning, underhåll, avveckling och återvinning. En välfungerande livscykelhantering är central för att säkerställa en effektiv användning av resurser, god ekonomisk hushållning, hög informationssäkerhet samt minimerad miljöpåverkan.</w:t>
              </w:r>
            </w:p>
            <w:p w14:paraId="5AE7379E" w14:textId="77777777" w:rsidR="00EF63E9" w:rsidRDefault="00EF63E9" w:rsidP="00EF63E9">
              <w:pPr>
                <w:pStyle w:val="Brdtext"/>
              </w:pPr>
              <w:proofErr w:type="spellStart"/>
              <w:r>
                <w:t>PwC</w:t>
              </w:r>
              <w:proofErr w:type="spellEnd"/>
              <w:r>
                <w:t xml:space="preserve"> påbörjade en granskning december 2022 på uppdrag av de förtroendevalda revisorerna i Vårgårda kommun av livscykelhantering på IT-produkter. Granskningen syftar till att bedöma huruvida kommunstyrelsen säkerställer en ändamålsenlig livscykelhantering av IT-produkter samt en tillräcklig intern kontroll. 2023 tog </w:t>
              </w:r>
              <w:proofErr w:type="spellStart"/>
              <w:r>
                <w:t>Ernst&amp;Young</w:t>
              </w:r>
              <w:proofErr w:type="spellEnd"/>
              <w:r>
                <w:t xml:space="preserve"> över uppföljning av granskningen och har gett IT enheten rekommendationer på förbättringar.</w:t>
              </w:r>
            </w:p>
            <w:p w14:paraId="559B57BE" w14:textId="77777777" w:rsidR="00EF63E9" w:rsidRDefault="00EF63E9" w:rsidP="00EF63E9">
              <w:pPr>
                <w:pStyle w:val="Brdtext"/>
              </w:pPr>
              <w:r>
                <w:t>IT Chefen informerar om arbetet som utförts på IT enheten gällande livscykelhantering av IT produkter efter den granskning och rekommendationer som gjorts av E&amp;Y.</w:t>
              </w:r>
            </w:p>
            <w:p w14:paraId="693EC38D" w14:textId="77777777" w:rsidR="00EF63E9" w:rsidRDefault="00EF63E9" w:rsidP="00EF63E9">
              <w:pPr>
                <w:pStyle w:val="Brdtext"/>
              </w:pPr>
            </w:p>
            <w:p w14:paraId="78E72A76" w14:textId="77777777" w:rsidR="00EF63E9" w:rsidRDefault="00EF63E9" w:rsidP="00EF63E9">
              <w:pPr>
                <w:pStyle w:val="Brdtext"/>
              </w:pPr>
              <w:r>
                <w:t>Rekommendationer som framkom under revisionen:</w:t>
              </w:r>
            </w:p>
            <w:p w14:paraId="6FED9A14" w14:textId="77777777" w:rsidR="00EF63E9" w:rsidRDefault="00EF63E9" w:rsidP="00EF63E9">
              <w:pPr>
                <w:pStyle w:val="Brdtext"/>
              </w:pPr>
              <w:r>
                <w:t xml:space="preserve">* Se över och formalisera livscykelhanteringen. Översynen bör utgå ifrån kommunstyrelsens riskanalys samt ta i beaktning att samtliga IT-produkter bör inkluderas i livscykelhanteringen. </w:t>
              </w:r>
            </w:p>
            <w:p w14:paraId="3584373F" w14:textId="77777777" w:rsidR="00EF63E9" w:rsidRDefault="00EF63E9" w:rsidP="00EF63E9">
              <w:pPr>
                <w:pStyle w:val="Brdtext"/>
              </w:pPr>
              <w:r>
                <w:t xml:space="preserve">* Ta fram styrande dokumentation för livscykelhantering, på såväl strategisk, taktisk som operativ nivå. </w:t>
              </w:r>
            </w:p>
            <w:p w14:paraId="6AD8CB8D" w14:textId="77777777" w:rsidR="00EF63E9" w:rsidRDefault="00EF63E9" w:rsidP="00EF63E9">
              <w:pPr>
                <w:pStyle w:val="Brdtext"/>
              </w:pPr>
              <w:r>
                <w:t xml:space="preserve">* Att utreda omfattningen av skugg-IT och därefter säkerställa att alla IT-produkter omfattas av livscykelhanteringen. </w:t>
              </w:r>
            </w:p>
            <w:p w14:paraId="13630B3B" w14:textId="7E6CAF9B" w:rsidR="00EF63E9" w:rsidRPr="003F3640" w:rsidRDefault="00EF63E9" w:rsidP="00EF63E9">
              <w:pPr>
                <w:pStyle w:val="Brdtext"/>
              </w:pPr>
              <w:r>
                <w:lastRenderedPageBreak/>
                <w:t xml:space="preserve">* Att inkludera IT-produkter och IT-verksamheten i hållbarhetsarbetet samt tydliggöra processen för återtag och återvinning. </w:t>
              </w:r>
            </w:p>
          </w:sdtContent>
        </w:sdt>
        <w:p w14:paraId="59B28D34" w14:textId="2CB3457E" w:rsidR="00EF63E9" w:rsidRDefault="00460210" w:rsidP="00EF63E9">
          <w:pPr>
            <w:pStyle w:val="Rubrik2"/>
          </w:pPr>
          <w:r>
            <w:t>Förvaltningen</w:t>
          </w:r>
          <w:r w:rsidR="00EF63E9">
            <w:t>s förslag till beslut</w:t>
          </w:r>
        </w:p>
        <w:p w14:paraId="31DFFBA1" w14:textId="4FF20592" w:rsidR="00EF63E9" w:rsidRPr="00DF3F4E" w:rsidRDefault="00EF63E9" w:rsidP="00EF63E9">
          <w:pPr>
            <w:pStyle w:val="Brdtext"/>
            <w:rPr>
              <w:rStyle w:val="Platshllartext"/>
              <w:color w:val="auto"/>
            </w:rPr>
          </w:pPr>
          <w:r>
            <w:rPr>
              <w:rStyle w:val="Platshllartext"/>
              <w:color w:val="auto"/>
            </w:rPr>
            <w:t>Kommunstyrelsen tar emot informationen.</w:t>
          </w:r>
        </w:p>
        <w:p w14:paraId="78C50D00" w14:textId="77777777" w:rsidR="00EF63E9" w:rsidRDefault="00EF63E9" w:rsidP="00EF63E9">
          <w:pPr>
            <w:pStyle w:val="Rubrik2"/>
            <w:rPr>
              <w:noProof/>
            </w:rPr>
          </w:pPr>
          <w:r>
            <w:rPr>
              <w:noProof/>
            </w:rPr>
            <w:t>I kommunstyrelsen</w:t>
          </w:r>
        </w:p>
        <w:p w14:paraId="3A90BE13" w14:textId="6520ACF1" w:rsidR="00EF63E9" w:rsidRPr="008A38EF" w:rsidRDefault="00460210" w:rsidP="00EF63E9">
          <w:pPr>
            <w:pStyle w:val="Brdtext"/>
          </w:pPr>
          <w:r>
            <w:t>Susanne Ljungqvist och Mikael Andersson redogör för ärendet.</w:t>
          </w:r>
        </w:p>
        <w:p w14:paraId="4DF4328B" w14:textId="77777777" w:rsidR="00EF63E9" w:rsidRPr="00A717BB" w:rsidRDefault="00EF63E9" w:rsidP="00EF63E9">
          <w:pPr>
            <w:pStyle w:val="Avskiljare"/>
          </w:pPr>
          <w:r w:rsidRPr="00A717BB">
            <w:tab/>
          </w:r>
        </w:p>
        <w:p w14:paraId="5F560DEE" w14:textId="12CC80DE" w:rsidR="00EF63E9" w:rsidRDefault="00EF63E9" w:rsidP="00EF63E9"/>
        <w:p w14:paraId="03615C66" w14:textId="77777777" w:rsidR="00EF63E9" w:rsidRDefault="00F06C1C" w:rsidP="00EF63E9">
          <w:pPr>
            <w:pStyle w:val="Brdtext"/>
            <w:rPr>
              <w:noProof/>
            </w:rPr>
          </w:pPr>
        </w:p>
      </w:sdtContent>
    </w:sdt>
    <w:bookmarkStart w:id="65" w:name="_Toc215305195" w:displacedByCustomXml="next"/>
    <w:sdt>
      <w:sdtPr>
        <w:rPr>
          <w:rFonts w:ascii="Times New Roman" w:hAnsi="Times New Roman"/>
        </w:rPr>
        <w:alias w:val="Paragraf30"/>
        <w:tag w:val="A2025000005"/>
        <w:id w:val="925615828"/>
        <w:placeholder>
          <w:docPart w:val="B13B9D13441E420E875D3B3400A8050F"/>
        </w:placeholder>
      </w:sdtPr>
      <w:sdtEndPr>
        <w:rPr>
          <w:rFonts w:ascii="Cambria" w:hAnsi="Cambria"/>
          <w:noProof/>
        </w:rPr>
      </w:sdtEndPr>
      <w:sdtContent>
        <w:p w14:paraId="73731C71" w14:textId="76767B9C" w:rsidR="00EF63E9" w:rsidRDefault="00EF63E9" w:rsidP="00EF63E9">
          <w:pPr>
            <w:pStyle w:val="Paragrafnummer"/>
          </w:pPr>
          <w:r>
            <w:t xml:space="preserve">§ </w:t>
          </w:r>
          <w:sdt>
            <w:sdtPr>
              <w:alias w:val="PGrafNr"/>
              <w:tag w:val="PGrafNr"/>
              <w:id w:val="587815262"/>
              <w:placeholder>
                <w:docPart w:val="0D7F0B0E7D024BD3A071FEED69C18F57"/>
              </w:placeholder>
            </w:sdtPr>
            <w:sdtEndPr>
              <w:rPr>
                <w:noProof/>
              </w:rPr>
            </w:sdtEndPr>
            <w:sdtContent>
              <w:r>
                <w:t>237</w:t>
              </w:r>
            </w:sdtContent>
          </w:sdt>
          <w:r>
            <w:tab/>
            <w:t xml:space="preserve">Dnr </w:t>
          </w:r>
          <w:sdt>
            <w:sdtPr>
              <w:alias w:val="Diarienr"/>
              <w:tag w:val="Diarienr"/>
              <w:id w:val="-1243099199"/>
              <w:placeholder>
                <w:docPart w:val="0D7F0B0E7D024BD3A071FEED69C18F57"/>
              </w:placeholder>
            </w:sdtPr>
            <w:sdtEndPr/>
            <w:sdtContent>
              <w:proofErr w:type="gramStart"/>
              <w:r>
                <w:t>2025-000005</w:t>
              </w:r>
              <w:proofErr w:type="gramEnd"/>
            </w:sdtContent>
          </w:sdt>
          <w:bookmarkEnd w:id="65"/>
        </w:p>
        <w:p w14:paraId="22170C7F" w14:textId="7E6E2A96" w:rsidR="00EF63E9" w:rsidRPr="00BA066B" w:rsidRDefault="00EF63E9" w:rsidP="00EF63E9">
          <w:pPr>
            <w:pStyle w:val="Rubrik1"/>
          </w:pPr>
          <w:bookmarkStart w:id="66" w:name="_Toc215305196"/>
          <w:r>
            <w:t>Rapporter kommunstyrelsen 2025</w:t>
          </w:r>
          <w:bookmarkEnd w:id="66"/>
        </w:p>
        <w:p w14:paraId="694717E9" w14:textId="7411C07A" w:rsidR="00EF63E9" w:rsidRDefault="00EF63E9" w:rsidP="00EF63E9">
          <w:pPr>
            <w:pStyle w:val="Rubrik2"/>
          </w:pPr>
          <w:r>
            <w:t>Kommunstyrelsen</w:t>
          </w:r>
          <w:r w:rsidRPr="004F3F16">
            <w:t>s</w:t>
          </w:r>
          <w:r>
            <w:t xml:space="preserve"> beslut</w:t>
          </w:r>
        </w:p>
        <w:sdt>
          <w:sdtPr>
            <w:alias w:val="Beslut"/>
            <w:tag w:val="Beslut"/>
            <w:id w:val="-2063475253"/>
            <w:placeholder>
              <w:docPart w:val="2FA844C331A84B949EF0536A0E85C610"/>
            </w:placeholder>
          </w:sdtPr>
          <w:sdtEndPr>
            <w:rPr>
              <w:noProof/>
            </w:rPr>
          </w:sdtEndPr>
          <w:sdtContent>
            <w:p w14:paraId="676D3330" w14:textId="539724F4" w:rsidR="00EF63E9" w:rsidRDefault="00EF63E9" w:rsidP="00EF63E9">
              <w:pPr>
                <w:pStyle w:val="Brdtext"/>
              </w:pPr>
              <w:r>
                <w:t>Kommunstyrelsen tar emot redovisningen av de rapporter som förtecknats i protokoll den 26 november 2025.</w:t>
              </w:r>
            </w:p>
          </w:sdtContent>
        </w:sdt>
        <w:p w14:paraId="42821E5A" w14:textId="77777777" w:rsidR="00EF63E9" w:rsidRDefault="00EF63E9" w:rsidP="00EF63E9">
          <w:pPr>
            <w:pStyle w:val="Rubrik2"/>
            <w:rPr>
              <w:rFonts w:cs="Arial"/>
              <w:szCs w:val="24"/>
            </w:rPr>
          </w:pPr>
          <w:r>
            <w:t>Sammanfattning av ärendet</w:t>
          </w:r>
        </w:p>
        <w:sdt>
          <w:sdtPr>
            <w:alias w:val="Komplettering"/>
            <w:tag w:val="Komplettering"/>
            <w:id w:val="807905624"/>
            <w:placeholder>
              <w:docPart w:val="A53175F44AF24C6B82AC09A1F8D33BAF"/>
            </w:placeholder>
          </w:sdtPr>
          <w:sdtEndPr/>
          <w:sdtContent>
            <w:p w14:paraId="14D328FB" w14:textId="19963095" w:rsidR="00EF63E9" w:rsidRPr="003F3640" w:rsidRDefault="00EF63E9" w:rsidP="00EF63E9">
              <w:pPr>
                <w:pStyle w:val="Brdtext"/>
              </w:pPr>
              <w:r>
                <w:t xml:space="preserve">Kommunstyrelsens ledamöter rapporterar från externa uppdrag. Även förvaltningen rapporterar om vissa frågor. Om möjligt ska ärendet analyseras i samband med att rapporten lämnas. </w:t>
              </w:r>
            </w:p>
          </w:sdtContent>
        </w:sdt>
        <w:p w14:paraId="03D7E733" w14:textId="2D831A56" w:rsidR="00EF63E9" w:rsidRDefault="00C52202" w:rsidP="00EF63E9">
          <w:pPr>
            <w:pStyle w:val="Rubrik2"/>
          </w:pPr>
          <w:r>
            <w:t>Förvaltningen</w:t>
          </w:r>
          <w:r w:rsidR="00EF63E9">
            <w:t>s förslag till beslut</w:t>
          </w:r>
        </w:p>
        <w:p w14:paraId="0CCD43FB" w14:textId="27DC0AB1" w:rsidR="00EF63E9" w:rsidRPr="00DF3F4E" w:rsidRDefault="00EF63E9" w:rsidP="00EF63E9">
          <w:pPr>
            <w:pStyle w:val="Brdtext"/>
            <w:rPr>
              <w:rStyle w:val="Platshllartext"/>
              <w:color w:val="auto"/>
            </w:rPr>
          </w:pPr>
          <w:r>
            <w:rPr>
              <w:rStyle w:val="Platshllartext"/>
              <w:color w:val="auto"/>
            </w:rPr>
            <w:t>Kommunstyrelsen tar emot redovisningen av de rapporter som förtecknats i protokoll den 26 november 2025.</w:t>
          </w:r>
        </w:p>
        <w:p w14:paraId="39B5AD5B" w14:textId="77777777" w:rsidR="00EF63E9" w:rsidRDefault="00EF63E9" w:rsidP="00EF63E9">
          <w:pPr>
            <w:pStyle w:val="Rubrik2"/>
            <w:rPr>
              <w:noProof/>
            </w:rPr>
          </w:pPr>
          <w:r>
            <w:rPr>
              <w:noProof/>
            </w:rPr>
            <w:t>I kommunstyrelsen</w:t>
          </w:r>
        </w:p>
        <w:p w14:paraId="066D78A3" w14:textId="77777777" w:rsidR="00C52202" w:rsidRDefault="00C52202" w:rsidP="00C52202">
          <w:pPr>
            <w:pStyle w:val="Brdtext"/>
          </w:pPr>
          <w:r>
            <w:t>Ann-Charlotte Lilja, kommundirektör, lämnar följande rapporter:</w:t>
          </w:r>
        </w:p>
        <w:p w14:paraId="30B9C3EE" w14:textId="64EC40C2" w:rsidR="00C52202" w:rsidRDefault="00327DF8" w:rsidP="00C52202">
          <w:pPr>
            <w:pStyle w:val="Brdtext"/>
            <w:numPr>
              <w:ilvl w:val="0"/>
              <w:numId w:val="2"/>
            </w:numPr>
          </w:pPr>
          <w:r>
            <w:t>Gratifikationsmiddag för de som arbetat i 25 år eller gått i pension, 2025-11-20</w:t>
          </w:r>
        </w:p>
        <w:p w14:paraId="1D6FD633" w14:textId="4CE696EF" w:rsidR="00327DF8" w:rsidRDefault="00327DF8" w:rsidP="00C52202">
          <w:pPr>
            <w:pStyle w:val="Brdtext"/>
            <w:numPr>
              <w:ilvl w:val="0"/>
              <w:numId w:val="2"/>
            </w:numPr>
          </w:pPr>
          <w:r>
            <w:t xml:space="preserve">Nytt avtal – </w:t>
          </w:r>
          <w:proofErr w:type="spellStart"/>
          <w:r>
            <w:t>Epassi</w:t>
          </w:r>
          <w:proofErr w:type="spellEnd"/>
          <w:r>
            <w:t>, förmånscykel</w:t>
          </w:r>
        </w:p>
        <w:p w14:paraId="28A8A4F0" w14:textId="3E98A067" w:rsidR="00327DF8" w:rsidRDefault="00327DF8" w:rsidP="00C52202">
          <w:pPr>
            <w:pStyle w:val="Brdtext"/>
            <w:numPr>
              <w:ilvl w:val="0"/>
              <w:numId w:val="2"/>
            </w:numPr>
          </w:pPr>
          <w:r>
            <w:t>Förstudie om utökad IT-samverkan</w:t>
          </w:r>
        </w:p>
        <w:p w14:paraId="0B97FE7B" w14:textId="77777777" w:rsidR="00934C20" w:rsidRDefault="00934C20" w:rsidP="00934C20">
          <w:pPr>
            <w:pStyle w:val="Brdtext"/>
          </w:pPr>
        </w:p>
        <w:p w14:paraId="53398EDF" w14:textId="5236AB3A" w:rsidR="00934C20" w:rsidRDefault="00934C20" w:rsidP="00934C20">
          <w:pPr>
            <w:pStyle w:val="Brdtext"/>
          </w:pPr>
          <w:r>
            <w:t>Susanne Ljungqvist, IT- och digitaliseringschef, lämnar följande rapport:</w:t>
          </w:r>
        </w:p>
        <w:p w14:paraId="2425903F" w14:textId="77C6BF2C" w:rsidR="00934C20" w:rsidRDefault="00BD3DDD" w:rsidP="00934C20">
          <w:pPr>
            <w:pStyle w:val="Brdtext"/>
            <w:numPr>
              <w:ilvl w:val="0"/>
              <w:numId w:val="2"/>
            </w:numPr>
          </w:pPr>
          <w:r>
            <w:t>IT- d</w:t>
          </w:r>
          <w:r w:rsidR="00934C20">
            <w:t>riftsstopp</w:t>
          </w:r>
          <w:r w:rsidR="008840B6">
            <w:t>et i november</w:t>
          </w:r>
        </w:p>
        <w:p w14:paraId="222233A7" w14:textId="77777777" w:rsidR="005A178C" w:rsidRDefault="005A178C" w:rsidP="005A178C">
          <w:pPr>
            <w:pStyle w:val="Brdtext"/>
          </w:pPr>
        </w:p>
        <w:p w14:paraId="2FD1E157" w14:textId="5E4C045E" w:rsidR="005A178C" w:rsidRDefault="005A178C" w:rsidP="005A178C">
          <w:pPr>
            <w:pStyle w:val="Brdtext"/>
          </w:pPr>
          <w:r>
            <w:t>Kenneth Max (M) lämnar följande rapport:</w:t>
          </w:r>
        </w:p>
        <w:p w14:paraId="3020C454" w14:textId="12C31BF6" w:rsidR="005A178C" w:rsidRDefault="005A178C" w:rsidP="005A178C">
          <w:pPr>
            <w:pStyle w:val="Brdtext"/>
            <w:numPr>
              <w:ilvl w:val="0"/>
              <w:numId w:val="2"/>
            </w:numPr>
          </w:pPr>
          <w:r>
            <w:t>Möte med Vattenfall, 2025-11- 13</w:t>
          </w:r>
        </w:p>
        <w:p w14:paraId="3B50C111" w14:textId="77777777" w:rsidR="004E475A" w:rsidRDefault="004E475A" w:rsidP="004E475A">
          <w:pPr>
            <w:pStyle w:val="Brdtext"/>
          </w:pPr>
        </w:p>
        <w:p w14:paraId="6547094F" w14:textId="73117439" w:rsidR="004E475A" w:rsidRDefault="004E475A" w:rsidP="004E475A">
          <w:pPr>
            <w:pStyle w:val="Brdtext"/>
          </w:pPr>
          <w:r>
            <w:t>Tony Willner (S) lämnar följande rapport:</w:t>
          </w:r>
        </w:p>
        <w:p w14:paraId="2E0ECD3D" w14:textId="38BF1C15" w:rsidR="004E475A" w:rsidRDefault="004E475A" w:rsidP="004E475A">
          <w:pPr>
            <w:pStyle w:val="Brdtext"/>
            <w:numPr>
              <w:ilvl w:val="0"/>
              <w:numId w:val="2"/>
            </w:numPr>
          </w:pPr>
          <w:r>
            <w:t>Möte med KE</w:t>
          </w:r>
          <w:r w:rsidR="00E96D75">
            <w:t>KS</w:t>
          </w:r>
          <w:r>
            <w:t>, 2025-11-</w:t>
          </w:r>
          <w:r w:rsidR="00E96D75">
            <w:t>19</w:t>
          </w:r>
        </w:p>
        <w:p w14:paraId="32FCAD62" w14:textId="2BC76F58" w:rsidR="00ED6905" w:rsidRDefault="00ED6905" w:rsidP="004E475A">
          <w:pPr>
            <w:pStyle w:val="Brdtext"/>
            <w:numPr>
              <w:ilvl w:val="0"/>
              <w:numId w:val="2"/>
            </w:numPr>
          </w:pPr>
          <w:r>
            <w:t xml:space="preserve">Möte med </w:t>
          </w:r>
          <w:proofErr w:type="spellStart"/>
          <w:r>
            <w:t>Småkom</w:t>
          </w:r>
          <w:proofErr w:type="spellEnd"/>
          <w:r>
            <w:t>, 2025-11-06 – 2025-11-07</w:t>
          </w:r>
        </w:p>
        <w:p w14:paraId="42111A72" w14:textId="77777777" w:rsidR="00E96D75" w:rsidRDefault="00E96D75" w:rsidP="00E96D75">
          <w:pPr>
            <w:pStyle w:val="Brdtext"/>
            <w:ind w:left="720"/>
          </w:pPr>
        </w:p>
        <w:p w14:paraId="152A2D0F" w14:textId="49ED2AEF" w:rsidR="004E475A" w:rsidRDefault="004E475A" w:rsidP="004E475A">
          <w:pPr>
            <w:pStyle w:val="Brdtext"/>
          </w:pPr>
          <w:r>
            <w:t>Anneli Hermansson (C) lämnar följande rapport:</w:t>
          </w:r>
        </w:p>
        <w:p w14:paraId="2F4D9BAA" w14:textId="6635EB36" w:rsidR="004E475A" w:rsidRDefault="004E475A" w:rsidP="004E475A">
          <w:pPr>
            <w:pStyle w:val="Brdtext"/>
            <w:numPr>
              <w:ilvl w:val="0"/>
              <w:numId w:val="2"/>
            </w:numPr>
          </w:pPr>
          <w:r>
            <w:t>Arkivens dag, 2025-11-08</w:t>
          </w:r>
        </w:p>
        <w:p w14:paraId="09C8463E" w14:textId="7F389A64" w:rsidR="00EF63E9" w:rsidRPr="008A38EF" w:rsidRDefault="00EF63E9" w:rsidP="00EF63E9">
          <w:pPr>
            <w:pStyle w:val="Brdtext"/>
          </w:pPr>
        </w:p>
        <w:p w14:paraId="6CA7C06F" w14:textId="77777777" w:rsidR="00EF63E9" w:rsidRPr="00A717BB" w:rsidRDefault="00EF63E9" w:rsidP="00EF63E9">
          <w:pPr>
            <w:pStyle w:val="Avskiljare"/>
          </w:pPr>
          <w:r w:rsidRPr="00A717BB">
            <w:tab/>
          </w:r>
        </w:p>
        <w:p w14:paraId="36773107" w14:textId="3F92DF99" w:rsidR="00EF63E9" w:rsidRDefault="00EF63E9" w:rsidP="00EF63E9"/>
        <w:p w14:paraId="15A0993C" w14:textId="77777777" w:rsidR="00EF63E9" w:rsidRDefault="00F06C1C" w:rsidP="00EF63E9">
          <w:pPr>
            <w:pStyle w:val="Brdtext"/>
            <w:rPr>
              <w:noProof/>
            </w:rPr>
          </w:pPr>
        </w:p>
      </w:sdtContent>
    </w:sdt>
    <w:p w14:paraId="2BC8F64E" w14:textId="77777777" w:rsidR="00C660AD" w:rsidRPr="000E01B8" w:rsidRDefault="00C660AD" w:rsidP="00236294">
      <w:pPr>
        <w:pStyle w:val="Brdtext"/>
      </w:pPr>
    </w:p>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D055" w14:textId="77777777" w:rsidR="00B23BE5" w:rsidRDefault="00B23BE5">
      <w:r>
        <w:separator/>
      </w:r>
    </w:p>
  </w:endnote>
  <w:endnote w:type="continuationSeparator" w:id="0">
    <w:p w14:paraId="5ECD8872" w14:textId="77777777" w:rsidR="00B23BE5" w:rsidRDefault="00B2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7B7E" w14:textId="77777777" w:rsidR="00EF63E9" w:rsidRDefault="00EF63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445A" w14:textId="77777777" w:rsidR="00EF63E9" w:rsidRDefault="00EF63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C3678E2" w14:textId="77777777" w:rsidTr="004A48AB">
      <w:trPr>
        <w:cantSplit/>
        <w:trHeight w:hRule="exact" w:val="170"/>
      </w:trPr>
      <w:tc>
        <w:tcPr>
          <w:tcW w:w="5216" w:type="dxa"/>
          <w:gridSpan w:val="4"/>
          <w:tcBorders>
            <w:top w:val="single" w:sz="4" w:space="0" w:color="auto"/>
            <w:left w:val="single" w:sz="4" w:space="0" w:color="auto"/>
          </w:tcBorders>
        </w:tcPr>
        <w:p w14:paraId="7356ABA7"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5F041F6D" w14:textId="77777777" w:rsidR="00C83719" w:rsidRDefault="00C83719" w:rsidP="00D42FB6">
          <w:pPr>
            <w:pStyle w:val="Ledtext"/>
            <w:rPr>
              <w:sz w:val="14"/>
            </w:rPr>
          </w:pPr>
          <w:r>
            <w:rPr>
              <w:sz w:val="14"/>
            </w:rPr>
            <w:t>Utdragsbestyrkande</w:t>
          </w:r>
        </w:p>
      </w:tc>
    </w:tr>
    <w:tr w:rsidR="00C83719" w14:paraId="33D49666" w14:textId="77777777" w:rsidTr="004A48AB">
      <w:trPr>
        <w:cantSplit/>
        <w:trHeight w:hRule="exact" w:val="510"/>
      </w:trPr>
      <w:tc>
        <w:tcPr>
          <w:tcW w:w="1304" w:type="dxa"/>
          <w:tcBorders>
            <w:left w:val="single" w:sz="4" w:space="0" w:color="auto"/>
          </w:tcBorders>
        </w:tcPr>
        <w:p w14:paraId="10C8393E" w14:textId="77777777" w:rsidR="00C83719" w:rsidRDefault="00C83719" w:rsidP="00D42FB6">
          <w:pPr>
            <w:pStyle w:val="Tabellinnehll"/>
          </w:pPr>
        </w:p>
      </w:tc>
      <w:tc>
        <w:tcPr>
          <w:tcW w:w="1304" w:type="dxa"/>
          <w:tcBorders>
            <w:left w:val="single" w:sz="4" w:space="0" w:color="auto"/>
          </w:tcBorders>
        </w:tcPr>
        <w:p w14:paraId="6C48A968" w14:textId="77777777" w:rsidR="00C83719" w:rsidRDefault="00C83719" w:rsidP="00D42FB6">
          <w:pPr>
            <w:pStyle w:val="Tabellinnehll"/>
          </w:pPr>
        </w:p>
      </w:tc>
      <w:tc>
        <w:tcPr>
          <w:tcW w:w="1304" w:type="dxa"/>
          <w:tcBorders>
            <w:left w:val="single" w:sz="4" w:space="0" w:color="auto"/>
          </w:tcBorders>
        </w:tcPr>
        <w:p w14:paraId="3A97E93A" w14:textId="77777777" w:rsidR="00C83719" w:rsidRDefault="00C83719" w:rsidP="00D42FB6">
          <w:pPr>
            <w:pStyle w:val="Tabellinnehll"/>
          </w:pPr>
        </w:p>
      </w:tc>
      <w:tc>
        <w:tcPr>
          <w:tcW w:w="1304" w:type="dxa"/>
          <w:tcBorders>
            <w:left w:val="single" w:sz="4" w:space="0" w:color="auto"/>
          </w:tcBorders>
        </w:tcPr>
        <w:p w14:paraId="70DB2604" w14:textId="77777777" w:rsidR="00C83719" w:rsidRDefault="00C83719" w:rsidP="00D42FB6">
          <w:pPr>
            <w:pStyle w:val="Tabellinnehll"/>
          </w:pPr>
        </w:p>
      </w:tc>
      <w:tc>
        <w:tcPr>
          <w:tcW w:w="5216" w:type="dxa"/>
          <w:tcBorders>
            <w:left w:val="single" w:sz="4" w:space="0" w:color="auto"/>
          </w:tcBorders>
        </w:tcPr>
        <w:p w14:paraId="224E6064" w14:textId="77777777" w:rsidR="00C83719" w:rsidRDefault="00C83719" w:rsidP="00D42FB6">
          <w:pPr>
            <w:pStyle w:val="Tabellinnehll"/>
          </w:pPr>
        </w:p>
      </w:tc>
    </w:tr>
  </w:tbl>
  <w:p w14:paraId="7D9A9820"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E76"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4C706C70" w14:textId="77777777" w:rsidTr="00E02A31">
      <w:trPr>
        <w:cantSplit/>
        <w:trHeight w:hRule="exact" w:val="227"/>
      </w:trPr>
      <w:tc>
        <w:tcPr>
          <w:tcW w:w="5216" w:type="dxa"/>
          <w:gridSpan w:val="4"/>
          <w:tcBorders>
            <w:top w:val="single" w:sz="4" w:space="0" w:color="auto"/>
            <w:left w:val="single" w:sz="4" w:space="0" w:color="auto"/>
          </w:tcBorders>
        </w:tcPr>
        <w:p w14:paraId="119E1965" w14:textId="77777777" w:rsidR="004D7F84" w:rsidRPr="00F45C9F" w:rsidRDefault="004D7F84">
          <w:pPr>
            <w:pStyle w:val="Ledtext"/>
            <w:rPr>
              <w:rFonts w:cs="Open Sans"/>
              <w:sz w:val="14"/>
            </w:rPr>
          </w:pPr>
          <w:r w:rsidRPr="00F45C9F">
            <w:rPr>
              <w:rFonts w:cs="Open Sans"/>
              <w:sz w:val="14"/>
            </w:rPr>
            <w:t>Justerandes signatur</w:t>
          </w:r>
        </w:p>
      </w:tc>
      <w:tc>
        <w:tcPr>
          <w:tcW w:w="5216" w:type="dxa"/>
          <w:tcBorders>
            <w:top w:val="single" w:sz="4" w:space="0" w:color="auto"/>
          </w:tcBorders>
        </w:tcPr>
        <w:p w14:paraId="7940F7D4" w14:textId="77777777" w:rsidR="004D7F84" w:rsidRPr="00F45C9F" w:rsidRDefault="004D7F84">
          <w:pPr>
            <w:pStyle w:val="Ledtext"/>
            <w:rPr>
              <w:rFonts w:cs="Open Sans"/>
              <w:sz w:val="14"/>
            </w:rPr>
          </w:pPr>
          <w:r w:rsidRPr="00F45C9F">
            <w:rPr>
              <w:rFonts w:cs="Open Sans"/>
              <w:sz w:val="14"/>
            </w:rPr>
            <w:t>Utdragsbestyrkande</w:t>
          </w:r>
        </w:p>
      </w:tc>
    </w:tr>
    <w:tr w:rsidR="004D7F84" w14:paraId="115B91BD" w14:textId="77777777" w:rsidTr="004A48AB">
      <w:trPr>
        <w:cantSplit/>
        <w:trHeight w:hRule="exact" w:val="510"/>
      </w:trPr>
      <w:tc>
        <w:tcPr>
          <w:tcW w:w="1304" w:type="dxa"/>
          <w:tcBorders>
            <w:left w:val="single" w:sz="4" w:space="0" w:color="auto"/>
          </w:tcBorders>
        </w:tcPr>
        <w:p w14:paraId="0FFCD83C" w14:textId="77777777" w:rsidR="004D7F84" w:rsidRDefault="004D7F84">
          <w:pPr>
            <w:pStyle w:val="Tabellinnehll"/>
          </w:pPr>
        </w:p>
      </w:tc>
      <w:tc>
        <w:tcPr>
          <w:tcW w:w="1304" w:type="dxa"/>
          <w:tcBorders>
            <w:left w:val="single" w:sz="4" w:space="0" w:color="auto"/>
          </w:tcBorders>
        </w:tcPr>
        <w:p w14:paraId="72003D93" w14:textId="77777777" w:rsidR="004D7F84" w:rsidRDefault="004D7F84">
          <w:pPr>
            <w:pStyle w:val="Tabellinnehll"/>
          </w:pPr>
        </w:p>
      </w:tc>
      <w:tc>
        <w:tcPr>
          <w:tcW w:w="1304" w:type="dxa"/>
          <w:tcBorders>
            <w:left w:val="single" w:sz="4" w:space="0" w:color="auto"/>
          </w:tcBorders>
        </w:tcPr>
        <w:p w14:paraId="0E47310F" w14:textId="77777777" w:rsidR="004D7F84" w:rsidRDefault="004D7F84">
          <w:pPr>
            <w:pStyle w:val="Tabellinnehll"/>
          </w:pPr>
        </w:p>
      </w:tc>
      <w:tc>
        <w:tcPr>
          <w:tcW w:w="1304" w:type="dxa"/>
          <w:tcBorders>
            <w:left w:val="single" w:sz="4" w:space="0" w:color="auto"/>
          </w:tcBorders>
        </w:tcPr>
        <w:p w14:paraId="5C31BB47" w14:textId="77777777" w:rsidR="004D7F84" w:rsidRDefault="004D7F84">
          <w:pPr>
            <w:pStyle w:val="Tabellinnehll"/>
          </w:pPr>
        </w:p>
      </w:tc>
      <w:tc>
        <w:tcPr>
          <w:tcW w:w="5216" w:type="dxa"/>
          <w:tcBorders>
            <w:left w:val="single" w:sz="4" w:space="0" w:color="auto"/>
          </w:tcBorders>
        </w:tcPr>
        <w:p w14:paraId="7AEA80C9" w14:textId="77777777" w:rsidR="004D7F84" w:rsidRDefault="004D7F84">
          <w:pPr>
            <w:pStyle w:val="Tabellinnehll"/>
          </w:pPr>
        </w:p>
      </w:tc>
    </w:tr>
  </w:tbl>
  <w:p w14:paraId="00F2B6BD"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7055" w14:textId="77777777" w:rsidR="00B23BE5" w:rsidRDefault="00B23BE5">
      <w:r>
        <w:separator/>
      </w:r>
    </w:p>
  </w:footnote>
  <w:footnote w:type="continuationSeparator" w:id="0">
    <w:p w14:paraId="76B2065B" w14:textId="77777777" w:rsidR="00B23BE5" w:rsidRDefault="00B2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288C" w14:textId="77777777" w:rsidR="00EF63E9" w:rsidRDefault="00EF63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77E57FE6" w14:textId="77777777" w:rsidTr="004D7F84">
      <w:trPr>
        <w:cantSplit/>
        <w:trHeight w:val="435"/>
      </w:trPr>
      <w:tc>
        <w:tcPr>
          <w:tcW w:w="5216" w:type="dxa"/>
          <w:vMerge w:val="restart"/>
        </w:tcPr>
        <w:p w14:paraId="0BB254C1" w14:textId="77777777" w:rsidR="00C83719" w:rsidRPr="00B30D7D" w:rsidRDefault="00B30D7D" w:rsidP="00A717BB">
          <w:pPr>
            <w:pStyle w:val="Logotyp"/>
            <w:rPr>
              <w:rFonts w:ascii="Open Sans" w:hAnsi="Open Sans" w:cs="Open Sans"/>
            </w:rPr>
          </w:pPr>
          <w:r w:rsidRPr="00B30D7D">
            <w:rPr>
              <w:rFonts w:ascii="Open Sans" w:hAnsi="Open Sans" w:cs="Open Sans"/>
            </w:rPr>
            <w:drawing>
              <wp:anchor distT="0" distB="0" distL="114300" distR="114300" simplePos="0" relativeHeight="251658240" behindDoc="1" locked="0" layoutInCell="1" allowOverlap="1" wp14:anchorId="5F0628A1" wp14:editId="0A5190F1">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718642792"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536A3053" w14:textId="77777777" w:rsidR="00B30D7D" w:rsidRDefault="00B30D7D" w:rsidP="00BC6801">
          <w:pPr>
            <w:pStyle w:val="Sidhuvudfet"/>
            <w:rPr>
              <w:rFonts w:cs="Open Sans"/>
            </w:rPr>
          </w:pPr>
        </w:p>
        <w:p w14:paraId="2BCCD38B" w14:textId="77777777" w:rsidR="00B30D7D" w:rsidRDefault="00B30D7D" w:rsidP="00BC6801">
          <w:pPr>
            <w:pStyle w:val="Sidhuvudfet"/>
            <w:rPr>
              <w:rFonts w:cs="Open Sans"/>
            </w:rPr>
          </w:pPr>
        </w:p>
        <w:p w14:paraId="6BDC4AD8" w14:textId="08FF7B7C" w:rsidR="00C83719" w:rsidRPr="00B30D7D" w:rsidRDefault="00EF63E9" w:rsidP="00BC6801">
          <w:pPr>
            <w:pStyle w:val="Sidhuvudfet"/>
            <w:rPr>
              <w:rFonts w:cs="Open Sans"/>
              <w:bCs/>
            </w:rPr>
          </w:pPr>
          <w:r>
            <w:rPr>
              <w:rFonts w:cs="Open Sans"/>
            </w:rPr>
            <w:t>Kommunstyrelsen</w:t>
          </w:r>
        </w:p>
      </w:tc>
      <w:tc>
        <w:tcPr>
          <w:tcW w:w="3912" w:type="dxa"/>
          <w:gridSpan w:val="2"/>
          <w:vAlign w:val="bottom"/>
        </w:tcPr>
        <w:p w14:paraId="7D302804" w14:textId="77777777" w:rsidR="00C83719" w:rsidRPr="00B30D7D" w:rsidRDefault="00C83719" w:rsidP="00A809D1">
          <w:pPr>
            <w:pStyle w:val="Sidhuvud"/>
            <w:rPr>
              <w:rFonts w:ascii="Open Sans" w:hAnsi="Open Sans" w:cs="Open Sans"/>
              <w:b/>
              <w:bCs/>
            </w:rPr>
          </w:pPr>
          <w:r w:rsidRPr="00B30D7D">
            <w:rPr>
              <w:rFonts w:ascii="Open Sans" w:hAnsi="Open Sans" w:cs="Open Sans"/>
              <w:b/>
              <w:bCs/>
            </w:rPr>
            <w:t>SAMMANTRÄDESPROTOKOLL</w:t>
          </w:r>
        </w:p>
      </w:tc>
      <w:tc>
        <w:tcPr>
          <w:tcW w:w="1304" w:type="dxa"/>
          <w:vAlign w:val="bottom"/>
        </w:tcPr>
        <w:p w14:paraId="3B7C22DB" w14:textId="77777777" w:rsidR="00C83719" w:rsidRPr="00B30D7D" w:rsidRDefault="00C83719" w:rsidP="00596E7F">
          <w:pPr>
            <w:pStyle w:val="Sidhuvudledtext"/>
            <w:rPr>
              <w:rStyle w:val="Sidnummer"/>
              <w:rFonts w:ascii="Open Sans" w:hAnsi="Open Sans" w:cs="Open Sans"/>
            </w:rPr>
          </w:pPr>
          <w:r w:rsidRPr="00B30D7D">
            <w:rPr>
              <w:rStyle w:val="Sidnummer"/>
              <w:rFonts w:ascii="Open Sans" w:hAnsi="Open Sans" w:cs="Open Sans"/>
            </w:rPr>
            <w:t>Sida</w:t>
          </w:r>
        </w:p>
        <w:p w14:paraId="2451F9B6" w14:textId="77777777" w:rsidR="00C83719" w:rsidRPr="00B30D7D" w:rsidRDefault="00C83719"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1</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BC6801" w:rsidRPr="00455D47" w14:paraId="76689023" w14:textId="77777777" w:rsidTr="00A717BB">
      <w:trPr>
        <w:cantSplit/>
        <w:trHeight w:val="958"/>
      </w:trPr>
      <w:tc>
        <w:tcPr>
          <w:tcW w:w="5216" w:type="dxa"/>
          <w:vMerge/>
        </w:tcPr>
        <w:p w14:paraId="3A689104" w14:textId="77777777" w:rsidR="00BC6801" w:rsidRPr="00B30D7D" w:rsidRDefault="00BC6801" w:rsidP="00A809D1">
          <w:pPr>
            <w:pStyle w:val="Tabellinnehll"/>
            <w:rPr>
              <w:rFonts w:cs="Open Sans"/>
            </w:rPr>
          </w:pPr>
        </w:p>
      </w:tc>
      <w:tc>
        <w:tcPr>
          <w:tcW w:w="2608" w:type="dxa"/>
        </w:tcPr>
        <w:p w14:paraId="58902709" w14:textId="77777777" w:rsidR="00BC6801" w:rsidRPr="00B30D7D" w:rsidRDefault="00BC6801" w:rsidP="00BC6801">
          <w:pPr>
            <w:pStyle w:val="Sidhuvudledtext"/>
            <w:rPr>
              <w:rFonts w:ascii="Open Sans" w:hAnsi="Open Sans" w:cs="Open Sans"/>
            </w:rPr>
          </w:pPr>
          <w:r w:rsidRPr="00B30D7D">
            <w:rPr>
              <w:rFonts w:ascii="Open Sans" w:hAnsi="Open Sans" w:cs="Open Sans"/>
            </w:rPr>
            <w:t>Sammanträdesdatum</w:t>
          </w:r>
        </w:p>
        <w:p w14:paraId="2D366348" w14:textId="7C359E85" w:rsidR="00BC6801" w:rsidRPr="00B30D7D" w:rsidRDefault="00EF63E9" w:rsidP="00BC6801">
          <w:pPr>
            <w:pStyle w:val="Sidhuvud"/>
            <w:rPr>
              <w:rFonts w:ascii="Open Sans" w:hAnsi="Open Sans" w:cs="Open Sans"/>
            </w:rPr>
          </w:pPr>
          <w:r>
            <w:rPr>
              <w:rFonts w:ascii="Open Sans" w:hAnsi="Open Sans" w:cs="Open Sans"/>
            </w:rPr>
            <w:t>2025-11-26</w:t>
          </w:r>
        </w:p>
      </w:tc>
      <w:tc>
        <w:tcPr>
          <w:tcW w:w="2608" w:type="dxa"/>
          <w:gridSpan w:val="2"/>
        </w:tcPr>
        <w:p w14:paraId="1A8B80EC" w14:textId="77777777" w:rsidR="00BC6801" w:rsidRPr="00B30D7D" w:rsidRDefault="00BC6801" w:rsidP="00BC6801">
          <w:pPr>
            <w:pStyle w:val="Sidhuvudledtext"/>
            <w:rPr>
              <w:rFonts w:ascii="Open Sans" w:hAnsi="Open Sans" w:cs="Open Sans"/>
            </w:rPr>
          </w:pPr>
        </w:p>
        <w:p w14:paraId="74DDA750" w14:textId="77777777" w:rsidR="00BC6801" w:rsidRPr="00B30D7D" w:rsidRDefault="00BC6801" w:rsidP="00BC6801">
          <w:pPr>
            <w:pStyle w:val="Sidhuvud"/>
            <w:rPr>
              <w:rFonts w:ascii="Open Sans" w:hAnsi="Open Sans" w:cs="Open Sans"/>
            </w:rPr>
          </w:pPr>
        </w:p>
      </w:tc>
    </w:tr>
  </w:tbl>
  <w:p w14:paraId="246E741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D67"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2FCCD08" w14:textId="77777777" w:rsidTr="004A48AB">
      <w:trPr>
        <w:cantSplit/>
        <w:trHeight w:val="435"/>
      </w:trPr>
      <w:tc>
        <w:tcPr>
          <w:tcW w:w="5216" w:type="dxa"/>
          <w:vMerge w:val="restart"/>
        </w:tcPr>
        <w:p w14:paraId="3AB28C8B" w14:textId="77777777" w:rsidR="004D7F84" w:rsidRPr="00B30D7D" w:rsidRDefault="001E5AA7" w:rsidP="00A717BB">
          <w:pPr>
            <w:pStyle w:val="Logotyp"/>
            <w:rPr>
              <w:rFonts w:ascii="Open Sans" w:hAnsi="Open Sans" w:cs="Open Sans"/>
            </w:rPr>
          </w:pPr>
          <w:r>
            <w:rPr>
              <w:rFonts w:ascii="Open Sans" w:hAnsi="Open Sans" w:cs="Open Sans"/>
            </w:rPr>
            <w:drawing>
              <wp:anchor distT="0" distB="0" distL="114300" distR="114300" simplePos="0" relativeHeight="251659264" behindDoc="1" locked="0" layoutInCell="1" allowOverlap="1" wp14:anchorId="763228F7" wp14:editId="7D5A8D81">
                <wp:simplePos x="0" y="0"/>
                <wp:positionH relativeFrom="column">
                  <wp:posOffset>-4445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6EC68038" w14:textId="77777777" w:rsidR="001D5029" w:rsidRDefault="001D5029" w:rsidP="00A717BB">
          <w:pPr>
            <w:pStyle w:val="Sidhuvudfet"/>
            <w:rPr>
              <w:rFonts w:cs="Open Sans"/>
            </w:rPr>
          </w:pPr>
        </w:p>
        <w:p w14:paraId="5031C85F" w14:textId="77777777" w:rsidR="001D5029" w:rsidRDefault="001D5029" w:rsidP="00A717BB">
          <w:pPr>
            <w:pStyle w:val="Sidhuvudfet"/>
            <w:rPr>
              <w:rFonts w:cs="Open Sans"/>
            </w:rPr>
          </w:pPr>
        </w:p>
        <w:p w14:paraId="20E0D13C" w14:textId="0527625B" w:rsidR="004D7F84" w:rsidRPr="00B30D7D" w:rsidRDefault="00EF63E9" w:rsidP="00A717BB">
          <w:pPr>
            <w:pStyle w:val="Sidhuvudfet"/>
            <w:rPr>
              <w:rFonts w:cs="Open Sans"/>
              <w:bCs/>
            </w:rPr>
          </w:pPr>
          <w:r>
            <w:rPr>
              <w:rFonts w:cs="Open Sans"/>
            </w:rPr>
            <w:t>Kommunstyrelsen</w:t>
          </w:r>
        </w:p>
      </w:tc>
      <w:tc>
        <w:tcPr>
          <w:tcW w:w="3912" w:type="dxa"/>
          <w:gridSpan w:val="2"/>
          <w:vAlign w:val="bottom"/>
        </w:tcPr>
        <w:p w14:paraId="6BC7B3C6" w14:textId="77777777" w:rsidR="004D7F84" w:rsidRPr="00B30D7D" w:rsidRDefault="004D7F84" w:rsidP="00A717BB">
          <w:pPr>
            <w:pStyle w:val="Dokumenttyp"/>
            <w:rPr>
              <w:rFonts w:cs="Open Sans"/>
            </w:rPr>
          </w:pPr>
          <w:r w:rsidRPr="00B30D7D">
            <w:rPr>
              <w:rFonts w:cs="Open Sans"/>
            </w:rPr>
            <w:t>SAMMANTRÄDESPROTOKOLL</w:t>
          </w:r>
        </w:p>
      </w:tc>
      <w:tc>
        <w:tcPr>
          <w:tcW w:w="1304" w:type="dxa"/>
          <w:vAlign w:val="bottom"/>
        </w:tcPr>
        <w:p w14:paraId="6748AFFC" w14:textId="77777777" w:rsidR="004D7F84" w:rsidRPr="00B30D7D" w:rsidRDefault="004D7F84" w:rsidP="00596E7F">
          <w:pPr>
            <w:pStyle w:val="Sidhuvudledtext"/>
            <w:rPr>
              <w:rStyle w:val="Sidnummer"/>
              <w:rFonts w:ascii="Open Sans" w:hAnsi="Open Sans" w:cs="Open Sans"/>
            </w:rPr>
          </w:pPr>
          <w:r w:rsidRPr="00B30D7D">
            <w:rPr>
              <w:rStyle w:val="Sidnummer"/>
              <w:rFonts w:ascii="Open Sans" w:hAnsi="Open Sans" w:cs="Open Sans"/>
            </w:rPr>
            <w:t>Sida</w:t>
          </w:r>
        </w:p>
        <w:p w14:paraId="6A943687" w14:textId="77777777" w:rsidR="004D7F84" w:rsidRPr="00B30D7D" w:rsidRDefault="004D7F84"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2</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4D7F84" w:rsidRPr="00455D47" w14:paraId="6A8C1638" w14:textId="77777777" w:rsidTr="004A48AB">
      <w:trPr>
        <w:cantSplit/>
        <w:trHeight w:val="480"/>
      </w:trPr>
      <w:tc>
        <w:tcPr>
          <w:tcW w:w="5216" w:type="dxa"/>
          <w:vMerge/>
        </w:tcPr>
        <w:p w14:paraId="47528CA3" w14:textId="77777777" w:rsidR="004D7F84" w:rsidRPr="00B30D7D" w:rsidRDefault="004D7F84" w:rsidP="00A809D1">
          <w:pPr>
            <w:pStyle w:val="Tabellinnehll"/>
            <w:rPr>
              <w:rFonts w:cs="Open Sans"/>
            </w:rPr>
          </w:pPr>
        </w:p>
      </w:tc>
      <w:tc>
        <w:tcPr>
          <w:tcW w:w="2608" w:type="dxa"/>
          <w:vAlign w:val="bottom"/>
        </w:tcPr>
        <w:p w14:paraId="44EA3629" w14:textId="77777777" w:rsidR="004D7F84" w:rsidRPr="00B30D7D" w:rsidRDefault="004D7F84" w:rsidP="00956F71">
          <w:pPr>
            <w:pStyle w:val="Sidhuvudledtext"/>
            <w:rPr>
              <w:rFonts w:ascii="Open Sans" w:hAnsi="Open Sans" w:cs="Open Sans"/>
            </w:rPr>
          </w:pPr>
          <w:r w:rsidRPr="00B30D7D">
            <w:rPr>
              <w:rFonts w:ascii="Open Sans" w:hAnsi="Open Sans" w:cs="Open Sans"/>
            </w:rPr>
            <w:t>Sammanträdesdatum</w:t>
          </w:r>
        </w:p>
        <w:p w14:paraId="682CA0C7" w14:textId="46615E36" w:rsidR="004D7F84" w:rsidRPr="00B30D7D" w:rsidRDefault="00EF63E9" w:rsidP="00596E7F">
          <w:pPr>
            <w:pStyle w:val="Sidhuvud"/>
            <w:rPr>
              <w:rFonts w:ascii="Open Sans" w:hAnsi="Open Sans" w:cs="Open Sans"/>
            </w:rPr>
          </w:pPr>
          <w:r>
            <w:rPr>
              <w:rFonts w:ascii="Open Sans" w:hAnsi="Open Sans" w:cs="Open Sans"/>
            </w:rPr>
            <w:t>2025-11-26</w:t>
          </w:r>
        </w:p>
      </w:tc>
      <w:tc>
        <w:tcPr>
          <w:tcW w:w="2608" w:type="dxa"/>
          <w:gridSpan w:val="2"/>
          <w:vAlign w:val="bottom"/>
        </w:tcPr>
        <w:p w14:paraId="1320E2FD" w14:textId="77777777" w:rsidR="004D7F84" w:rsidRPr="00B30D7D" w:rsidRDefault="004D7F84" w:rsidP="00A809D1">
          <w:pPr>
            <w:pStyle w:val="Sidhuvudledtext"/>
            <w:rPr>
              <w:rFonts w:ascii="Open Sans" w:hAnsi="Open Sans" w:cs="Open Sans"/>
            </w:rPr>
          </w:pPr>
        </w:p>
        <w:p w14:paraId="6FB0BE94" w14:textId="77777777" w:rsidR="004D7F84" w:rsidRPr="00B30D7D" w:rsidRDefault="004D7F84" w:rsidP="003E2D3E">
          <w:pPr>
            <w:pStyle w:val="Sidhuvud"/>
            <w:rPr>
              <w:rFonts w:ascii="Open Sans" w:hAnsi="Open Sans" w:cs="Open Sans"/>
            </w:rPr>
          </w:pPr>
        </w:p>
      </w:tc>
    </w:tr>
    <w:tr w:rsidR="004D7F84" w:rsidRPr="00455D47" w14:paraId="7FDE2714" w14:textId="77777777" w:rsidTr="004A48AB">
      <w:trPr>
        <w:cantSplit/>
        <w:trHeight w:val="480"/>
      </w:trPr>
      <w:tc>
        <w:tcPr>
          <w:tcW w:w="5216" w:type="dxa"/>
          <w:vMerge/>
          <w:vAlign w:val="bottom"/>
        </w:tcPr>
        <w:p w14:paraId="1B3D5643" w14:textId="77777777" w:rsidR="004D7F84" w:rsidRPr="00B30D7D" w:rsidRDefault="004D7F84" w:rsidP="00A809D1">
          <w:pPr>
            <w:pStyle w:val="Sidhuvud"/>
            <w:rPr>
              <w:rFonts w:ascii="Open Sans" w:hAnsi="Open Sans" w:cs="Open Sans"/>
            </w:rPr>
          </w:pPr>
        </w:p>
      </w:tc>
      <w:tc>
        <w:tcPr>
          <w:tcW w:w="2608" w:type="dxa"/>
          <w:vAlign w:val="bottom"/>
        </w:tcPr>
        <w:p w14:paraId="1B22FBBE" w14:textId="77777777" w:rsidR="004D7F84" w:rsidRPr="00B30D7D" w:rsidRDefault="004D7F84" w:rsidP="00A809D1">
          <w:pPr>
            <w:pStyle w:val="Sidhuvud"/>
            <w:rPr>
              <w:rFonts w:ascii="Open Sans" w:hAnsi="Open Sans" w:cs="Open Sans"/>
            </w:rPr>
          </w:pPr>
        </w:p>
      </w:tc>
      <w:tc>
        <w:tcPr>
          <w:tcW w:w="2608" w:type="dxa"/>
          <w:gridSpan w:val="2"/>
          <w:vAlign w:val="bottom"/>
        </w:tcPr>
        <w:p w14:paraId="282072BB" w14:textId="77777777" w:rsidR="004D7F84" w:rsidRPr="00B30D7D" w:rsidRDefault="004D7F84" w:rsidP="00A809D1">
          <w:pPr>
            <w:pStyle w:val="Sidhuvud"/>
            <w:rPr>
              <w:rFonts w:ascii="Open Sans" w:hAnsi="Open Sans" w:cs="Open Sans"/>
            </w:rPr>
          </w:pPr>
        </w:p>
      </w:tc>
    </w:tr>
  </w:tbl>
  <w:p w14:paraId="088E1E7C"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5665C"/>
    <w:multiLevelType w:val="hybridMultilevel"/>
    <w:tmpl w:val="C7025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C208FE"/>
    <w:multiLevelType w:val="hybridMultilevel"/>
    <w:tmpl w:val="3E3A8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0088401">
    <w:abstractNumId w:val="1"/>
  </w:num>
  <w:num w:numId="2" w16cid:durableId="68690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30"/>
    <w:docVar w:name="anvandare_txt_Namn" w:val="Sara Gårdeson"/>
    <w:docVar w:name="Datum" w:val="2025-11-26"/>
    <w:docVar w:name="DokumentArkiv_Diarium" w:val="VK"/>
    <w:docVar w:name="DokumentArkiv_DokId" w:val="29"/>
    <w:docVar w:name="DokumentArkiv_DokTyp" w:val="M"/>
    <w:docVar w:name="DokumentArkiv_FamId" w:val="163433"/>
    <w:docVar w:name="DokumentArkiv_FileInApprovalProcess" w:val="0"/>
    <w:docVar w:name="DokumentArkiv_FileName" w:val="Mall Protokoll KS 2025-06-23.dotx"/>
    <w:docVar w:name="DokumentArkiv_guid" w:val="4c8f379b-ecad-4f26-9b3e-20d784ddcc0f"/>
    <w:docVar w:name="DokumentArkiv_instans" w:val="2"/>
    <w:docVar w:name="DokumentArkiv_moteDate" w:val="2025-11-26"/>
    <w:docVar w:name="DokumentArkiv_moteDocType" w:val="Protokoll"/>
    <w:docVar w:name="DokumentArkiv_NameService" w:val="vk126.ad.hervar.se"/>
    <w:docVar w:name="DokumentArkiv_OrigPath" w:val="C:\Users\saga\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208-237"/>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23BE5"/>
    <w:rsid w:val="00001FA0"/>
    <w:rsid w:val="0000668D"/>
    <w:rsid w:val="000068C5"/>
    <w:rsid w:val="00011A70"/>
    <w:rsid w:val="0001267C"/>
    <w:rsid w:val="00013F6B"/>
    <w:rsid w:val="000212F4"/>
    <w:rsid w:val="00026BE4"/>
    <w:rsid w:val="000300F2"/>
    <w:rsid w:val="00031AA4"/>
    <w:rsid w:val="0003420C"/>
    <w:rsid w:val="00046B60"/>
    <w:rsid w:val="000506E4"/>
    <w:rsid w:val="00052F3A"/>
    <w:rsid w:val="00053126"/>
    <w:rsid w:val="00064B9C"/>
    <w:rsid w:val="0006640F"/>
    <w:rsid w:val="00067D13"/>
    <w:rsid w:val="00085536"/>
    <w:rsid w:val="00093C31"/>
    <w:rsid w:val="000964D0"/>
    <w:rsid w:val="000A0A11"/>
    <w:rsid w:val="000A1532"/>
    <w:rsid w:val="000A1674"/>
    <w:rsid w:val="000A45FE"/>
    <w:rsid w:val="000B2A69"/>
    <w:rsid w:val="000B5604"/>
    <w:rsid w:val="000C1206"/>
    <w:rsid w:val="000C1ADE"/>
    <w:rsid w:val="000C3246"/>
    <w:rsid w:val="000C7314"/>
    <w:rsid w:val="000D1EB1"/>
    <w:rsid w:val="000D2361"/>
    <w:rsid w:val="000D6103"/>
    <w:rsid w:val="000E0077"/>
    <w:rsid w:val="000E01B8"/>
    <w:rsid w:val="000E3418"/>
    <w:rsid w:val="000E5F8F"/>
    <w:rsid w:val="000F0C2E"/>
    <w:rsid w:val="000F2813"/>
    <w:rsid w:val="000F3E65"/>
    <w:rsid w:val="000F68A6"/>
    <w:rsid w:val="000F6F9C"/>
    <w:rsid w:val="00106A68"/>
    <w:rsid w:val="00110C62"/>
    <w:rsid w:val="00111315"/>
    <w:rsid w:val="001222B4"/>
    <w:rsid w:val="00123A91"/>
    <w:rsid w:val="00123D8C"/>
    <w:rsid w:val="00130494"/>
    <w:rsid w:val="00130EE7"/>
    <w:rsid w:val="00131C40"/>
    <w:rsid w:val="00131D9F"/>
    <w:rsid w:val="00136EC9"/>
    <w:rsid w:val="0014562F"/>
    <w:rsid w:val="0014614A"/>
    <w:rsid w:val="001536A4"/>
    <w:rsid w:val="0015422A"/>
    <w:rsid w:val="00163116"/>
    <w:rsid w:val="00171AB0"/>
    <w:rsid w:val="0017402F"/>
    <w:rsid w:val="00174ED5"/>
    <w:rsid w:val="00175282"/>
    <w:rsid w:val="00185699"/>
    <w:rsid w:val="001B0C6C"/>
    <w:rsid w:val="001B1A34"/>
    <w:rsid w:val="001B3AB6"/>
    <w:rsid w:val="001B3CB5"/>
    <w:rsid w:val="001B6ED0"/>
    <w:rsid w:val="001C0580"/>
    <w:rsid w:val="001C1410"/>
    <w:rsid w:val="001C2329"/>
    <w:rsid w:val="001C4794"/>
    <w:rsid w:val="001C4B34"/>
    <w:rsid w:val="001C73CF"/>
    <w:rsid w:val="001D022E"/>
    <w:rsid w:val="001D1063"/>
    <w:rsid w:val="001D5029"/>
    <w:rsid w:val="001D736B"/>
    <w:rsid w:val="001E44D4"/>
    <w:rsid w:val="001E5AA7"/>
    <w:rsid w:val="001E7ECB"/>
    <w:rsid w:val="001F38AC"/>
    <w:rsid w:val="001F39C9"/>
    <w:rsid w:val="001F6496"/>
    <w:rsid w:val="002010E7"/>
    <w:rsid w:val="00202378"/>
    <w:rsid w:val="002047AF"/>
    <w:rsid w:val="00214938"/>
    <w:rsid w:val="0021600C"/>
    <w:rsid w:val="00220DD9"/>
    <w:rsid w:val="00221223"/>
    <w:rsid w:val="00225F15"/>
    <w:rsid w:val="0023206D"/>
    <w:rsid w:val="00234688"/>
    <w:rsid w:val="00236294"/>
    <w:rsid w:val="00256F49"/>
    <w:rsid w:val="0026465F"/>
    <w:rsid w:val="0027485C"/>
    <w:rsid w:val="00276B83"/>
    <w:rsid w:val="00281CB8"/>
    <w:rsid w:val="0028553F"/>
    <w:rsid w:val="002973E2"/>
    <w:rsid w:val="00297456"/>
    <w:rsid w:val="0029758C"/>
    <w:rsid w:val="00297EBF"/>
    <w:rsid w:val="002A1CE0"/>
    <w:rsid w:val="002A2DD0"/>
    <w:rsid w:val="002A34A9"/>
    <w:rsid w:val="002A419D"/>
    <w:rsid w:val="002A4E6A"/>
    <w:rsid w:val="002A730E"/>
    <w:rsid w:val="002B249A"/>
    <w:rsid w:val="002B325B"/>
    <w:rsid w:val="002B3D57"/>
    <w:rsid w:val="002B70B9"/>
    <w:rsid w:val="002C0510"/>
    <w:rsid w:val="002C097A"/>
    <w:rsid w:val="002C119F"/>
    <w:rsid w:val="002D045C"/>
    <w:rsid w:val="002D39A6"/>
    <w:rsid w:val="002D3BF2"/>
    <w:rsid w:val="002D7E85"/>
    <w:rsid w:val="002E138D"/>
    <w:rsid w:val="002E3C4B"/>
    <w:rsid w:val="0030139B"/>
    <w:rsid w:val="003040D7"/>
    <w:rsid w:val="003118E4"/>
    <w:rsid w:val="00312196"/>
    <w:rsid w:val="003238C1"/>
    <w:rsid w:val="00327DF8"/>
    <w:rsid w:val="0033586C"/>
    <w:rsid w:val="0034530E"/>
    <w:rsid w:val="00346EDA"/>
    <w:rsid w:val="003501B3"/>
    <w:rsid w:val="003505E4"/>
    <w:rsid w:val="00351585"/>
    <w:rsid w:val="00353454"/>
    <w:rsid w:val="003540D2"/>
    <w:rsid w:val="003549AD"/>
    <w:rsid w:val="00371C84"/>
    <w:rsid w:val="0038176C"/>
    <w:rsid w:val="00385F60"/>
    <w:rsid w:val="0039336C"/>
    <w:rsid w:val="00394909"/>
    <w:rsid w:val="00396669"/>
    <w:rsid w:val="00397E3B"/>
    <w:rsid w:val="003A0375"/>
    <w:rsid w:val="003A172A"/>
    <w:rsid w:val="003A2B6D"/>
    <w:rsid w:val="003B2652"/>
    <w:rsid w:val="003D2A92"/>
    <w:rsid w:val="003E2D3E"/>
    <w:rsid w:val="003E32FC"/>
    <w:rsid w:val="003E5958"/>
    <w:rsid w:val="003F0913"/>
    <w:rsid w:val="003F0BB5"/>
    <w:rsid w:val="003F12A8"/>
    <w:rsid w:val="003F1A8D"/>
    <w:rsid w:val="003F3640"/>
    <w:rsid w:val="003F3C8A"/>
    <w:rsid w:val="004066F4"/>
    <w:rsid w:val="00407D68"/>
    <w:rsid w:val="00411321"/>
    <w:rsid w:val="004123FF"/>
    <w:rsid w:val="004154B9"/>
    <w:rsid w:val="00415DEA"/>
    <w:rsid w:val="00417038"/>
    <w:rsid w:val="00427F06"/>
    <w:rsid w:val="0043507C"/>
    <w:rsid w:val="00440211"/>
    <w:rsid w:val="0045560D"/>
    <w:rsid w:val="00455D47"/>
    <w:rsid w:val="00460210"/>
    <w:rsid w:val="00460FF0"/>
    <w:rsid w:val="00464A64"/>
    <w:rsid w:val="00465A1D"/>
    <w:rsid w:val="0046770F"/>
    <w:rsid w:val="00480242"/>
    <w:rsid w:val="00484CE8"/>
    <w:rsid w:val="00494D7A"/>
    <w:rsid w:val="0049563A"/>
    <w:rsid w:val="00496DE6"/>
    <w:rsid w:val="004A48AB"/>
    <w:rsid w:val="004B44D7"/>
    <w:rsid w:val="004B7541"/>
    <w:rsid w:val="004C3C6E"/>
    <w:rsid w:val="004C4C21"/>
    <w:rsid w:val="004C5877"/>
    <w:rsid w:val="004C6A98"/>
    <w:rsid w:val="004C73BC"/>
    <w:rsid w:val="004D0EFC"/>
    <w:rsid w:val="004D3066"/>
    <w:rsid w:val="004D3561"/>
    <w:rsid w:val="004D4F4D"/>
    <w:rsid w:val="004D7F84"/>
    <w:rsid w:val="004E475A"/>
    <w:rsid w:val="004F1C65"/>
    <w:rsid w:val="004F3F16"/>
    <w:rsid w:val="004F417C"/>
    <w:rsid w:val="004F507B"/>
    <w:rsid w:val="004F7966"/>
    <w:rsid w:val="0050268B"/>
    <w:rsid w:val="00505345"/>
    <w:rsid w:val="00506FE3"/>
    <w:rsid w:val="00507907"/>
    <w:rsid w:val="00510995"/>
    <w:rsid w:val="0051273C"/>
    <w:rsid w:val="005139F9"/>
    <w:rsid w:val="00514642"/>
    <w:rsid w:val="00521E8D"/>
    <w:rsid w:val="00525FB6"/>
    <w:rsid w:val="0053087F"/>
    <w:rsid w:val="00536D89"/>
    <w:rsid w:val="00537AA3"/>
    <w:rsid w:val="00541CA7"/>
    <w:rsid w:val="005433DD"/>
    <w:rsid w:val="0055049B"/>
    <w:rsid w:val="005521FA"/>
    <w:rsid w:val="00554674"/>
    <w:rsid w:val="00557174"/>
    <w:rsid w:val="005621C4"/>
    <w:rsid w:val="00562D7F"/>
    <w:rsid w:val="00571B50"/>
    <w:rsid w:val="00574278"/>
    <w:rsid w:val="00583B66"/>
    <w:rsid w:val="00585638"/>
    <w:rsid w:val="00592631"/>
    <w:rsid w:val="00593330"/>
    <w:rsid w:val="00596E7F"/>
    <w:rsid w:val="005A178C"/>
    <w:rsid w:val="005A5C3C"/>
    <w:rsid w:val="005A687F"/>
    <w:rsid w:val="005B2813"/>
    <w:rsid w:val="005C13EA"/>
    <w:rsid w:val="005C54DF"/>
    <w:rsid w:val="005C61EF"/>
    <w:rsid w:val="005D303C"/>
    <w:rsid w:val="005D549D"/>
    <w:rsid w:val="005E36EF"/>
    <w:rsid w:val="005E526A"/>
    <w:rsid w:val="005F2608"/>
    <w:rsid w:val="00605CA7"/>
    <w:rsid w:val="0061468A"/>
    <w:rsid w:val="00625F8F"/>
    <w:rsid w:val="00627613"/>
    <w:rsid w:val="00630BDE"/>
    <w:rsid w:val="00630D8C"/>
    <w:rsid w:val="0063154F"/>
    <w:rsid w:val="00631D87"/>
    <w:rsid w:val="00633B9B"/>
    <w:rsid w:val="00634B9B"/>
    <w:rsid w:val="006366D4"/>
    <w:rsid w:val="006445C7"/>
    <w:rsid w:val="0066565D"/>
    <w:rsid w:val="00667072"/>
    <w:rsid w:val="0067427D"/>
    <w:rsid w:val="00677003"/>
    <w:rsid w:val="00677B2E"/>
    <w:rsid w:val="0068353C"/>
    <w:rsid w:val="00691FF5"/>
    <w:rsid w:val="00693B5C"/>
    <w:rsid w:val="00694625"/>
    <w:rsid w:val="006A28BB"/>
    <w:rsid w:val="006A46B9"/>
    <w:rsid w:val="006B35A2"/>
    <w:rsid w:val="006B572E"/>
    <w:rsid w:val="006E59D0"/>
    <w:rsid w:val="006E75F2"/>
    <w:rsid w:val="006F12EF"/>
    <w:rsid w:val="006F325B"/>
    <w:rsid w:val="00704776"/>
    <w:rsid w:val="00711DCC"/>
    <w:rsid w:val="007130B5"/>
    <w:rsid w:val="0071316E"/>
    <w:rsid w:val="00715C49"/>
    <w:rsid w:val="00720116"/>
    <w:rsid w:val="00724E6B"/>
    <w:rsid w:val="00725415"/>
    <w:rsid w:val="007315F6"/>
    <w:rsid w:val="00732D35"/>
    <w:rsid w:val="00740B30"/>
    <w:rsid w:val="00761445"/>
    <w:rsid w:val="00762045"/>
    <w:rsid w:val="00765E21"/>
    <w:rsid w:val="007671DF"/>
    <w:rsid w:val="00767338"/>
    <w:rsid w:val="00770A95"/>
    <w:rsid w:val="00773A63"/>
    <w:rsid w:val="0077780B"/>
    <w:rsid w:val="00777F16"/>
    <w:rsid w:val="0078097E"/>
    <w:rsid w:val="00783E4E"/>
    <w:rsid w:val="007853E9"/>
    <w:rsid w:val="007860B0"/>
    <w:rsid w:val="007917DB"/>
    <w:rsid w:val="00793510"/>
    <w:rsid w:val="007970E2"/>
    <w:rsid w:val="007A02BE"/>
    <w:rsid w:val="007A1AF8"/>
    <w:rsid w:val="007C4C31"/>
    <w:rsid w:val="007C7FCD"/>
    <w:rsid w:val="007D2181"/>
    <w:rsid w:val="007D6B7A"/>
    <w:rsid w:val="007E0443"/>
    <w:rsid w:val="007F6431"/>
    <w:rsid w:val="007F6638"/>
    <w:rsid w:val="0080438C"/>
    <w:rsid w:val="0081102E"/>
    <w:rsid w:val="00811B66"/>
    <w:rsid w:val="008152ED"/>
    <w:rsid w:val="00823C5E"/>
    <w:rsid w:val="00824272"/>
    <w:rsid w:val="00827B29"/>
    <w:rsid w:val="00831B7E"/>
    <w:rsid w:val="008357E7"/>
    <w:rsid w:val="008417F3"/>
    <w:rsid w:val="00842A55"/>
    <w:rsid w:val="008442D2"/>
    <w:rsid w:val="00844C90"/>
    <w:rsid w:val="008519B6"/>
    <w:rsid w:val="008579DD"/>
    <w:rsid w:val="00863FD4"/>
    <w:rsid w:val="00871915"/>
    <w:rsid w:val="00873107"/>
    <w:rsid w:val="00873814"/>
    <w:rsid w:val="008754CB"/>
    <w:rsid w:val="00875F2B"/>
    <w:rsid w:val="008761FD"/>
    <w:rsid w:val="00877C6E"/>
    <w:rsid w:val="0088277C"/>
    <w:rsid w:val="00882EF5"/>
    <w:rsid w:val="008840B6"/>
    <w:rsid w:val="008A0A31"/>
    <w:rsid w:val="008A38EF"/>
    <w:rsid w:val="008B0579"/>
    <w:rsid w:val="008B1D9A"/>
    <w:rsid w:val="008B36AD"/>
    <w:rsid w:val="008C0329"/>
    <w:rsid w:val="008C1C53"/>
    <w:rsid w:val="008C26B6"/>
    <w:rsid w:val="008C478E"/>
    <w:rsid w:val="008E01B1"/>
    <w:rsid w:val="008E1025"/>
    <w:rsid w:val="008E4E4E"/>
    <w:rsid w:val="008E6556"/>
    <w:rsid w:val="008F0BCA"/>
    <w:rsid w:val="008F2FE4"/>
    <w:rsid w:val="008F6D51"/>
    <w:rsid w:val="00901064"/>
    <w:rsid w:val="009017A5"/>
    <w:rsid w:val="00906A07"/>
    <w:rsid w:val="00910166"/>
    <w:rsid w:val="00913337"/>
    <w:rsid w:val="00924930"/>
    <w:rsid w:val="009345D0"/>
    <w:rsid w:val="009348F9"/>
    <w:rsid w:val="00934C20"/>
    <w:rsid w:val="009379BD"/>
    <w:rsid w:val="00941121"/>
    <w:rsid w:val="00952676"/>
    <w:rsid w:val="009533AF"/>
    <w:rsid w:val="00953439"/>
    <w:rsid w:val="0095383E"/>
    <w:rsid w:val="00953EC6"/>
    <w:rsid w:val="00956F71"/>
    <w:rsid w:val="00962343"/>
    <w:rsid w:val="00965AA3"/>
    <w:rsid w:val="00965DEC"/>
    <w:rsid w:val="00967A5D"/>
    <w:rsid w:val="00973787"/>
    <w:rsid w:val="009760C6"/>
    <w:rsid w:val="00977408"/>
    <w:rsid w:val="009871C9"/>
    <w:rsid w:val="009921A9"/>
    <w:rsid w:val="009A2C06"/>
    <w:rsid w:val="009A2D4D"/>
    <w:rsid w:val="009A71AD"/>
    <w:rsid w:val="009B1A21"/>
    <w:rsid w:val="009C048B"/>
    <w:rsid w:val="009C1D20"/>
    <w:rsid w:val="009C2D96"/>
    <w:rsid w:val="009C5D01"/>
    <w:rsid w:val="009D13C8"/>
    <w:rsid w:val="009D6295"/>
    <w:rsid w:val="009D6CC6"/>
    <w:rsid w:val="009E1B58"/>
    <w:rsid w:val="009E4116"/>
    <w:rsid w:val="009E7591"/>
    <w:rsid w:val="009E7972"/>
    <w:rsid w:val="009F2F90"/>
    <w:rsid w:val="009F4DA3"/>
    <w:rsid w:val="00A066E7"/>
    <w:rsid w:val="00A22991"/>
    <w:rsid w:val="00A32B13"/>
    <w:rsid w:val="00A3331D"/>
    <w:rsid w:val="00A344B8"/>
    <w:rsid w:val="00A3550E"/>
    <w:rsid w:val="00A358C9"/>
    <w:rsid w:val="00A36274"/>
    <w:rsid w:val="00A424CF"/>
    <w:rsid w:val="00A42BCD"/>
    <w:rsid w:val="00A5403F"/>
    <w:rsid w:val="00A6157E"/>
    <w:rsid w:val="00A7050A"/>
    <w:rsid w:val="00A717BB"/>
    <w:rsid w:val="00A71836"/>
    <w:rsid w:val="00A72C87"/>
    <w:rsid w:val="00A74767"/>
    <w:rsid w:val="00A808A9"/>
    <w:rsid w:val="00A809D1"/>
    <w:rsid w:val="00A83D5E"/>
    <w:rsid w:val="00A8741A"/>
    <w:rsid w:val="00A920CF"/>
    <w:rsid w:val="00A95569"/>
    <w:rsid w:val="00A96DEB"/>
    <w:rsid w:val="00A97B71"/>
    <w:rsid w:val="00AA0892"/>
    <w:rsid w:val="00AA466D"/>
    <w:rsid w:val="00AA6316"/>
    <w:rsid w:val="00AB4C0F"/>
    <w:rsid w:val="00AC0C96"/>
    <w:rsid w:val="00AC0DDD"/>
    <w:rsid w:val="00AC1F16"/>
    <w:rsid w:val="00AD2E99"/>
    <w:rsid w:val="00AF305F"/>
    <w:rsid w:val="00AF30F0"/>
    <w:rsid w:val="00AF418A"/>
    <w:rsid w:val="00AF72C0"/>
    <w:rsid w:val="00AF7355"/>
    <w:rsid w:val="00B00D68"/>
    <w:rsid w:val="00B029B2"/>
    <w:rsid w:val="00B03CBD"/>
    <w:rsid w:val="00B07940"/>
    <w:rsid w:val="00B12421"/>
    <w:rsid w:val="00B13F79"/>
    <w:rsid w:val="00B1719C"/>
    <w:rsid w:val="00B23BE5"/>
    <w:rsid w:val="00B2537A"/>
    <w:rsid w:val="00B2555A"/>
    <w:rsid w:val="00B25669"/>
    <w:rsid w:val="00B30D7D"/>
    <w:rsid w:val="00B344A4"/>
    <w:rsid w:val="00B37A5A"/>
    <w:rsid w:val="00B43524"/>
    <w:rsid w:val="00B45B2A"/>
    <w:rsid w:val="00B46670"/>
    <w:rsid w:val="00B50637"/>
    <w:rsid w:val="00B5129B"/>
    <w:rsid w:val="00B53F78"/>
    <w:rsid w:val="00B60454"/>
    <w:rsid w:val="00B623C1"/>
    <w:rsid w:val="00B6775D"/>
    <w:rsid w:val="00B71C1B"/>
    <w:rsid w:val="00B874B2"/>
    <w:rsid w:val="00B908B7"/>
    <w:rsid w:val="00B96C79"/>
    <w:rsid w:val="00B97DB4"/>
    <w:rsid w:val="00BA7E19"/>
    <w:rsid w:val="00BB049A"/>
    <w:rsid w:val="00BB55C1"/>
    <w:rsid w:val="00BB613E"/>
    <w:rsid w:val="00BB650F"/>
    <w:rsid w:val="00BC378A"/>
    <w:rsid w:val="00BC6801"/>
    <w:rsid w:val="00BC70E9"/>
    <w:rsid w:val="00BD0608"/>
    <w:rsid w:val="00BD1419"/>
    <w:rsid w:val="00BD3DDD"/>
    <w:rsid w:val="00BD550C"/>
    <w:rsid w:val="00BD6B3F"/>
    <w:rsid w:val="00BD7E0D"/>
    <w:rsid w:val="00BE315A"/>
    <w:rsid w:val="00BE534E"/>
    <w:rsid w:val="00BF6333"/>
    <w:rsid w:val="00C031C1"/>
    <w:rsid w:val="00C07399"/>
    <w:rsid w:val="00C20BF8"/>
    <w:rsid w:val="00C213EC"/>
    <w:rsid w:val="00C24503"/>
    <w:rsid w:val="00C3069F"/>
    <w:rsid w:val="00C3203F"/>
    <w:rsid w:val="00C34AAA"/>
    <w:rsid w:val="00C35D46"/>
    <w:rsid w:val="00C439AD"/>
    <w:rsid w:val="00C45E7A"/>
    <w:rsid w:val="00C50AFC"/>
    <w:rsid w:val="00C51B1C"/>
    <w:rsid w:val="00C52202"/>
    <w:rsid w:val="00C53C6C"/>
    <w:rsid w:val="00C54B23"/>
    <w:rsid w:val="00C57010"/>
    <w:rsid w:val="00C64C83"/>
    <w:rsid w:val="00C64FB1"/>
    <w:rsid w:val="00C660AD"/>
    <w:rsid w:val="00C7363E"/>
    <w:rsid w:val="00C74EBA"/>
    <w:rsid w:val="00C82DA9"/>
    <w:rsid w:val="00C83027"/>
    <w:rsid w:val="00C83719"/>
    <w:rsid w:val="00C967E5"/>
    <w:rsid w:val="00CA1189"/>
    <w:rsid w:val="00CA38F3"/>
    <w:rsid w:val="00CB05D5"/>
    <w:rsid w:val="00CB42D0"/>
    <w:rsid w:val="00CC290E"/>
    <w:rsid w:val="00CC329D"/>
    <w:rsid w:val="00CD1FBB"/>
    <w:rsid w:val="00CD3853"/>
    <w:rsid w:val="00CD51DC"/>
    <w:rsid w:val="00CD5C5C"/>
    <w:rsid w:val="00CE096C"/>
    <w:rsid w:val="00CE43A1"/>
    <w:rsid w:val="00D04206"/>
    <w:rsid w:val="00D14629"/>
    <w:rsid w:val="00D22DB1"/>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742AF"/>
    <w:rsid w:val="00D762FE"/>
    <w:rsid w:val="00D80234"/>
    <w:rsid w:val="00D812CB"/>
    <w:rsid w:val="00D82C48"/>
    <w:rsid w:val="00D8309D"/>
    <w:rsid w:val="00D8473E"/>
    <w:rsid w:val="00D8485E"/>
    <w:rsid w:val="00D865C2"/>
    <w:rsid w:val="00D90C5B"/>
    <w:rsid w:val="00DA35E5"/>
    <w:rsid w:val="00DA65AF"/>
    <w:rsid w:val="00DB17E1"/>
    <w:rsid w:val="00DB2BD0"/>
    <w:rsid w:val="00DB77F3"/>
    <w:rsid w:val="00DB7ED9"/>
    <w:rsid w:val="00DD1CA2"/>
    <w:rsid w:val="00DE2161"/>
    <w:rsid w:val="00DE6827"/>
    <w:rsid w:val="00DE7896"/>
    <w:rsid w:val="00DE7E75"/>
    <w:rsid w:val="00DF24C3"/>
    <w:rsid w:val="00DF3F4E"/>
    <w:rsid w:val="00DF6A33"/>
    <w:rsid w:val="00E00DB8"/>
    <w:rsid w:val="00E02A31"/>
    <w:rsid w:val="00E040F6"/>
    <w:rsid w:val="00E04B59"/>
    <w:rsid w:val="00E06E43"/>
    <w:rsid w:val="00E10954"/>
    <w:rsid w:val="00E1235E"/>
    <w:rsid w:val="00E15761"/>
    <w:rsid w:val="00E2517E"/>
    <w:rsid w:val="00E257E1"/>
    <w:rsid w:val="00E27DA3"/>
    <w:rsid w:val="00E32D6E"/>
    <w:rsid w:val="00E36D66"/>
    <w:rsid w:val="00E40543"/>
    <w:rsid w:val="00E43DFD"/>
    <w:rsid w:val="00E4594D"/>
    <w:rsid w:val="00E607BA"/>
    <w:rsid w:val="00E668A4"/>
    <w:rsid w:val="00E7585C"/>
    <w:rsid w:val="00E76DF1"/>
    <w:rsid w:val="00E804A5"/>
    <w:rsid w:val="00E806E4"/>
    <w:rsid w:val="00E80F40"/>
    <w:rsid w:val="00E85509"/>
    <w:rsid w:val="00E90179"/>
    <w:rsid w:val="00E90557"/>
    <w:rsid w:val="00E9330B"/>
    <w:rsid w:val="00E93914"/>
    <w:rsid w:val="00E93A4E"/>
    <w:rsid w:val="00E96D75"/>
    <w:rsid w:val="00EB0E31"/>
    <w:rsid w:val="00EB10CF"/>
    <w:rsid w:val="00EB6087"/>
    <w:rsid w:val="00ED373D"/>
    <w:rsid w:val="00ED6905"/>
    <w:rsid w:val="00ED74EC"/>
    <w:rsid w:val="00ED79EE"/>
    <w:rsid w:val="00EE26D2"/>
    <w:rsid w:val="00EE5BB5"/>
    <w:rsid w:val="00EE6425"/>
    <w:rsid w:val="00EF0213"/>
    <w:rsid w:val="00EF03C7"/>
    <w:rsid w:val="00EF3D0B"/>
    <w:rsid w:val="00EF63E9"/>
    <w:rsid w:val="00F054C8"/>
    <w:rsid w:val="00F06C1C"/>
    <w:rsid w:val="00F120AE"/>
    <w:rsid w:val="00F14998"/>
    <w:rsid w:val="00F155EC"/>
    <w:rsid w:val="00F15B7A"/>
    <w:rsid w:val="00F167CB"/>
    <w:rsid w:val="00F24340"/>
    <w:rsid w:val="00F257A0"/>
    <w:rsid w:val="00F34E78"/>
    <w:rsid w:val="00F3595F"/>
    <w:rsid w:val="00F45C9F"/>
    <w:rsid w:val="00F47ACA"/>
    <w:rsid w:val="00F50421"/>
    <w:rsid w:val="00F53862"/>
    <w:rsid w:val="00F570E2"/>
    <w:rsid w:val="00F73175"/>
    <w:rsid w:val="00F859FF"/>
    <w:rsid w:val="00F90251"/>
    <w:rsid w:val="00F92623"/>
    <w:rsid w:val="00F93EAA"/>
    <w:rsid w:val="00F958F0"/>
    <w:rsid w:val="00F96EBB"/>
    <w:rsid w:val="00FA4670"/>
    <w:rsid w:val="00FA4E60"/>
    <w:rsid w:val="00FA7E9A"/>
    <w:rsid w:val="00FB309B"/>
    <w:rsid w:val="00FB47B1"/>
    <w:rsid w:val="00FB7C47"/>
    <w:rsid w:val="00FC06BD"/>
    <w:rsid w:val="00FC0B09"/>
    <w:rsid w:val="00FC4D1F"/>
    <w:rsid w:val="00FD7062"/>
    <w:rsid w:val="00FD7BE8"/>
    <w:rsid w:val="00FE0DE2"/>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8E4E"/>
  <w15:chartTrackingRefBased/>
  <w15:docId w15:val="{4EAB0864-B3FA-428C-AA50-599AA7E1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A7"/>
    <w:rPr>
      <w:rFonts w:ascii="Cambria" w:hAnsi="Cambria"/>
    </w:rPr>
  </w:style>
  <w:style w:type="paragraph" w:styleId="Rubrik1">
    <w:name w:val="heading 1"/>
    <w:basedOn w:val="Normal"/>
    <w:next w:val="Brdtext"/>
    <w:qFormat/>
    <w:rsid w:val="001D5029"/>
    <w:pPr>
      <w:keepNext/>
      <w:spacing w:before="480" w:after="120"/>
      <w:outlineLvl w:val="0"/>
    </w:pPr>
    <w:rPr>
      <w:rFonts w:ascii="Open Sans" w:hAnsi="Open Sans"/>
      <w:b/>
      <w:sz w:val="32"/>
    </w:rPr>
  </w:style>
  <w:style w:type="paragraph" w:styleId="Rubrik2">
    <w:name w:val="heading 2"/>
    <w:basedOn w:val="Normal"/>
    <w:next w:val="Brdtext"/>
    <w:qFormat/>
    <w:rsid w:val="00B23BE5"/>
    <w:pPr>
      <w:keepNext/>
      <w:spacing w:before="180" w:after="60"/>
      <w:outlineLvl w:val="1"/>
    </w:pPr>
    <w:rPr>
      <w:rFonts w:ascii="Open Sans" w:hAnsi="Open Sans"/>
      <w:b/>
    </w:rPr>
  </w:style>
  <w:style w:type="paragraph" w:styleId="Rubrik3">
    <w:name w:val="heading 3"/>
    <w:basedOn w:val="Normal"/>
    <w:next w:val="Brdtext"/>
    <w:qFormat/>
    <w:rsid w:val="00B23BE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579D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667072"/>
    <w:pPr>
      <w:tabs>
        <w:tab w:val="right" w:leader="dot" w:pos="7371"/>
      </w:tabs>
      <w:spacing w:after="60"/>
      <w:ind w:left="284"/>
    </w:pPr>
    <w:rPr>
      <w:rFonts w:ascii="Arial" w:hAnsi="Arial" w:cs="Open Sans"/>
      <w:b/>
      <w:noProof/>
      <w:sz w:val="22"/>
      <w:szCs w:val="22"/>
    </w:rPr>
  </w:style>
  <w:style w:type="paragraph" w:customStyle="1" w:styleId="Paragrafnummer">
    <w:name w:val="Paragrafnummer"/>
    <w:basedOn w:val="Normal"/>
    <w:next w:val="Rubrik1"/>
    <w:qFormat/>
    <w:rsid w:val="001D5029"/>
    <w:pPr>
      <w:keepNext/>
      <w:pageBreakBefore/>
      <w:tabs>
        <w:tab w:val="left" w:pos="3912"/>
      </w:tabs>
      <w:spacing w:after="60"/>
    </w:pPr>
    <w:rPr>
      <w:rFonts w:ascii="Open Sans" w:hAnsi="Open Sans"/>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8579DD"/>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1E5AA7"/>
    <w:pPr>
      <w:keepLines/>
      <w:pageBreakBefore/>
      <w:spacing w:before="240" w:after="0" w:line="259" w:lineRule="auto"/>
      <w:outlineLvl w:val="9"/>
    </w:pPr>
    <w:rPr>
      <w:szCs w:val="32"/>
    </w:rPr>
  </w:style>
  <w:style w:type="paragraph" w:customStyle="1" w:styleId="Sidhuvudfet">
    <w:name w:val="Sidhuvud fet"/>
    <w:basedOn w:val="Sidhuvud"/>
    <w:qFormat/>
    <w:rsid w:val="00B30D7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877C6E"/>
    <w:rPr>
      <w:rFonts w:ascii="Cambria" w:hAnsi="Cambria"/>
    </w:rPr>
  </w:style>
  <w:style w:type="table" w:styleId="Tabellrutnt">
    <w:name w:val="Table Grid"/>
    <w:basedOn w:val="Normaltabell"/>
    <w:uiPriority w:val="39"/>
    <w:rsid w:val="0029745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98F2C9DD24D52B3FE7AF879EC7684"/>
        <w:category>
          <w:name w:val="Allmänt"/>
          <w:gallery w:val="placeholder"/>
        </w:category>
        <w:types>
          <w:type w:val="bbPlcHdr"/>
        </w:types>
        <w:behaviors>
          <w:behavior w:val="content"/>
        </w:behaviors>
        <w:guid w:val="{925822CA-A6C4-4963-864F-6F096EC750F9}"/>
      </w:docPartPr>
      <w:docPartBody>
        <w:p w:rsidR="00807DE7" w:rsidRDefault="00807DE7">
          <w:pPr>
            <w:pStyle w:val="04598F2C9DD24D52B3FE7AF879EC7684"/>
          </w:pPr>
          <w:r w:rsidRPr="00FF4CF5">
            <w:rPr>
              <w:rStyle w:val="Platshllartext"/>
            </w:rPr>
            <w:t>Klicka eller tryck här för att ange text.</w:t>
          </w:r>
        </w:p>
      </w:docPartBody>
    </w:docPart>
    <w:docPart>
      <w:docPartPr>
        <w:name w:val="49A26699215B424C86C688BBD4854945"/>
        <w:category>
          <w:name w:val="Allmänt"/>
          <w:gallery w:val="placeholder"/>
        </w:category>
        <w:types>
          <w:type w:val="bbPlcHdr"/>
        </w:types>
        <w:behaviors>
          <w:behavior w:val="content"/>
        </w:behaviors>
        <w:guid w:val="{E876D0D6-BB96-41B5-93E1-68E1D3610A77}"/>
      </w:docPartPr>
      <w:docPartBody>
        <w:p w:rsidR="00807DE7" w:rsidRDefault="00807DE7">
          <w:pPr>
            <w:pStyle w:val="49A26699215B424C86C688BBD4854945"/>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E77E39E5-B69A-45B5-BE80-229C7E2BAB5F}"/>
      </w:docPartPr>
      <w:docPartBody>
        <w:p w:rsidR="00A4642F" w:rsidRDefault="00A4642F">
          <w:r w:rsidRPr="00962F36">
            <w:rPr>
              <w:rStyle w:val="Platshllartext"/>
            </w:rPr>
            <w:t>Klicka eller tryck här för att ange text.</w:t>
          </w:r>
        </w:p>
      </w:docPartBody>
    </w:docPart>
    <w:docPart>
      <w:docPartPr>
        <w:name w:val="1ADABE4711394CA7B036389DD7D04F58"/>
        <w:category>
          <w:name w:val="Allmänt"/>
          <w:gallery w:val="placeholder"/>
        </w:category>
        <w:types>
          <w:type w:val="bbPlcHdr"/>
        </w:types>
        <w:behaviors>
          <w:behavior w:val="content"/>
        </w:behaviors>
        <w:guid w:val="{B9E70838-0764-4357-85BF-D66C5673953F}"/>
      </w:docPartPr>
      <w:docPartBody>
        <w:p w:rsidR="00A4642F" w:rsidRDefault="00A4642F" w:rsidP="00A4642F">
          <w:pPr>
            <w:pStyle w:val="1ADABE4711394CA7B036389DD7D04F58"/>
          </w:pPr>
          <w:r w:rsidRPr="00FF4CF5">
            <w:rPr>
              <w:rStyle w:val="Platshllartext"/>
            </w:rPr>
            <w:t>Klicka eller tryck här för att ange text.</w:t>
          </w:r>
        </w:p>
      </w:docPartBody>
    </w:docPart>
    <w:docPart>
      <w:docPartPr>
        <w:name w:val="C883E9D64F2143AA9391D74527150976"/>
        <w:category>
          <w:name w:val="Allmänt"/>
          <w:gallery w:val="placeholder"/>
        </w:category>
        <w:types>
          <w:type w:val="bbPlcHdr"/>
        </w:types>
        <w:behaviors>
          <w:behavior w:val="content"/>
        </w:behaviors>
        <w:guid w:val="{81B09D56-18AF-4137-A520-DD80C779E5DD}"/>
      </w:docPartPr>
      <w:docPartBody>
        <w:p w:rsidR="00A4642F" w:rsidRDefault="00A4642F" w:rsidP="00A4642F">
          <w:pPr>
            <w:pStyle w:val="C883E9D64F2143AA9391D74527150976"/>
          </w:pPr>
          <w:r w:rsidRPr="00962F36">
            <w:rPr>
              <w:rStyle w:val="Platshllartext"/>
            </w:rPr>
            <w:t>Klicka eller tryck här för att ange text.</w:t>
          </w:r>
        </w:p>
      </w:docPartBody>
    </w:docPart>
    <w:docPart>
      <w:docPartPr>
        <w:name w:val="6F6D72DEF4994FC5BBAB29AA18EC7739"/>
        <w:category>
          <w:name w:val="Allmänt"/>
          <w:gallery w:val="placeholder"/>
        </w:category>
        <w:types>
          <w:type w:val="bbPlcHdr"/>
        </w:types>
        <w:behaviors>
          <w:behavior w:val="content"/>
        </w:behaviors>
        <w:guid w:val="{131C6810-4F6C-4034-8D38-E9D1F3E5FA53}"/>
      </w:docPartPr>
      <w:docPartBody>
        <w:p w:rsidR="00A4642F" w:rsidRDefault="00A4642F" w:rsidP="00A4642F">
          <w:pPr>
            <w:pStyle w:val="6F6D72DEF4994FC5BBAB29AA18EC7739"/>
          </w:pPr>
          <w:r w:rsidRPr="00FF4CF5">
            <w:rPr>
              <w:rStyle w:val="Platshllartext"/>
            </w:rPr>
            <w:t>Klicka eller tryck här för att ange text.</w:t>
          </w:r>
        </w:p>
      </w:docPartBody>
    </w:docPart>
    <w:docPart>
      <w:docPartPr>
        <w:name w:val="5C875B5D326D4945AC61912E219F3FDE"/>
        <w:category>
          <w:name w:val="Allmänt"/>
          <w:gallery w:val="placeholder"/>
        </w:category>
        <w:types>
          <w:type w:val="bbPlcHdr"/>
        </w:types>
        <w:behaviors>
          <w:behavior w:val="content"/>
        </w:behaviors>
        <w:guid w:val="{28885812-D063-47E2-B3D3-33D744999DCA}"/>
      </w:docPartPr>
      <w:docPartBody>
        <w:p w:rsidR="00A4642F" w:rsidRDefault="00A4642F" w:rsidP="00A4642F">
          <w:pPr>
            <w:pStyle w:val="5C875B5D326D4945AC61912E219F3FDE"/>
          </w:pPr>
          <w:r w:rsidRPr="00FF4CF5">
            <w:rPr>
              <w:rStyle w:val="Platshllartext"/>
            </w:rPr>
            <w:t>Klicka eller tryck här för att ange text.</w:t>
          </w:r>
        </w:p>
      </w:docPartBody>
    </w:docPart>
    <w:docPart>
      <w:docPartPr>
        <w:name w:val="DC3E0E4666D54FBD9611865BF588A6B1"/>
        <w:category>
          <w:name w:val="Allmänt"/>
          <w:gallery w:val="placeholder"/>
        </w:category>
        <w:types>
          <w:type w:val="bbPlcHdr"/>
        </w:types>
        <w:behaviors>
          <w:behavior w:val="content"/>
        </w:behaviors>
        <w:guid w:val="{4CC5A41A-C5EF-43DD-BBAD-0ED9FF41E9E8}"/>
      </w:docPartPr>
      <w:docPartBody>
        <w:p w:rsidR="00A4642F" w:rsidRDefault="00A4642F" w:rsidP="00A4642F">
          <w:pPr>
            <w:pStyle w:val="DC3E0E4666D54FBD9611865BF588A6B1"/>
          </w:pPr>
          <w:r w:rsidRPr="00FF4CF5">
            <w:rPr>
              <w:rStyle w:val="Platshllartext"/>
            </w:rPr>
            <w:t>Klicka eller tryck här för att ange text.</w:t>
          </w:r>
        </w:p>
      </w:docPartBody>
    </w:docPart>
    <w:docPart>
      <w:docPartPr>
        <w:name w:val="789AE1E8062F4062A951BCC7E779E3AA"/>
        <w:category>
          <w:name w:val="Allmänt"/>
          <w:gallery w:val="placeholder"/>
        </w:category>
        <w:types>
          <w:type w:val="bbPlcHdr"/>
        </w:types>
        <w:behaviors>
          <w:behavior w:val="content"/>
        </w:behaviors>
        <w:guid w:val="{10BE4E45-F681-47E0-8D8B-D7D6A0CB86C4}"/>
      </w:docPartPr>
      <w:docPartBody>
        <w:p w:rsidR="00A4642F" w:rsidRDefault="00A4642F" w:rsidP="00A4642F">
          <w:pPr>
            <w:pStyle w:val="789AE1E8062F4062A951BCC7E779E3AA"/>
          </w:pPr>
          <w:r w:rsidRPr="00962F36">
            <w:rPr>
              <w:rStyle w:val="Platshllartext"/>
            </w:rPr>
            <w:t>Klicka eller tryck här för att ange text.</w:t>
          </w:r>
        </w:p>
      </w:docPartBody>
    </w:docPart>
    <w:docPart>
      <w:docPartPr>
        <w:name w:val="6BD7AC03828B453FB25CF235A12DE5D6"/>
        <w:category>
          <w:name w:val="Allmänt"/>
          <w:gallery w:val="placeholder"/>
        </w:category>
        <w:types>
          <w:type w:val="bbPlcHdr"/>
        </w:types>
        <w:behaviors>
          <w:behavior w:val="content"/>
        </w:behaviors>
        <w:guid w:val="{13BD8C64-DBA8-4D39-AA82-1BC43E00AC78}"/>
      </w:docPartPr>
      <w:docPartBody>
        <w:p w:rsidR="00A4642F" w:rsidRDefault="00A4642F" w:rsidP="00A4642F">
          <w:pPr>
            <w:pStyle w:val="6BD7AC03828B453FB25CF235A12DE5D6"/>
          </w:pPr>
          <w:r w:rsidRPr="00FF4CF5">
            <w:rPr>
              <w:rStyle w:val="Platshllartext"/>
            </w:rPr>
            <w:t>Klicka eller tryck här för att ange text.</w:t>
          </w:r>
        </w:p>
      </w:docPartBody>
    </w:docPart>
    <w:docPart>
      <w:docPartPr>
        <w:name w:val="4BB3610F6A7E436C8F943FCAF7CBF6F1"/>
        <w:category>
          <w:name w:val="Allmänt"/>
          <w:gallery w:val="placeholder"/>
        </w:category>
        <w:types>
          <w:type w:val="bbPlcHdr"/>
        </w:types>
        <w:behaviors>
          <w:behavior w:val="content"/>
        </w:behaviors>
        <w:guid w:val="{A5A89D07-9626-4828-BE7C-9D941A7EFD7C}"/>
      </w:docPartPr>
      <w:docPartBody>
        <w:p w:rsidR="00A4642F" w:rsidRDefault="00A4642F" w:rsidP="00A4642F">
          <w:pPr>
            <w:pStyle w:val="4BB3610F6A7E436C8F943FCAF7CBF6F1"/>
          </w:pPr>
          <w:r w:rsidRPr="00FF4CF5">
            <w:rPr>
              <w:rStyle w:val="Platshllartext"/>
            </w:rPr>
            <w:t>Klicka eller tryck här för att ange text.</w:t>
          </w:r>
        </w:p>
      </w:docPartBody>
    </w:docPart>
    <w:docPart>
      <w:docPartPr>
        <w:name w:val="5691F670808A46B4B8CFF0D6AF1E8EC5"/>
        <w:category>
          <w:name w:val="Allmänt"/>
          <w:gallery w:val="placeholder"/>
        </w:category>
        <w:types>
          <w:type w:val="bbPlcHdr"/>
        </w:types>
        <w:behaviors>
          <w:behavior w:val="content"/>
        </w:behaviors>
        <w:guid w:val="{297F38F4-1C4E-47B4-A34A-6DBC5D6C0770}"/>
      </w:docPartPr>
      <w:docPartBody>
        <w:p w:rsidR="00A4642F" w:rsidRDefault="00A4642F" w:rsidP="00A4642F">
          <w:pPr>
            <w:pStyle w:val="5691F670808A46B4B8CFF0D6AF1E8EC5"/>
          </w:pPr>
          <w:r w:rsidRPr="00FF4CF5">
            <w:rPr>
              <w:rStyle w:val="Platshllartext"/>
            </w:rPr>
            <w:t>Klicka eller tryck här för att ange text.</w:t>
          </w:r>
        </w:p>
      </w:docPartBody>
    </w:docPart>
    <w:docPart>
      <w:docPartPr>
        <w:name w:val="C8061FF58D014291A20A2FC2B9FCDC1C"/>
        <w:category>
          <w:name w:val="Allmänt"/>
          <w:gallery w:val="placeholder"/>
        </w:category>
        <w:types>
          <w:type w:val="bbPlcHdr"/>
        </w:types>
        <w:behaviors>
          <w:behavior w:val="content"/>
        </w:behaviors>
        <w:guid w:val="{F8B5729C-7DEE-462C-B8F6-4C95A94B0993}"/>
      </w:docPartPr>
      <w:docPartBody>
        <w:p w:rsidR="00A4642F" w:rsidRDefault="00A4642F" w:rsidP="00A4642F">
          <w:pPr>
            <w:pStyle w:val="C8061FF58D014291A20A2FC2B9FCDC1C"/>
          </w:pPr>
          <w:r w:rsidRPr="00962F36">
            <w:rPr>
              <w:rStyle w:val="Platshllartext"/>
            </w:rPr>
            <w:t>Klicka eller tryck här för att ange text.</w:t>
          </w:r>
        </w:p>
      </w:docPartBody>
    </w:docPart>
    <w:docPart>
      <w:docPartPr>
        <w:name w:val="C4E028B514894039A0E61CA4688A7CA7"/>
        <w:category>
          <w:name w:val="Allmänt"/>
          <w:gallery w:val="placeholder"/>
        </w:category>
        <w:types>
          <w:type w:val="bbPlcHdr"/>
        </w:types>
        <w:behaviors>
          <w:behavior w:val="content"/>
        </w:behaviors>
        <w:guid w:val="{2CBDDE30-CF88-4B1E-AD90-56E13395AB1E}"/>
      </w:docPartPr>
      <w:docPartBody>
        <w:p w:rsidR="00A4642F" w:rsidRDefault="00A4642F" w:rsidP="00A4642F">
          <w:pPr>
            <w:pStyle w:val="C4E028B514894039A0E61CA4688A7CA7"/>
          </w:pPr>
          <w:r w:rsidRPr="00FF4CF5">
            <w:rPr>
              <w:rStyle w:val="Platshllartext"/>
            </w:rPr>
            <w:t>Klicka eller tryck här för att ange text.</w:t>
          </w:r>
        </w:p>
      </w:docPartBody>
    </w:docPart>
    <w:docPart>
      <w:docPartPr>
        <w:name w:val="9BEE50AC975E4B928E7C49ACA75E235B"/>
        <w:category>
          <w:name w:val="Allmänt"/>
          <w:gallery w:val="placeholder"/>
        </w:category>
        <w:types>
          <w:type w:val="bbPlcHdr"/>
        </w:types>
        <w:behaviors>
          <w:behavior w:val="content"/>
        </w:behaviors>
        <w:guid w:val="{139CB85E-7816-41E1-84BD-F991DCB5A212}"/>
      </w:docPartPr>
      <w:docPartBody>
        <w:p w:rsidR="00A4642F" w:rsidRDefault="00A4642F" w:rsidP="00A4642F">
          <w:pPr>
            <w:pStyle w:val="9BEE50AC975E4B928E7C49ACA75E235B"/>
          </w:pPr>
          <w:r w:rsidRPr="00FF4CF5">
            <w:rPr>
              <w:rStyle w:val="Platshllartext"/>
            </w:rPr>
            <w:t>Klicka eller tryck här för att ange text.</w:t>
          </w:r>
        </w:p>
      </w:docPartBody>
    </w:docPart>
    <w:docPart>
      <w:docPartPr>
        <w:name w:val="E46373FB37DF4F6DA382ACE034D2C658"/>
        <w:category>
          <w:name w:val="Allmänt"/>
          <w:gallery w:val="placeholder"/>
        </w:category>
        <w:types>
          <w:type w:val="bbPlcHdr"/>
        </w:types>
        <w:behaviors>
          <w:behavior w:val="content"/>
        </w:behaviors>
        <w:guid w:val="{FAC399FF-A1D9-42A2-9B35-E36EA67A83F2}"/>
      </w:docPartPr>
      <w:docPartBody>
        <w:p w:rsidR="00A4642F" w:rsidRDefault="00A4642F" w:rsidP="00A4642F">
          <w:pPr>
            <w:pStyle w:val="E46373FB37DF4F6DA382ACE034D2C658"/>
          </w:pPr>
          <w:r w:rsidRPr="00FF4CF5">
            <w:rPr>
              <w:rStyle w:val="Platshllartext"/>
            </w:rPr>
            <w:t>Klicka eller tryck här för att ange text.</w:t>
          </w:r>
        </w:p>
      </w:docPartBody>
    </w:docPart>
    <w:docPart>
      <w:docPartPr>
        <w:name w:val="B42C4EBEF42C4B9E8A7E2133645E93E1"/>
        <w:category>
          <w:name w:val="Allmänt"/>
          <w:gallery w:val="placeholder"/>
        </w:category>
        <w:types>
          <w:type w:val="bbPlcHdr"/>
        </w:types>
        <w:behaviors>
          <w:behavior w:val="content"/>
        </w:behaviors>
        <w:guid w:val="{94589AC1-E730-4FB3-BF46-F6B2EEA1E8F2}"/>
      </w:docPartPr>
      <w:docPartBody>
        <w:p w:rsidR="00A4642F" w:rsidRDefault="00A4642F" w:rsidP="00A4642F">
          <w:pPr>
            <w:pStyle w:val="B42C4EBEF42C4B9E8A7E2133645E93E1"/>
          </w:pPr>
          <w:r w:rsidRPr="00962F36">
            <w:rPr>
              <w:rStyle w:val="Platshllartext"/>
            </w:rPr>
            <w:t>Klicka eller tryck här för att ange text.</w:t>
          </w:r>
        </w:p>
      </w:docPartBody>
    </w:docPart>
    <w:docPart>
      <w:docPartPr>
        <w:name w:val="4C17AA38BA494CA796A0259D9A4D838B"/>
        <w:category>
          <w:name w:val="Allmänt"/>
          <w:gallery w:val="placeholder"/>
        </w:category>
        <w:types>
          <w:type w:val="bbPlcHdr"/>
        </w:types>
        <w:behaviors>
          <w:behavior w:val="content"/>
        </w:behaviors>
        <w:guid w:val="{F9221C88-14D8-403A-AB75-6DC46B5D805C}"/>
      </w:docPartPr>
      <w:docPartBody>
        <w:p w:rsidR="00A4642F" w:rsidRDefault="00A4642F" w:rsidP="00A4642F">
          <w:pPr>
            <w:pStyle w:val="4C17AA38BA494CA796A0259D9A4D838B"/>
          </w:pPr>
          <w:r w:rsidRPr="00FF4CF5">
            <w:rPr>
              <w:rStyle w:val="Platshllartext"/>
            </w:rPr>
            <w:t>Klicka eller tryck här för att ange text.</w:t>
          </w:r>
        </w:p>
      </w:docPartBody>
    </w:docPart>
    <w:docPart>
      <w:docPartPr>
        <w:name w:val="761265681F8E407B8ADDA47E108E99A1"/>
        <w:category>
          <w:name w:val="Allmänt"/>
          <w:gallery w:val="placeholder"/>
        </w:category>
        <w:types>
          <w:type w:val="bbPlcHdr"/>
        </w:types>
        <w:behaviors>
          <w:behavior w:val="content"/>
        </w:behaviors>
        <w:guid w:val="{76A8FB96-261F-443D-A170-236E2B5A8943}"/>
      </w:docPartPr>
      <w:docPartBody>
        <w:p w:rsidR="00A4642F" w:rsidRDefault="00A4642F" w:rsidP="00A4642F">
          <w:pPr>
            <w:pStyle w:val="761265681F8E407B8ADDA47E108E99A1"/>
          </w:pPr>
          <w:r w:rsidRPr="00FF4CF5">
            <w:rPr>
              <w:rStyle w:val="Platshllartext"/>
            </w:rPr>
            <w:t>Klicka eller tryck här för att ange text.</w:t>
          </w:r>
        </w:p>
      </w:docPartBody>
    </w:docPart>
    <w:docPart>
      <w:docPartPr>
        <w:name w:val="CDD9E45C83DD40B39D4A536DA5D3A6A8"/>
        <w:category>
          <w:name w:val="Allmänt"/>
          <w:gallery w:val="placeholder"/>
        </w:category>
        <w:types>
          <w:type w:val="bbPlcHdr"/>
        </w:types>
        <w:behaviors>
          <w:behavior w:val="content"/>
        </w:behaviors>
        <w:guid w:val="{686F8A13-A4EE-4C30-BAD6-BC13C52C017F}"/>
      </w:docPartPr>
      <w:docPartBody>
        <w:p w:rsidR="00A4642F" w:rsidRDefault="00A4642F" w:rsidP="00A4642F">
          <w:pPr>
            <w:pStyle w:val="CDD9E45C83DD40B39D4A536DA5D3A6A8"/>
          </w:pPr>
          <w:r w:rsidRPr="00FF4CF5">
            <w:rPr>
              <w:rStyle w:val="Platshllartext"/>
            </w:rPr>
            <w:t>Klicka eller tryck här för att ange text.</w:t>
          </w:r>
        </w:p>
      </w:docPartBody>
    </w:docPart>
    <w:docPart>
      <w:docPartPr>
        <w:name w:val="E6899D4161B44288B4F58D1D47BAEEDA"/>
        <w:category>
          <w:name w:val="Allmänt"/>
          <w:gallery w:val="placeholder"/>
        </w:category>
        <w:types>
          <w:type w:val="bbPlcHdr"/>
        </w:types>
        <w:behaviors>
          <w:behavior w:val="content"/>
        </w:behaviors>
        <w:guid w:val="{95A3D937-373E-4AE8-B81A-C38D18C6B3C8}"/>
      </w:docPartPr>
      <w:docPartBody>
        <w:p w:rsidR="00A4642F" w:rsidRDefault="00A4642F" w:rsidP="00A4642F">
          <w:pPr>
            <w:pStyle w:val="E6899D4161B44288B4F58D1D47BAEEDA"/>
          </w:pPr>
          <w:r w:rsidRPr="00962F36">
            <w:rPr>
              <w:rStyle w:val="Platshllartext"/>
            </w:rPr>
            <w:t>Klicka eller tryck här för att ange text.</w:t>
          </w:r>
        </w:p>
      </w:docPartBody>
    </w:docPart>
    <w:docPart>
      <w:docPartPr>
        <w:name w:val="C782EFD0335A4B1A92393CF33DC97E3C"/>
        <w:category>
          <w:name w:val="Allmänt"/>
          <w:gallery w:val="placeholder"/>
        </w:category>
        <w:types>
          <w:type w:val="bbPlcHdr"/>
        </w:types>
        <w:behaviors>
          <w:behavior w:val="content"/>
        </w:behaviors>
        <w:guid w:val="{572CB472-35E5-4F3A-B675-F9626C5D4715}"/>
      </w:docPartPr>
      <w:docPartBody>
        <w:p w:rsidR="00A4642F" w:rsidRDefault="00A4642F" w:rsidP="00A4642F">
          <w:pPr>
            <w:pStyle w:val="C782EFD0335A4B1A92393CF33DC97E3C"/>
          </w:pPr>
          <w:r w:rsidRPr="00FF4CF5">
            <w:rPr>
              <w:rStyle w:val="Platshllartext"/>
            </w:rPr>
            <w:t>Klicka eller tryck här för att ange text.</w:t>
          </w:r>
        </w:p>
      </w:docPartBody>
    </w:docPart>
    <w:docPart>
      <w:docPartPr>
        <w:name w:val="78CF47D58E8F47869565E06A23CDFB3C"/>
        <w:category>
          <w:name w:val="Allmänt"/>
          <w:gallery w:val="placeholder"/>
        </w:category>
        <w:types>
          <w:type w:val="bbPlcHdr"/>
        </w:types>
        <w:behaviors>
          <w:behavior w:val="content"/>
        </w:behaviors>
        <w:guid w:val="{867A5936-1670-40B0-86B7-C4B4CEBDA011}"/>
      </w:docPartPr>
      <w:docPartBody>
        <w:p w:rsidR="00A4642F" w:rsidRDefault="00A4642F" w:rsidP="00A4642F">
          <w:pPr>
            <w:pStyle w:val="78CF47D58E8F47869565E06A23CDFB3C"/>
          </w:pPr>
          <w:r w:rsidRPr="00FF4CF5">
            <w:rPr>
              <w:rStyle w:val="Platshllartext"/>
            </w:rPr>
            <w:t>Klicka eller tryck här för att ange text.</w:t>
          </w:r>
        </w:p>
      </w:docPartBody>
    </w:docPart>
    <w:docPart>
      <w:docPartPr>
        <w:name w:val="0AB17206E23E44EAB96A0FBF670B3F20"/>
        <w:category>
          <w:name w:val="Allmänt"/>
          <w:gallery w:val="placeholder"/>
        </w:category>
        <w:types>
          <w:type w:val="bbPlcHdr"/>
        </w:types>
        <w:behaviors>
          <w:behavior w:val="content"/>
        </w:behaviors>
        <w:guid w:val="{598A7BF1-81BF-4C69-B17E-005F8828D06F}"/>
      </w:docPartPr>
      <w:docPartBody>
        <w:p w:rsidR="00A4642F" w:rsidRDefault="00A4642F" w:rsidP="00A4642F">
          <w:pPr>
            <w:pStyle w:val="0AB17206E23E44EAB96A0FBF670B3F20"/>
          </w:pPr>
          <w:r w:rsidRPr="00FF4CF5">
            <w:rPr>
              <w:rStyle w:val="Platshllartext"/>
            </w:rPr>
            <w:t>Klicka eller tryck här för att ange text.</w:t>
          </w:r>
        </w:p>
      </w:docPartBody>
    </w:docPart>
    <w:docPart>
      <w:docPartPr>
        <w:name w:val="D707141097E94EC2B65AA061F83EA99C"/>
        <w:category>
          <w:name w:val="Allmänt"/>
          <w:gallery w:val="placeholder"/>
        </w:category>
        <w:types>
          <w:type w:val="bbPlcHdr"/>
        </w:types>
        <w:behaviors>
          <w:behavior w:val="content"/>
        </w:behaviors>
        <w:guid w:val="{7B45BC18-5F6F-41A3-97B1-58DE3A9B0031}"/>
      </w:docPartPr>
      <w:docPartBody>
        <w:p w:rsidR="00A4642F" w:rsidRDefault="00A4642F" w:rsidP="00A4642F">
          <w:pPr>
            <w:pStyle w:val="D707141097E94EC2B65AA061F83EA99C"/>
          </w:pPr>
          <w:r w:rsidRPr="00FF4CF5">
            <w:rPr>
              <w:rStyle w:val="Platshllartext"/>
            </w:rPr>
            <w:t>Klicka eller tryck här för att ange text.</w:t>
          </w:r>
        </w:p>
      </w:docPartBody>
    </w:docPart>
    <w:docPart>
      <w:docPartPr>
        <w:name w:val="89970364D6454536A594C90A24C794A2"/>
        <w:category>
          <w:name w:val="Allmänt"/>
          <w:gallery w:val="placeholder"/>
        </w:category>
        <w:types>
          <w:type w:val="bbPlcHdr"/>
        </w:types>
        <w:behaviors>
          <w:behavior w:val="content"/>
        </w:behaviors>
        <w:guid w:val="{1633008A-BF25-42EA-BA5A-E812175288CF}"/>
      </w:docPartPr>
      <w:docPartBody>
        <w:p w:rsidR="00A4642F" w:rsidRDefault="00A4642F" w:rsidP="00A4642F">
          <w:pPr>
            <w:pStyle w:val="89970364D6454536A594C90A24C794A2"/>
          </w:pPr>
          <w:r w:rsidRPr="00962F36">
            <w:rPr>
              <w:rStyle w:val="Platshllartext"/>
            </w:rPr>
            <w:t>Klicka eller tryck här för att ange text.</w:t>
          </w:r>
        </w:p>
      </w:docPartBody>
    </w:docPart>
    <w:docPart>
      <w:docPartPr>
        <w:name w:val="C1760C26BE894170A463AFCB8910473D"/>
        <w:category>
          <w:name w:val="Allmänt"/>
          <w:gallery w:val="placeholder"/>
        </w:category>
        <w:types>
          <w:type w:val="bbPlcHdr"/>
        </w:types>
        <w:behaviors>
          <w:behavior w:val="content"/>
        </w:behaviors>
        <w:guid w:val="{87B3DC23-E9A7-46E8-89E9-4AA930A0948E}"/>
      </w:docPartPr>
      <w:docPartBody>
        <w:p w:rsidR="00A4642F" w:rsidRDefault="00A4642F" w:rsidP="00A4642F">
          <w:pPr>
            <w:pStyle w:val="C1760C26BE894170A463AFCB8910473D"/>
          </w:pPr>
          <w:r w:rsidRPr="00FF4CF5">
            <w:rPr>
              <w:rStyle w:val="Platshllartext"/>
            </w:rPr>
            <w:t>Klicka eller tryck här för att ange text.</w:t>
          </w:r>
        </w:p>
      </w:docPartBody>
    </w:docPart>
    <w:docPart>
      <w:docPartPr>
        <w:name w:val="1D4E65230DFB42998486BD1862AA567B"/>
        <w:category>
          <w:name w:val="Allmänt"/>
          <w:gallery w:val="placeholder"/>
        </w:category>
        <w:types>
          <w:type w:val="bbPlcHdr"/>
        </w:types>
        <w:behaviors>
          <w:behavior w:val="content"/>
        </w:behaviors>
        <w:guid w:val="{CD25703B-8E41-4749-89CC-C5217C5C77AC}"/>
      </w:docPartPr>
      <w:docPartBody>
        <w:p w:rsidR="00A4642F" w:rsidRDefault="00A4642F" w:rsidP="00A4642F">
          <w:pPr>
            <w:pStyle w:val="1D4E65230DFB42998486BD1862AA567B"/>
          </w:pPr>
          <w:r w:rsidRPr="00FF4CF5">
            <w:rPr>
              <w:rStyle w:val="Platshllartext"/>
            </w:rPr>
            <w:t>Klicka eller tryck här för att ange text.</w:t>
          </w:r>
        </w:p>
      </w:docPartBody>
    </w:docPart>
    <w:docPart>
      <w:docPartPr>
        <w:name w:val="377EB0ED733042E49E45E0B779BC40C6"/>
        <w:category>
          <w:name w:val="Allmänt"/>
          <w:gallery w:val="placeholder"/>
        </w:category>
        <w:types>
          <w:type w:val="bbPlcHdr"/>
        </w:types>
        <w:behaviors>
          <w:behavior w:val="content"/>
        </w:behaviors>
        <w:guid w:val="{6BBEA733-FE1B-448A-9A3B-154C00CAE388}"/>
      </w:docPartPr>
      <w:docPartBody>
        <w:p w:rsidR="00A4642F" w:rsidRDefault="00A4642F" w:rsidP="00A4642F">
          <w:pPr>
            <w:pStyle w:val="377EB0ED733042E49E45E0B779BC40C6"/>
          </w:pPr>
          <w:r w:rsidRPr="00FF4CF5">
            <w:rPr>
              <w:rStyle w:val="Platshllartext"/>
            </w:rPr>
            <w:t>Klicka eller tryck här för att ange text.</w:t>
          </w:r>
        </w:p>
      </w:docPartBody>
    </w:docPart>
    <w:docPart>
      <w:docPartPr>
        <w:name w:val="DC45760C0928415294E71653D0D32657"/>
        <w:category>
          <w:name w:val="Allmänt"/>
          <w:gallery w:val="placeholder"/>
        </w:category>
        <w:types>
          <w:type w:val="bbPlcHdr"/>
        </w:types>
        <w:behaviors>
          <w:behavior w:val="content"/>
        </w:behaviors>
        <w:guid w:val="{B0C7C094-1EF1-4941-A38F-9BB4C3D53583}"/>
      </w:docPartPr>
      <w:docPartBody>
        <w:p w:rsidR="00A4642F" w:rsidRDefault="00A4642F" w:rsidP="00A4642F">
          <w:pPr>
            <w:pStyle w:val="DC45760C0928415294E71653D0D32657"/>
          </w:pPr>
          <w:r w:rsidRPr="00FF4CF5">
            <w:rPr>
              <w:rStyle w:val="Platshllartext"/>
            </w:rPr>
            <w:t>Klicka eller tryck här för att ange text.</w:t>
          </w:r>
        </w:p>
      </w:docPartBody>
    </w:docPart>
    <w:docPart>
      <w:docPartPr>
        <w:name w:val="99316A135D7940BC885FB5C74FC9E780"/>
        <w:category>
          <w:name w:val="Allmänt"/>
          <w:gallery w:val="placeholder"/>
        </w:category>
        <w:types>
          <w:type w:val="bbPlcHdr"/>
        </w:types>
        <w:behaviors>
          <w:behavior w:val="content"/>
        </w:behaviors>
        <w:guid w:val="{B4A08CAB-CFF6-43E2-8B37-63CFF02ABDE8}"/>
      </w:docPartPr>
      <w:docPartBody>
        <w:p w:rsidR="00A4642F" w:rsidRDefault="00A4642F" w:rsidP="00A4642F">
          <w:pPr>
            <w:pStyle w:val="99316A135D7940BC885FB5C74FC9E780"/>
          </w:pPr>
          <w:r w:rsidRPr="00962F36">
            <w:rPr>
              <w:rStyle w:val="Platshllartext"/>
            </w:rPr>
            <w:t>Klicka eller tryck här för att ange text.</w:t>
          </w:r>
        </w:p>
      </w:docPartBody>
    </w:docPart>
    <w:docPart>
      <w:docPartPr>
        <w:name w:val="0EC990F83708437E8A7C0E7744B23D0C"/>
        <w:category>
          <w:name w:val="Allmänt"/>
          <w:gallery w:val="placeholder"/>
        </w:category>
        <w:types>
          <w:type w:val="bbPlcHdr"/>
        </w:types>
        <w:behaviors>
          <w:behavior w:val="content"/>
        </w:behaviors>
        <w:guid w:val="{97BFFEE3-9B39-4762-B63B-A3CFA43C89DD}"/>
      </w:docPartPr>
      <w:docPartBody>
        <w:p w:rsidR="00A4642F" w:rsidRDefault="00A4642F" w:rsidP="00A4642F">
          <w:pPr>
            <w:pStyle w:val="0EC990F83708437E8A7C0E7744B23D0C"/>
          </w:pPr>
          <w:r w:rsidRPr="00FF4CF5">
            <w:rPr>
              <w:rStyle w:val="Platshllartext"/>
            </w:rPr>
            <w:t>Klicka eller tryck här för att ange text.</w:t>
          </w:r>
        </w:p>
      </w:docPartBody>
    </w:docPart>
    <w:docPart>
      <w:docPartPr>
        <w:name w:val="40D1CCC72C774936BB671E985CC59DC0"/>
        <w:category>
          <w:name w:val="Allmänt"/>
          <w:gallery w:val="placeholder"/>
        </w:category>
        <w:types>
          <w:type w:val="bbPlcHdr"/>
        </w:types>
        <w:behaviors>
          <w:behavior w:val="content"/>
        </w:behaviors>
        <w:guid w:val="{91081FB3-BA26-4A1E-909A-084B1B4F0A42}"/>
      </w:docPartPr>
      <w:docPartBody>
        <w:p w:rsidR="00A4642F" w:rsidRDefault="00A4642F" w:rsidP="00A4642F">
          <w:pPr>
            <w:pStyle w:val="40D1CCC72C774936BB671E985CC59DC0"/>
          </w:pPr>
          <w:r w:rsidRPr="00FF4CF5">
            <w:rPr>
              <w:rStyle w:val="Platshllartext"/>
            </w:rPr>
            <w:t>Klicka eller tryck här för att ange text.</w:t>
          </w:r>
        </w:p>
      </w:docPartBody>
    </w:docPart>
    <w:docPart>
      <w:docPartPr>
        <w:name w:val="1C9D56DBA56340C9AAA1936499C6DBE1"/>
        <w:category>
          <w:name w:val="Allmänt"/>
          <w:gallery w:val="placeholder"/>
        </w:category>
        <w:types>
          <w:type w:val="bbPlcHdr"/>
        </w:types>
        <w:behaviors>
          <w:behavior w:val="content"/>
        </w:behaviors>
        <w:guid w:val="{F34B8418-ECBD-4F15-8A80-DC36728D50D2}"/>
      </w:docPartPr>
      <w:docPartBody>
        <w:p w:rsidR="00A4642F" w:rsidRDefault="00A4642F" w:rsidP="00A4642F">
          <w:pPr>
            <w:pStyle w:val="1C9D56DBA56340C9AAA1936499C6DBE1"/>
          </w:pPr>
          <w:r w:rsidRPr="00FF4CF5">
            <w:rPr>
              <w:rStyle w:val="Platshllartext"/>
            </w:rPr>
            <w:t>Klicka eller tryck här för att ange text.</w:t>
          </w:r>
        </w:p>
      </w:docPartBody>
    </w:docPart>
    <w:docPart>
      <w:docPartPr>
        <w:name w:val="BCA91B7470CF408F936CCA50BB37A2E2"/>
        <w:category>
          <w:name w:val="Allmänt"/>
          <w:gallery w:val="placeholder"/>
        </w:category>
        <w:types>
          <w:type w:val="bbPlcHdr"/>
        </w:types>
        <w:behaviors>
          <w:behavior w:val="content"/>
        </w:behaviors>
        <w:guid w:val="{4FA02C0E-1AA1-463B-A7EA-B040E0F9B2D3}"/>
      </w:docPartPr>
      <w:docPartBody>
        <w:p w:rsidR="00A4642F" w:rsidRDefault="00A4642F" w:rsidP="00A4642F">
          <w:pPr>
            <w:pStyle w:val="BCA91B7470CF408F936CCA50BB37A2E2"/>
          </w:pPr>
          <w:r w:rsidRPr="00962F36">
            <w:rPr>
              <w:rStyle w:val="Platshllartext"/>
            </w:rPr>
            <w:t>Klicka eller tryck här för att ange text.</w:t>
          </w:r>
        </w:p>
      </w:docPartBody>
    </w:docPart>
    <w:docPart>
      <w:docPartPr>
        <w:name w:val="ADDD136B300044C38913009414160A26"/>
        <w:category>
          <w:name w:val="Allmänt"/>
          <w:gallery w:val="placeholder"/>
        </w:category>
        <w:types>
          <w:type w:val="bbPlcHdr"/>
        </w:types>
        <w:behaviors>
          <w:behavior w:val="content"/>
        </w:behaviors>
        <w:guid w:val="{038F3D44-F1A5-4736-A572-E4FB33AE257D}"/>
      </w:docPartPr>
      <w:docPartBody>
        <w:p w:rsidR="00A4642F" w:rsidRDefault="00A4642F" w:rsidP="00A4642F">
          <w:pPr>
            <w:pStyle w:val="ADDD136B300044C38913009414160A26"/>
          </w:pPr>
          <w:r w:rsidRPr="00FF4CF5">
            <w:rPr>
              <w:rStyle w:val="Platshllartext"/>
            </w:rPr>
            <w:t>Klicka eller tryck här för att ange text.</w:t>
          </w:r>
        </w:p>
      </w:docPartBody>
    </w:docPart>
    <w:docPart>
      <w:docPartPr>
        <w:name w:val="413CD948F01249A6A7DDD032BC7049BC"/>
        <w:category>
          <w:name w:val="Allmänt"/>
          <w:gallery w:val="placeholder"/>
        </w:category>
        <w:types>
          <w:type w:val="bbPlcHdr"/>
        </w:types>
        <w:behaviors>
          <w:behavior w:val="content"/>
        </w:behaviors>
        <w:guid w:val="{EFAE0336-2DE4-441C-82DB-4BDF0F55F4EF}"/>
      </w:docPartPr>
      <w:docPartBody>
        <w:p w:rsidR="00A4642F" w:rsidRDefault="00A4642F" w:rsidP="00A4642F">
          <w:pPr>
            <w:pStyle w:val="413CD948F01249A6A7DDD032BC7049BC"/>
          </w:pPr>
          <w:r w:rsidRPr="00FF4CF5">
            <w:rPr>
              <w:rStyle w:val="Platshllartext"/>
            </w:rPr>
            <w:t>Klicka eller tryck här för att ange text.</w:t>
          </w:r>
        </w:p>
      </w:docPartBody>
    </w:docPart>
    <w:docPart>
      <w:docPartPr>
        <w:name w:val="9394CF4DB24C48E495D8595A6F980215"/>
        <w:category>
          <w:name w:val="Allmänt"/>
          <w:gallery w:val="placeholder"/>
        </w:category>
        <w:types>
          <w:type w:val="bbPlcHdr"/>
        </w:types>
        <w:behaviors>
          <w:behavior w:val="content"/>
        </w:behaviors>
        <w:guid w:val="{5526BE60-71BE-4188-8D9D-299FDF4844C2}"/>
      </w:docPartPr>
      <w:docPartBody>
        <w:p w:rsidR="00A4642F" w:rsidRDefault="00A4642F" w:rsidP="00A4642F">
          <w:pPr>
            <w:pStyle w:val="9394CF4DB24C48E495D8595A6F980215"/>
          </w:pPr>
          <w:r w:rsidRPr="00FF4CF5">
            <w:rPr>
              <w:rStyle w:val="Platshllartext"/>
            </w:rPr>
            <w:t>Klicka eller tryck här för att ange text.</w:t>
          </w:r>
        </w:p>
      </w:docPartBody>
    </w:docPart>
    <w:docPart>
      <w:docPartPr>
        <w:name w:val="1EC7CC5B14754709AA4F1DF3A730D7BD"/>
        <w:category>
          <w:name w:val="Allmänt"/>
          <w:gallery w:val="placeholder"/>
        </w:category>
        <w:types>
          <w:type w:val="bbPlcHdr"/>
        </w:types>
        <w:behaviors>
          <w:behavior w:val="content"/>
        </w:behaviors>
        <w:guid w:val="{77FD6ACD-D22D-4249-91BA-859A8FDEEC5F}"/>
      </w:docPartPr>
      <w:docPartBody>
        <w:p w:rsidR="00A4642F" w:rsidRDefault="00A4642F" w:rsidP="00A4642F">
          <w:pPr>
            <w:pStyle w:val="1EC7CC5B14754709AA4F1DF3A730D7BD"/>
          </w:pPr>
          <w:r w:rsidRPr="00FF4CF5">
            <w:rPr>
              <w:rStyle w:val="Platshllartext"/>
            </w:rPr>
            <w:t>Klicka eller tryck här för att ange text.</w:t>
          </w:r>
        </w:p>
      </w:docPartBody>
    </w:docPart>
    <w:docPart>
      <w:docPartPr>
        <w:name w:val="4C0730261EAC40DABD84CC4121D07CCC"/>
        <w:category>
          <w:name w:val="Allmänt"/>
          <w:gallery w:val="placeholder"/>
        </w:category>
        <w:types>
          <w:type w:val="bbPlcHdr"/>
        </w:types>
        <w:behaviors>
          <w:behavior w:val="content"/>
        </w:behaviors>
        <w:guid w:val="{33008877-0441-4BF2-86D9-97DAE8F20155}"/>
      </w:docPartPr>
      <w:docPartBody>
        <w:p w:rsidR="00A4642F" w:rsidRDefault="00A4642F" w:rsidP="00A4642F">
          <w:pPr>
            <w:pStyle w:val="4C0730261EAC40DABD84CC4121D07CCC"/>
          </w:pPr>
          <w:r w:rsidRPr="00FF4CF5">
            <w:rPr>
              <w:rStyle w:val="Platshllartext"/>
            </w:rPr>
            <w:t>Klicka eller tryck här för att ange text.</w:t>
          </w:r>
        </w:p>
      </w:docPartBody>
    </w:docPart>
    <w:docPart>
      <w:docPartPr>
        <w:name w:val="566662411E344AD788CD5F21D189C0DB"/>
        <w:category>
          <w:name w:val="Allmänt"/>
          <w:gallery w:val="placeholder"/>
        </w:category>
        <w:types>
          <w:type w:val="bbPlcHdr"/>
        </w:types>
        <w:behaviors>
          <w:behavior w:val="content"/>
        </w:behaviors>
        <w:guid w:val="{9406FCC2-C6B7-40E3-B873-BFB96F62FB8E}"/>
      </w:docPartPr>
      <w:docPartBody>
        <w:p w:rsidR="00A4642F" w:rsidRDefault="00A4642F" w:rsidP="00A4642F">
          <w:pPr>
            <w:pStyle w:val="566662411E344AD788CD5F21D189C0DB"/>
          </w:pPr>
          <w:r w:rsidRPr="00962F36">
            <w:rPr>
              <w:rStyle w:val="Platshllartext"/>
            </w:rPr>
            <w:t>Klicka eller tryck här för att ange text.</w:t>
          </w:r>
        </w:p>
      </w:docPartBody>
    </w:docPart>
    <w:docPart>
      <w:docPartPr>
        <w:name w:val="DDBE1D92C730405D938630C8E0D1D29E"/>
        <w:category>
          <w:name w:val="Allmänt"/>
          <w:gallery w:val="placeholder"/>
        </w:category>
        <w:types>
          <w:type w:val="bbPlcHdr"/>
        </w:types>
        <w:behaviors>
          <w:behavior w:val="content"/>
        </w:behaviors>
        <w:guid w:val="{EAB0AA9B-B5FA-46F4-8AF6-7C95BCB909BF}"/>
      </w:docPartPr>
      <w:docPartBody>
        <w:p w:rsidR="00A4642F" w:rsidRDefault="00A4642F" w:rsidP="00A4642F">
          <w:pPr>
            <w:pStyle w:val="DDBE1D92C730405D938630C8E0D1D29E"/>
          </w:pPr>
          <w:r w:rsidRPr="00FF4CF5">
            <w:rPr>
              <w:rStyle w:val="Platshllartext"/>
            </w:rPr>
            <w:t>Klicka eller tryck här för att ange text.</w:t>
          </w:r>
        </w:p>
      </w:docPartBody>
    </w:docPart>
    <w:docPart>
      <w:docPartPr>
        <w:name w:val="C3B79FAD37694AB99C3617BB2A4879E6"/>
        <w:category>
          <w:name w:val="Allmänt"/>
          <w:gallery w:val="placeholder"/>
        </w:category>
        <w:types>
          <w:type w:val="bbPlcHdr"/>
        </w:types>
        <w:behaviors>
          <w:behavior w:val="content"/>
        </w:behaviors>
        <w:guid w:val="{E7DDBA9A-A810-4E4D-9CAD-20DEF257FCA3}"/>
      </w:docPartPr>
      <w:docPartBody>
        <w:p w:rsidR="00A4642F" w:rsidRDefault="00A4642F" w:rsidP="00A4642F">
          <w:pPr>
            <w:pStyle w:val="C3B79FAD37694AB99C3617BB2A4879E6"/>
          </w:pPr>
          <w:r w:rsidRPr="00FF4CF5">
            <w:rPr>
              <w:rStyle w:val="Platshllartext"/>
            </w:rPr>
            <w:t>Klicka eller tryck här för att ange text.</w:t>
          </w:r>
        </w:p>
      </w:docPartBody>
    </w:docPart>
    <w:docPart>
      <w:docPartPr>
        <w:name w:val="85AE5FE4698141C0AAD7582A1EE0221F"/>
        <w:category>
          <w:name w:val="Allmänt"/>
          <w:gallery w:val="placeholder"/>
        </w:category>
        <w:types>
          <w:type w:val="bbPlcHdr"/>
        </w:types>
        <w:behaviors>
          <w:behavior w:val="content"/>
        </w:behaviors>
        <w:guid w:val="{B3A964DD-67D7-4087-9389-5B5E16747E77}"/>
      </w:docPartPr>
      <w:docPartBody>
        <w:p w:rsidR="00A4642F" w:rsidRDefault="00A4642F" w:rsidP="00A4642F">
          <w:pPr>
            <w:pStyle w:val="85AE5FE4698141C0AAD7582A1EE0221F"/>
          </w:pPr>
          <w:r w:rsidRPr="00FF4CF5">
            <w:rPr>
              <w:rStyle w:val="Platshllartext"/>
            </w:rPr>
            <w:t>Klicka eller tryck här för att ange text.</w:t>
          </w:r>
        </w:p>
      </w:docPartBody>
    </w:docPart>
    <w:docPart>
      <w:docPartPr>
        <w:name w:val="96C8CA1D65274100A42A9168C85A6554"/>
        <w:category>
          <w:name w:val="Allmänt"/>
          <w:gallery w:val="placeholder"/>
        </w:category>
        <w:types>
          <w:type w:val="bbPlcHdr"/>
        </w:types>
        <w:behaviors>
          <w:behavior w:val="content"/>
        </w:behaviors>
        <w:guid w:val="{29B456E9-471D-43B7-9B80-966EBE851D8E}"/>
      </w:docPartPr>
      <w:docPartBody>
        <w:p w:rsidR="00A4642F" w:rsidRDefault="00A4642F" w:rsidP="00A4642F">
          <w:pPr>
            <w:pStyle w:val="96C8CA1D65274100A42A9168C85A6554"/>
          </w:pPr>
          <w:r w:rsidRPr="00FF4CF5">
            <w:rPr>
              <w:rStyle w:val="Platshllartext"/>
            </w:rPr>
            <w:t>Klicka eller tryck här för att ange text.</w:t>
          </w:r>
        </w:p>
      </w:docPartBody>
    </w:docPart>
    <w:docPart>
      <w:docPartPr>
        <w:name w:val="AE1BC800DCB0467BBAAAC118631B9FFD"/>
        <w:category>
          <w:name w:val="Allmänt"/>
          <w:gallery w:val="placeholder"/>
        </w:category>
        <w:types>
          <w:type w:val="bbPlcHdr"/>
        </w:types>
        <w:behaviors>
          <w:behavior w:val="content"/>
        </w:behaviors>
        <w:guid w:val="{553D9A87-59F0-4CDA-846B-98C0306A7362}"/>
      </w:docPartPr>
      <w:docPartBody>
        <w:p w:rsidR="00A4642F" w:rsidRDefault="00A4642F" w:rsidP="00A4642F">
          <w:pPr>
            <w:pStyle w:val="AE1BC800DCB0467BBAAAC118631B9FFD"/>
          </w:pPr>
          <w:r w:rsidRPr="00962F36">
            <w:rPr>
              <w:rStyle w:val="Platshllartext"/>
            </w:rPr>
            <w:t>Klicka eller tryck här för att ange text.</w:t>
          </w:r>
        </w:p>
      </w:docPartBody>
    </w:docPart>
    <w:docPart>
      <w:docPartPr>
        <w:name w:val="781E08C457884D4693F98564401FD579"/>
        <w:category>
          <w:name w:val="Allmänt"/>
          <w:gallery w:val="placeholder"/>
        </w:category>
        <w:types>
          <w:type w:val="bbPlcHdr"/>
        </w:types>
        <w:behaviors>
          <w:behavior w:val="content"/>
        </w:behaviors>
        <w:guid w:val="{80309D7E-9E6F-4B98-853A-F6BE0B25CCD1}"/>
      </w:docPartPr>
      <w:docPartBody>
        <w:p w:rsidR="00A4642F" w:rsidRDefault="00A4642F" w:rsidP="00A4642F">
          <w:pPr>
            <w:pStyle w:val="781E08C457884D4693F98564401FD579"/>
          </w:pPr>
          <w:r w:rsidRPr="00FF4CF5">
            <w:rPr>
              <w:rStyle w:val="Platshllartext"/>
            </w:rPr>
            <w:t>Klicka eller tryck här för att ange text.</w:t>
          </w:r>
        </w:p>
      </w:docPartBody>
    </w:docPart>
    <w:docPart>
      <w:docPartPr>
        <w:name w:val="8DD73D922C9E4742BE488524DDD97204"/>
        <w:category>
          <w:name w:val="Allmänt"/>
          <w:gallery w:val="placeholder"/>
        </w:category>
        <w:types>
          <w:type w:val="bbPlcHdr"/>
        </w:types>
        <w:behaviors>
          <w:behavior w:val="content"/>
        </w:behaviors>
        <w:guid w:val="{B50B41D0-FA44-4EE2-BED4-539A1C4626FE}"/>
      </w:docPartPr>
      <w:docPartBody>
        <w:p w:rsidR="00A4642F" w:rsidRDefault="00A4642F" w:rsidP="00A4642F">
          <w:pPr>
            <w:pStyle w:val="8DD73D922C9E4742BE488524DDD97204"/>
          </w:pPr>
          <w:r w:rsidRPr="00FF4CF5">
            <w:rPr>
              <w:rStyle w:val="Platshllartext"/>
            </w:rPr>
            <w:t>Klicka eller tryck här för att ange text.</w:t>
          </w:r>
        </w:p>
      </w:docPartBody>
    </w:docPart>
    <w:docPart>
      <w:docPartPr>
        <w:name w:val="507B20FDBCA3496C8C84D9BDCFF8BEE6"/>
        <w:category>
          <w:name w:val="Allmänt"/>
          <w:gallery w:val="placeholder"/>
        </w:category>
        <w:types>
          <w:type w:val="bbPlcHdr"/>
        </w:types>
        <w:behaviors>
          <w:behavior w:val="content"/>
        </w:behaviors>
        <w:guid w:val="{A684A65B-DF7F-498F-A134-5C1DD65039DD}"/>
      </w:docPartPr>
      <w:docPartBody>
        <w:p w:rsidR="00A4642F" w:rsidRDefault="00A4642F" w:rsidP="00A4642F">
          <w:pPr>
            <w:pStyle w:val="507B20FDBCA3496C8C84D9BDCFF8BEE6"/>
          </w:pPr>
          <w:r w:rsidRPr="00FF4CF5">
            <w:rPr>
              <w:rStyle w:val="Platshllartext"/>
            </w:rPr>
            <w:t>Klicka eller tryck här för att ange text.</w:t>
          </w:r>
        </w:p>
      </w:docPartBody>
    </w:docPart>
    <w:docPart>
      <w:docPartPr>
        <w:name w:val="464E34C965CF45108624927D2D50813A"/>
        <w:category>
          <w:name w:val="Allmänt"/>
          <w:gallery w:val="placeholder"/>
        </w:category>
        <w:types>
          <w:type w:val="bbPlcHdr"/>
        </w:types>
        <w:behaviors>
          <w:behavior w:val="content"/>
        </w:behaviors>
        <w:guid w:val="{2A03C546-133B-4690-8A46-6161BCBB7E36}"/>
      </w:docPartPr>
      <w:docPartBody>
        <w:p w:rsidR="00A4642F" w:rsidRDefault="00A4642F" w:rsidP="00A4642F">
          <w:pPr>
            <w:pStyle w:val="464E34C965CF45108624927D2D50813A"/>
          </w:pPr>
          <w:r w:rsidRPr="00962F36">
            <w:rPr>
              <w:rStyle w:val="Platshllartext"/>
            </w:rPr>
            <w:t>Klicka eller tryck här för att ange text.</w:t>
          </w:r>
        </w:p>
      </w:docPartBody>
    </w:docPart>
    <w:docPart>
      <w:docPartPr>
        <w:name w:val="5B1723E071004207B34510E495262653"/>
        <w:category>
          <w:name w:val="Allmänt"/>
          <w:gallery w:val="placeholder"/>
        </w:category>
        <w:types>
          <w:type w:val="bbPlcHdr"/>
        </w:types>
        <w:behaviors>
          <w:behavior w:val="content"/>
        </w:behaviors>
        <w:guid w:val="{03F1C098-4DEC-41EA-8079-AB24DED30370}"/>
      </w:docPartPr>
      <w:docPartBody>
        <w:p w:rsidR="00A4642F" w:rsidRDefault="00A4642F" w:rsidP="00A4642F">
          <w:pPr>
            <w:pStyle w:val="5B1723E071004207B34510E495262653"/>
          </w:pPr>
          <w:r w:rsidRPr="00FF4CF5">
            <w:rPr>
              <w:rStyle w:val="Platshllartext"/>
            </w:rPr>
            <w:t>Klicka eller tryck här för att ange text.</w:t>
          </w:r>
        </w:p>
      </w:docPartBody>
    </w:docPart>
    <w:docPart>
      <w:docPartPr>
        <w:name w:val="32609801092D45C78D4DB4A043A96A41"/>
        <w:category>
          <w:name w:val="Allmänt"/>
          <w:gallery w:val="placeholder"/>
        </w:category>
        <w:types>
          <w:type w:val="bbPlcHdr"/>
        </w:types>
        <w:behaviors>
          <w:behavior w:val="content"/>
        </w:behaviors>
        <w:guid w:val="{EED4C14D-DDD2-4925-9245-A3CBF8A76373}"/>
      </w:docPartPr>
      <w:docPartBody>
        <w:p w:rsidR="00A4642F" w:rsidRDefault="00A4642F" w:rsidP="00A4642F">
          <w:pPr>
            <w:pStyle w:val="32609801092D45C78D4DB4A043A96A41"/>
          </w:pPr>
          <w:r w:rsidRPr="00FF4CF5">
            <w:rPr>
              <w:rStyle w:val="Platshllartext"/>
            </w:rPr>
            <w:t>Klicka eller tryck här för att ange text.</w:t>
          </w:r>
        </w:p>
      </w:docPartBody>
    </w:docPart>
    <w:docPart>
      <w:docPartPr>
        <w:name w:val="D5D48677BF4640A9A6106563517D9216"/>
        <w:category>
          <w:name w:val="Allmänt"/>
          <w:gallery w:val="placeholder"/>
        </w:category>
        <w:types>
          <w:type w:val="bbPlcHdr"/>
        </w:types>
        <w:behaviors>
          <w:behavior w:val="content"/>
        </w:behaviors>
        <w:guid w:val="{AEA51BA4-880F-43D7-A015-B57CCA3EB50F}"/>
      </w:docPartPr>
      <w:docPartBody>
        <w:p w:rsidR="00A4642F" w:rsidRDefault="00A4642F" w:rsidP="00A4642F">
          <w:pPr>
            <w:pStyle w:val="D5D48677BF4640A9A6106563517D9216"/>
          </w:pPr>
          <w:r w:rsidRPr="00FF4CF5">
            <w:rPr>
              <w:rStyle w:val="Platshllartext"/>
            </w:rPr>
            <w:t>Klicka eller tryck här för att ange text.</w:t>
          </w:r>
        </w:p>
      </w:docPartBody>
    </w:docPart>
    <w:docPart>
      <w:docPartPr>
        <w:name w:val="89551BF207EA4633BF5F282CB8970FDE"/>
        <w:category>
          <w:name w:val="Allmänt"/>
          <w:gallery w:val="placeholder"/>
        </w:category>
        <w:types>
          <w:type w:val="bbPlcHdr"/>
        </w:types>
        <w:behaviors>
          <w:behavior w:val="content"/>
        </w:behaviors>
        <w:guid w:val="{F52CD84E-0806-4D79-A91F-0AC9DBBAFE3B}"/>
      </w:docPartPr>
      <w:docPartBody>
        <w:p w:rsidR="00A4642F" w:rsidRDefault="00A4642F" w:rsidP="00A4642F">
          <w:pPr>
            <w:pStyle w:val="89551BF207EA4633BF5F282CB8970FDE"/>
          </w:pPr>
          <w:r w:rsidRPr="00962F36">
            <w:rPr>
              <w:rStyle w:val="Platshllartext"/>
            </w:rPr>
            <w:t>Klicka eller tryck här för att ange text.</w:t>
          </w:r>
        </w:p>
      </w:docPartBody>
    </w:docPart>
    <w:docPart>
      <w:docPartPr>
        <w:name w:val="888DAF7684BE48F6B98EDBE690C558A5"/>
        <w:category>
          <w:name w:val="Allmänt"/>
          <w:gallery w:val="placeholder"/>
        </w:category>
        <w:types>
          <w:type w:val="bbPlcHdr"/>
        </w:types>
        <w:behaviors>
          <w:behavior w:val="content"/>
        </w:behaviors>
        <w:guid w:val="{43551A71-8A0D-4C16-AC99-3A75B043BA1F}"/>
      </w:docPartPr>
      <w:docPartBody>
        <w:p w:rsidR="00A4642F" w:rsidRDefault="00A4642F" w:rsidP="00A4642F">
          <w:pPr>
            <w:pStyle w:val="888DAF7684BE48F6B98EDBE690C558A5"/>
          </w:pPr>
          <w:r w:rsidRPr="00FF4CF5">
            <w:rPr>
              <w:rStyle w:val="Platshllartext"/>
            </w:rPr>
            <w:t>Klicka eller tryck här för att ange text.</w:t>
          </w:r>
        </w:p>
      </w:docPartBody>
    </w:docPart>
    <w:docPart>
      <w:docPartPr>
        <w:name w:val="6D7C003883D44794A4EC18EA649ED478"/>
        <w:category>
          <w:name w:val="Allmänt"/>
          <w:gallery w:val="placeholder"/>
        </w:category>
        <w:types>
          <w:type w:val="bbPlcHdr"/>
        </w:types>
        <w:behaviors>
          <w:behavior w:val="content"/>
        </w:behaviors>
        <w:guid w:val="{560CE5CD-757D-4E37-8A59-0DD302CF7A05}"/>
      </w:docPartPr>
      <w:docPartBody>
        <w:p w:rsidR="00A4642F" w:rsidRDefault="00A4642F" w:rsidP="00A4642F">
          <w:pPr>
            <w:pStyle w:val="6D7C003883D44794A4EC18EA649ED478"/>
          </w:pPr>
          <w:r w:rsidRPr="00FF4CF5">
            <w:rPr>
              <w:rStyle w:val="Platshllartext"/>
            </w:rPr>
            <w:t>Klicka eller tryck här för att ange text.</w:t>
          </w:r>
        </w:p>
      </w:docPartBody>
    </w:docPart>
    <w:docPart>
      <w:docPartPr>
        <w:name w:val="100924A600554190BFEDBB1125A7235C"/>
        <w:category>
          <w:name w:val="Allmänt"/>
          <w:gallery w:val="placeholder"/>
        </w:category>
        <w:types>
          <w:type w:val="bbPlcHdr"/>
        </w:types>
        <w:behaviors>
          <w:behavior w:val="content"/>
        </w:behaviors>
        <w:guid w:val="{8602C1DD-DA2F-4635-827C-DA426D936B46}"/>
      </w:docPartPr>
      <w:docPartBody>
        <w:p w:rsidR="00A4642F" w:rsidRDefault="00A4642F" w:rsidP="00A4642F">
          <w:pPr>
            <w:pStyle w:val="100924A600554190BFEDBB1125A7235C"/>
          </w:pPr>
          <w:r w:rsidRPr="00FF4CF5">
            <w:rPr>
              <w:rStyle w:val="Platshllartext"/>
            </w:rPr>
            <w:t>Klicka eller tryck här för att ange text.</w:t>
          </w:r>
        </w:p>
      </w:docPartBody>
    </w:docPart>
    <w:docPart>
      <w:docPartPr>
        <w:name w:val="63E5104197F449F09A061191DB55F3C8"/>
        <w:category>
          <w:name w:val="Allmänt"/>
          <w:gallery w:val="placeholder"/>
        </w:category>
        <w:types>
          <w:type w:val="bbPlcHdr"/>
        </w:types>
        <w:behaviors>
          <w:behavior w:val="content"/>
        </w:behaviors>
        <w:guid w:val="{C2DC9918-C54E-4886-B127-9918A6E9C701}"/>
      </w:docPartPr>
      <w:docPartBody>
        <w:p w:rsidR="00A4642F" w:rsidRDefault="00A4642F" w:rsidP="00A4642F">
          <w:pPr>
            <w:pStyle w:val="63E5104197F449F09A061191DB55F3C8"/>
          </w:pPr>
          <w:r w:rsidRPr="00962F36">
            <w:rPr>
              <w:rStyle w:val="Platshllartext"/>
            </w:rPr>
            <w:t>Klicka eller tryck här för att ange text.</w:t>
          </w:r>
        </w:p>
      </w:docPartBody>
    </w:docPart>
    <w:docPart>
      <w:docPartPr>
        <w:name w:val="F4F12075FC2147D3A172D96665AF6332"/>
        <w:category>
          <w:name w:val="Allmänt"/>
          <w:gallery w:val="placeholder"/>
        </w:category>
        <w:types>
          <w:type w:val="bbPlcHdr"/>
        </w:types>
        <w:behaviors>
          <w:behavior w:val="content"/>
        </w:behaviors>
        <w:guid w:val="{AB071FD0-9D3C-4A37-9C65-3941FA5D6BCB}"/>
      </w:docPartPr>
      <w:docPartBody>
        <w:p w:rsidR="00A4642F" w:rsidRDefault="00A4642F" w:rsidP="00A4642F">
          <w:pPr>
            <w:pStyle w:val="F4F12075FC2147D3A172D96665AF6332"/>
          </w:pPr>
          <w:r w:rsidRPr="00FF4CF5">
            <w:rPr>
              <w:rStyle w:val="Platshllartext"/>
            </w:rPr>
            <w:t>Klicka eller tryck här för att ange text.</w:t>
          </w:r>
        </w:p>
      </w:docPartBody>
    </w:docPart>
    <w:docPart>
      <w:docPartPr>
        <w:name w:val="6007808C3391464F91783F7BBA53F016"/>
        <w:category>
          <w:name w:val="Allmänt"/>
          <w:gallery w:val="placeholder"/>
        </w:category>
        <w:types>
          <w:type w:val="bbPlcHdr"/>
        </w:types>
        <w:behaviors>
          <w:behavior w:val="content"/>
        </w:behaviors>
        <w:guid w:val="{DA9F35B5-3E01-4C54-A508-A70BA08A37B1}"/>
      </w:docPartPr>
      <w:docPartBody>
        <w:p w:rsidR="00A4642F" w:rsidRDefault="00A4642F" w:rsidP="00A4642F">
          <w:pPr>
            <w:pStyle w:val="6007808C3391464F91783F7BBA53F016"/>
          </w:pPr>
          <w:r w:rsidRPr="00FF4CF5">
            <w:rPr>
              <w:rStyle w:val="Platshllartext"/>
            </w:rPr>
            <w:t>Klicka eller tryck här för att ange text.</w:t>
          </w:r>
        </w:p>
      </w:docPartBody>
    </w:docPart>
    <w:docPart>
      <w:docPartPr>
        <w:name w:val="32DB89CF19804E0C8886D8B79095DB61"/>
        <w:category>
          <w:name w:val="Allmänt"/>
          <w:gallery w:val="placeholder"/>
        </w:category>
        <w:types>
          <w:type w:val="bbPlcHdr"/>
        </w:types>
        <w:behaviors>
          <w:behavior w:val="content"/>
        </w:behaviors>
        <w:guid w:val="{D02E6740-70A2-4BF7-A16B-D39AD0E20CC6}"/>
      </w:docPartPr>
      <w:docPartBody>
        <w:p w:rsidR="00A4642F" w:rsidRDefault="00A4642F" w:rsidP="00A4642F">
          <w:pPr>
            <w:pStyle w:val="32DB89CF19804E0C8886D8B79095DB61"/>
          </w:pPr>
          <w:r w:rsidRPr="00FF4CF5">
            <w:rPr>
              <w:rStyle w:val="Platshllartext"/>
            </w:rPr>
            <w:t>Klicka eller tryck här för att ange text.</w:t>
          </w:r>
        </w:p>
      </w:docPartBody>
    </w:docPart>
    <w:docPart>
      <w:docPartPr>
        <w:name w:val="559A09897C9347DA9CAFD9935442AC93"/>
        <w:category>
          <w:name w:val="Allmänt"/>
          <w:gallery w:val="placeholder"/>
        </w:category>
        <w:types>
          <w:type w:val="bbPlcHdr"/>
        </w:types>
        <w:behaviors>
          <w:behavior w:val="content"/>
        </w:behaviors>
        <w:guid w:val="{BD0BCF94-6777-4860-9884-E68F94977CC7}"/>
      </w:docPartPr>
      <w:docPartBody>
        <w:p w:rsidR="00A4642F" w:rsidRDefault="00A4642F" w:rsidP="00A4642F">
          <w:pPr>
            <w:pStyle w:val="559A09897C9347DA9CAFD9935442AC93"/>
          </w:pPr>
          <w:r w:rsidRPr="00962F36">
            <w:rPr>
              <w:rStyle w:val="Platshllartext"/>
            </w:rPr>
            <w:t>Klicka eller tryck här för att ange text.</w:t>
          </w:r>
        </w:p>
      </w:docPartBody>
    </w:docPart>
    <w:docPart>
      <w:docPartPr>
        <w:name w:val="1D9FEF23DCC94843B7277F8A7F457DA9"/>
        <w:category>
          <w:name w:val="Allmänt"/>
          <w:gallery w:val="placeholder"/>
        </w:category>
        <w:types>
          <w:type w:val="bbPlcHdr"/>
        </w:types>
        <w:behaviors>
          <w:behavior w:val="content"/>
        </w:behaviors>
        <w:guid w:val="{59C872E7-EE57-4097-86E6-30799EAA6302}"/>
      </w:docPartPr>
      <w:docPartBody>
        <w:p w:rsidR="00A4642F" w:rsidRDefault="00A4642F" w:rsidP="00A4642F">
          <w:pPr>
            <w:pStyle w:val="1D9FEF23DCC94843B7277F8A7F457DA9"/>
          </w:pPr>
          <w:r w:rsidRPr="00FF4CF5">
            <w:rPr>
              <w:rStyle w:val="Platshllartext"/>
            </w:rPr>
            <w:t>Klicka eller tryck här för att ange text.</w:t>
          </w:r>
        </w:p>
      </w:docPartBody>
    </w:docPart>
    <w:docPart>
      <w:docPartPr>
        <w:name w:val="F422325B380E4CE095D592A99D2338C8"/>
        <w:category>
          <w:name w:val="Allmänt"/>
          <w:gallery w:val="placeholder"/>
        </w:category>
        <w:types>
          <w:type w:val="bbPlcHdr"/>
        </w:types>
        <w:behaviors>
          <w:behavior w:val="content"/>
        </w:behaviors>
        <w:guid w:val="{35143ADA-E918-4973-AF75-F6275C2E5076}"/>
      </w:docPartPr>
      <w:docPartBody>
        <w:p w:rsidR="00A4642F" w:rsidRDefault="00A4642F" w:rsidP="00A4642F">
          <w:pPr>
            <w:pStyle w:val="F422325B380E4CE095D592A99D2338C8"/>
          </w:pPr>
          <w:r w:rsidRPr="00FF4CF5">
            <w:rPr>
              <w:rStyle w:val="Platshllartext"/>
            </w:rPr>
            <w:t>Klicka eller tryck här för att ange text.</w:t>
          </w:r>
        </w:p>
      </w:docPartBody>
    </w:docPart>
    <w:docPart>
      <w:docPartPr>
        <w:name w:val="C8E33CAC7F44455BB919D739F516BC08"/>
        <w:category>
          <w:name w:val="Allmänt"/>
          <w:gallery w:val="placeholder"/>
        </w:category>
        <w:types>
          <w:type w:val="bbPlcHdr"/>
        </w:types>
        <w:behaviors>
          <w:behavior w:val="content"/>
        </w:behaviors>
        <w:guid w:val="{D780B2D6-3D26-4A1C-9E44-75EF32B05976}"/>
      </w:docPartPr>
      <w:docPartBody>
        <w:p w:rsidR="00A4642F" w:rsidRDefault="00A4642F" w:rsidP="00A4642F">
          <w:pPr>
            <w:pStyle w:val="C8E33CAC7F44455BB919D739F516BC08"/>
          </w:pPr>
          <w:r w:rsidRPr="00FF4CF5">
            <w:rPr>
              <w:rStyle w:val="Platshllartext"/>
            </w:rPr>
            <w:t>Klicka eller tryck här för att ange text.</w:t>
          </w:r>
        </w:p>
      </w:docPartBody>
    </w:docPart>
    <w:docPart>
      <w:docPartPr>
        <w:name w:val="3FCEE64C27A9448FB72AEC957CED3F3A"/>
        <w:category>
          <w:name w:val="Allmänt"/>
          <w:gallery w:val="placeholder"/>
        </w:category>
        <w:types>
          <w:type w:val="bbPlcHdr"/>
        </w:types>
        <w:behaviors>
          <w:behavior w:val="content"/>
        </w:behaviors>
        <w:guid w:val="{EF1392F9-C9A1-4EBC-9125-F54FE3F4BAA3}"/>
      </w:docPartPr>
      <w:docPartBody>
        <w:p w:rsidR="00A4642F" w:rsidRDefault="00A4642F" w:rsidP="00A4642F">
          <w:pPr>
            <w:pStyle w:val="3FCEE64C27A9448FB72AEC957CED3F3A"/>
          </w:pPr>
          <w:r w:rsidRPr="00962F36">
            <w:rPr>
              <w:rStyle w:val="Platshllartext"/>
            </w:rPr>
            <w:t>Klicka eller tryck här för att ange text.</w:t>
          </w:r>
        </w:p>
      </w:docPartBody>
    </w:docPart>
    <w:docPart>
      <w:docPartPr>
        <w:name w:val="D6B40B7789D14AA793238F24C87011E9"/>
        <w:category>
          <w:name w:val="Allmänt"/>
          <w:gallery w:val="placeholder"/>
        </w:category>
        <w:types>
          <w:type w:val="bbPlcHdr"/>
        </w:types>
        <w:behaviors>
          <w:behavior w:val="content"/>
        </w:behaviors>
        <w:guid w:val="{4417ED43-8849-4021-9DFE-2E800EA17ED1}"/>
      </w:docPartPr>
      <w:docPartBody>
        <w:p w:rsidR="00A4642F" w:rsidRDefault="00A4642F" w:rsidP="00A4642F">
          <w:pPr>
            <w:pStyle w:val="D6B40B7789D14AA793238F24C87011E9"/>
          </w:pPr>
          <w:r w:rsidRPr="00FF4CF5">
            <w:rPr>
              <w:rStyle w:val="Platshllartext"/>
            </w:rPr>
            <w:t>Klicka eller tryck här för att ange text.</w:t>
          </w:r>
        </w:p>
      </w:docPartBody>
    </w:docPart>
    <w:docPart>
      <w:docPartPr>
        <w:name w:val="501E990CB96842558F86B41D10FECAEA"/>
        <w:category>
          <w:name w:val="Allmänt"/>
          <w:gallery w:val="placeholder"/>
        </w:category>
        <w:types>
          <w:type w:val="bbPlcHdr"/>
        </w:types>
        <w:behaviors>
          <w:behavior w:val="content"/>
        </w:behaviors>
        <w:guid w:val="{27519DCD-FD26-4A6C-9195-56CAA8D032A8}"/>
      </w:docPartPr>
      <w:docPartBody>
        <w:p w:rsidR="00A4642F" w:rsidRDefault="00A4642F" w:rsidP="00A4642F">
          <w:pPr>
            <w:pStyle w:val="501E990CB96842558F86B41D10FECAEA"/>
          </w:pPr>
          <w:r w:rsidRPr="00FF4CF5">
            <w:rPr>
              <w:rStyle w:val="Platshllartext"/>
            </w:rPr>
            <w:t>Klicka eller tryck här för att ange text.</w:t>
          </w:r>
        </w:p>
      </w:docPartBody>
    </w:docPart>
    <w:docPart>
      <w:docPartPr>
        <w:name w:val="26171A1238644D40A6FC24690405A2EA"/>
        <w:category>
          <w:name w:val="Allmänt"/>
          <w:gallery w:val="placeholder"/>
        </w:category>
        <w:types>
          <w:type w:val="bbPlcHdr"/>
        </w:types>
        <w:behaviors>
          <w:behavior w:val="content"/>
        </w:behaviors>
        <w:guid w:val="{AA78B4CF-717D-4C24-BD2A-8BC31CC0A9F1}"/>
      </w:docPartPr>
      <w:docPartBody>
        <w:p w:rsidR="00A4642F" w:rsidRDefault="00A4642F" w:rsidP="00A4642F">
          <w:pPr>
            <w:pStyle w:val="26171A1238644D40A6FC24690405A2EA"/>
          </w:pPr>
          <w:r w:rsidRPr="00FF4CF5">
            <w:rPr>
              <w:rStyle w:val="Platshllartext"/>
            </w:rPr>
            <w:t>Klicka eller tryck här för att ange text.</w:t>
          </w:r>
        </w:p>
      </w:docPartBody>
    </w:docPart>
    <w:docPart>
      <w:docPartPr>
        <w:name w:val="DDDD6697F1494859BC690E4B63D9E8FB"/>
        <w:category>
          <w:name w:val="Allmänt"/>
          <w:gallery w:val="placeholder"/>
        </w:category>
        <w:types>
          <w:type w:val="bbPlcHdr"/>
        </w:types>
        <w:behaviors>
          <w:behavior w:val="content"/>
        </w:behaviors>
        <w:guid w:val="{908EFA53-9DA1-4FCD-8609-2EDA64A6A92D}"/>
      </w:docPartPr>
      <w:docPartBody>
        <w:p w:rsidR="00A4642F" w:rsidRDefault="00A4642F" w:rsidP="00A4642F">
          <w:pPr>
            <w:pStyle w:val="DDDD6697F1494859BC690E4B63D9E8FB"/>
          </w:pPr>
          <w:r w:rsidRPr="00FF4CF5">
            <w:rPr>
              <w:rStyle w:val="Platshllartext"/>
            </w:rPr>
            <w:t>Klicka eller tryck här för att ange text.</w:t>
          </w:r>
        </w:p>
      </w:docPartBody>
    </w:docPart>
    <w:docPart>
      <w:docPartPr>
        <w:name w:val="6FAC346BE55D4A6F9851734A4219E5F7"/>
        <w:category>
          <w:name w:val="Allmänt"/>
          <w:gallery w:val="placeholder"/>
        </w:category>
        <w:types>
          <w:type w:val="bbPlcHdr"/>
        </w:types>
        <w:behaviors>
          <w:behavior w:val="content"/>
        </w:behaviors>
        <w:guid w:val="{264010DF-BF79-4AA0-B06A-C3B031458793}"/>
      </w:docPartPr>
      <w:docPartBody>
        <w:p w:rsidR="00A4642F" w:rsidRDefault="00A4642F" w:rsidP="00A4642F">
          <w:pPr>
            <w:pStyle w:val="6FAC346BE55D4A6F9851734A4219E5F7"/>
          </w:pPr>
          <w:r w:rsidRPr="00FF4CF5">
            <w:rPr>
              <w:rStyle w:val="Platshllartext"/>
            </w:rPr>
            <w:t>Klicka eller tryck här för att ange text.</w:t>
          </w:r>
        </w:p>
      </w:docPartBody>
    </w:docPart>
    <w:docPart>
      <w:docPartPr>
        <w:name w:val="51774373340F425E812BC5FE6C9DFAB1"/>
        <w:category>
          <w:name w:val="Allmänt"/>
          <w:gallery w:val="placeholder"/>
        </w:category>
        <w:types>
          <w:type w:val="bbPlcHdr"/>
        </w:types>
        <w:behaviors>
          <w:behavior w:val="content"/>
        </w:behaviors>
        <w:guid w:val="{A0036EF1-E9F3-43BB-9CEC-801BDD8129BB}"/>
      </w:docPartPr>
      <w:docPartBody>
        <w:p w:rsidR="00A4642F" w:rsidRDefault="00A4642F" w:rsidP="00A4642F">
          <w:pPr>
            <w:pStyle w:val="51774373340F425E812BC5FE6C9DFAB1"/>
          </w:pPr>
          <w:r w:rsidRPr="00FF4CF5">
            <w:rPr>
              <w:rStyle w:val="Platshllartext"/>
            </w:rPr>
            <w:t>Klicka eller tryck här för att ange text.</w:t>
          </w:r>
        </w:p>
      </w:docPartBody>
    </w:docPart>
    <w:docPart>
      <w:docPartPr>
        <w:name w:val="7F1233BEC96C4726875FB94A5B2CCBA5"/>
        <w:category>
          <w:name w:val="Allmänt"/>
          <w:gallery w:val="placeholder"/>
        </w:category>
        <w:types>
          <w:type w:val="bbPlcHdr"/>
        </w:types>
        <w:behaviors>
          <w:behavior w:val="content"/>
        </w:behaviors>
        <w:guid w:val="{A08574CB-F656-4516-8482-ADBD8B7DB7C1}"/>
      </w:docPartPr>
      <w:docPartBody>
        <w:p w:rsidR="00A4642F" w:rsidRDefault="00A4642F" w:rsidP="00A4642F">
          <w:pPr>
            <w:pStyle w:val="7F1233BEC96C4726875FB94A5B2CCBA5"/>
          </w:pPr>
          <w:r w:rsidRPr="00962F36">
            <w:rPr>
              <w:rStyle w:val="Platshllartext"/>
            </w:rPr>
            <w:t>Klicka eller tryck här för att ange text.</w:t>
          </w:r>
        </w:p>
      </w:docPartBody>
    </w:docPart>
    <w:docPart>
      <w:docPartPr>
        <w:name w:val="624E2193B61443E280BA6DB5477B0C38"/>
        <w:category>
          <w:name w:val="Allmänt"/>
          <w:gallery w:val="placeholder"/>
        </w:category>
        <w:types>
          <w:type w:val="bbPlcHdr"/>
        </w:types>
        <w:behaviors>
          <w:behavior w:val="content"/>
        </w:behaviors>
        <w:guid w:val="{E7F90730-4E0C-4C2C-B150-6CD5706F6417}"/>
      </w:docPartPr>
      <w:docPartBody>
        <w:p w:rsidR="00A4642F" w:rsidRDefault="00A4642F" w:rsidP="00A4642F">
          <w:pPr>
            <w:pStyle w:val="624E2193B61443E280BA6DB5477B0C38"/>
          </w:pPr>
          <w:r w:rsidRPr="00FF4CF5">
            <w:rPr>
              <w:rStyle w:val="Platshllartext"/>
            </w:rPr>
            <w:t>Klicka eller tryck här för att ange text.</w:t>
          </w:r>
        </w:p>
      </w:docPartBody>
    </w:docPart>
    <w:docPart>
      <w:docPartPr>
        <w:name w:val="AB403FB2C36C4350A5C8EBAF4C498427"/>
        <w:category>
          <w:name w:val="Allmänt"/>
          <w:gallery w:val="placeholder"/>
        </w:category>
        <w:types>
          <w:type w:val="bbPlcHdr"/>
        </w:types>
        <w:behaviors>
          <w:behavior w:val="content"/>
        </w:behaviors>
        <w:guid w:val="{1B80E134-E96B-450A-988E-6FFDA29E1065}"/>
      </w:docPartPr>
      <w:docPartBody>
        <w:p w:rsidR="00A4642F" w:rsidRDefault="00A4642F" w:rsidP="00A4642F">
          <w:pPr>
            <w:pStyle w:val="AB403FB2C36C4350A5C8EBAF4C498427"/>
          </w:pPr>
          <w:r w:rsidRPr="00FF4CF5">
            <w:rPr>
              <w:rStyle w:val="Platshllartext"/>
            </w:rPr>
            <w:t>Klicka eller tryck här för att ange text.</w:t>
          </w:r>
        </w:p>
      </w:docPartBody>
    </w:docPart>
    <w:docPart>
      <w:docPartPr>
        <w:name w:val="61200CD2F09C4312B0E875C9E306B144"/>
        <w:category>
          <w:name w:val="Allmänt"/>
          <w:gallery w:val="placeholder"/>
        </w:category>
        <w:types>
          <w:type w:val="bbPlcHdr"/>
        </w:types>
        <w:behaviors>
          <w:behavior w:val="content"/>
        </w:behaviors>
        <w:guid w:val="{05E260CA-8DF3-4111-AF6F-55CF0EAF08CD}"/>
      </w:docPartPr>
      <w:docPartBody>
        <w:p w:rsidR="00A4642F" w:rsidRDefault="00A4642F" w:rsidP="00A4642F">
          <w:pPr>
            <w:pStyle w:val="61200CD2F09C4312B0E875C9E306B144"/>
          </w:pPr>
          <w:r w:rsidRPr="00FF4CF5">
            <w:rPr>
              <w:rStyle w:val="Platshllartext"/>
            </w:rPr>
            <w:t>Klicka eller tryck här för att ange text.</w:t>
          </w:r>
        </w:p>
      </w:docPartBody>
    </w:docPart>
    <w:docPart>
      <w:docPartPr>
        <w:name w:val="1714153C226148CAB0875C96C95C0FD8"/>
        <w:category>
          <w:name w:val="Allmänt"/>
          <w:gallery w:val="placeholder"/>
        </w:category>
        <w:types>
          <w:type w:val="bbPlcHdr"/>
        </w:types>
        <w:behaviors>
          <w:behavior w:val="content"/>
        </w:behaviors>
        <w:guid w:val="{3071B46A-53AD-41A6-BAF3-1349727BEBA9}"/>
      </w:docPartPr>
      <w:docPartBody>
        <w:p w:rsidR="00A4642F" w:rsidRDefault="00A4642F" w:rsidP="00A4642F">
          <w:pPr>
            <w:pStyle w:val="1714153C226148CAB0875C96C95C0FD8"/>
          </w:pPr>
          <w:r w:rsidRPr="00962F36">
            <w:rPr>
              <w:rStyle w:val="Platshllartext"/>
            </w:rPr>
            <w:t>Klicka eller tryck här för att ange text.</w:t>
          </w:r>
        </w:p>
      </w:docPartBody>
    </w:docPart>
    <w:docPart>
      <w:docPartPr>
        <w:name w:val="D37BE231C3DD47998625824899A46F56"/>
        <w:category>
          <w:name w:val="Allmänt"/>
          <w:gallery w:val="placeholder"/>
        </w:category>
        <w:types>
          <w:type w:val="bbPlcHdr"/>
        </w:types>
        <w:behaviors>
          <w:behavior w:val="content"/>
        </w:behaviors>
        <w:guid w:val="{9F051A97-F0F8-4F66-A486-EC97864C2BF4}"/>
      </w:docPartPr>
      <w:docPartBody>
        <w:p w:rsidR="00A4642F" w:rsidRDefault="00A4642F" w:rsidP="00A4642F">
          <w:pPr>
            <w:pStyle w:val="D37BE231C3DD47998625824899A46F56"/>
          </w:pPr>
          <w:r w:rsidRPr="00FF4CF5">
            <w:rPr>
              <w:rStyle w:val="Platshllartext"/>
            </w:rPr>
            <w:t>Klicka eller tryck här för att ange text.</w:t>
          </w:r>
        </w:p>
      </w:docPartBody>
    </w:docPart>
    <w:docPart>
      <w:docPartPr>
        <w:name w:val="A318BC598DAC4584B91333B81CAFF06E"/>
        <w:category>
          <w:name w:val="Allmänt"/>
          <w:gallery w:val="placeholder"/>
        </w:category>
        <w:types>
          <w:type w:val="bbPlcHdr"/>
        </w:types>
        <w:behaviors>
          <w:behavior w:val="content"/>
        </w:behaviors>
        <w:guid w:val="{29A57F9C-CBE8-4727-8F40-0333E9642BA7}"/>
      </w:docPartPr>
      <w:docPartBody>
        <w:p w:rsidR="00A4642F" w:rsidRDefault="00A4642F" w:rsidP="00A4642F">
          <w:pPr>
            <w:pStyle w:val="A318BC598DAC4584B91333B81CAFF06E"/>
          </w:pPr>
          <w:r w:rsidRPr="00FF4CF5">
            <w:rPr>
              <w:rStyle w:val="Platshllartext"/>
            </w:rPr>
            <w:t>Klicka eller tryck här för att ange text.</w:t>
          </w:r>
        </w:p>
      </w:docPartBody>
    </w:docPart>
    <w:docPart>
      <w:docPartPr>
        <w:name w:val="34D3F96775294887A0785F108C38ECE8"/>
        <w:category>
          <w:name w:val="Allmänt"/>
          <w:gallery w:val="placeholder"/>
        </w:category>
        <w:types>
          <w:type w:val="bbPlcHdr"/>
        </w:types>
        <w:behaviors>
          <w:behavior w:val="content"/>
        </w:behaviors>
        <w:guid w:val="{49F64BDB-8771-4C40-8DAF-1CC24F5704B9}"/>
      </w:docPartPr>
      <w:docPartBody>
        <w:p w:rsidR="00A4642F" w:rsidRDefault="00A4642F" w:rsidP="00A4642F">
          <w:pPr>
            <w:pStyle w:val="34D3F96775294887A0785F108C38ECE8"/>
          </w:pPr>
          <w:r w:rsidRPr="00962F36">
            <w:rPr>
              <w:rStyle w:val="Platshllartext"/>
            </w:rPr>
            <w:t>Klicka eller tryck här för att ange text.</w:t>
          </w:r>
        </w:p>
      </w:docPartBody>
    </w:docPart>
    <w:docPart>
      <w:docPartPr>
        <w:name w:val="AB08578C96BA49C9B228F43C22ABE1F8"/>
        <w:category>
          <w:name w:val="Allmänt"/>
          <w:gallery w:val="placeholder"/>
        </w:category>
        <w:types>
          <w:type w:val="bbPlcHdr"/>
        </w:types>
        <w:behaviors>
          <w:behavior w:val="content"/>
        </w:behaviors>
        <w:guid w:val="{4FF82D31-74D9-4D00-8428-E17EE4620258}"/>
      </w:docPartPr>
      <w:docPartBody>
        <w:p w:rsidR="00A4642F" w:rsidRDefault="00A4642F" w:rsidP="00A4642F">
          <w:pPr>
            <w:pStyle w:val="AB08578C96BA49C9B228F43C22ABE1F8"/>
          </w:pPr>
          <w:r w:rsidRPr="00FF4CF5">
            <w:rPr>
              <w:rStyle w:val="Platshllartext"/>
            </w:rPr>
            <w:t>Klicka eller tryck här för att ange text.</w:t>
          </w:r>
        </w:p>
      </w:docPartBody>
    </w:docPart>
    <w:docPart>
      <w:docPartPr>
        <w:name w:val="6CBF2DB9B9234DDF9783EC3B472B6DA6"/>
        <w:category>
          <w:name w:val="Allmänt"/>
          <w:gallery w:val="placeholder"/>
        </w:category>
        <w:types>
          <w:type w:val="bbPlcHdr"/>
        </w:types>
        <w:behaviors>
          <w:behavior w:val="content"/>
        </w:behaviors>
        <w:guid w:val="{7BFF5368-1B55-4D09-B4A0-1A7B8881322A}"/>
      </w:docPartPr>
      <w:docPartBody>
        <w:p w:rsidR="00A4642F" w:rsidRDefault="00A4642F" w:rsidP="00A4642F">
          <w:pPr>
            <w:pStyle w:val="6CBF2DB9B9234DDF9783EC3B472B6DA6"/>
          </w:pPr>
          <w:r w:rsidRPr="00FF4CF5">
            <w:rPr>
              <w:rStyle w:val="Platshllartext"/>
            </w:rPr>
            <w:t>Klicka eller tryck här för att ange text.</w:t>
          </w:r>
        </w:p>
      </w:docPartBody>
    </w:docPart>
    <w:docPart>
      <w:docPartPr>
        <w:name w:val="42B53EE6BDED436FACF00471C752F879"/>
        <w:category>
          <w:name w:val="Allmänt"/>
          <w:gallery w:val="placeholder"/>
        </w:category>
        <w:types>
          <w:type w:val="bbPlcHdr"/>
        </w:types>
        <w:behaviors>
          <w:behavior w:val="content"/>
        </w:behaviors>
        <w:guid w:val="{C1172498-89CB-489D-9CE1-143AE25B6EB2}"/>
      </w:docPartPr>
      <w:docPartBody>
        <w:p w:rsidR="00A4642F" w:rsidRDefault="00A4642F" w:rsidP="00A4642F">
          <w:pPr>
            <w:pStyle w:val="42B53EE6BDED436FACF00471C752F879"/>
          </w:pPr>
          <w:r w:rsidRPr="00FF4CF5">
            <w:rPr>
              <w:rStyle w:val="Platshllartext"/>
            </w:rPr>
            <w:t>Klicka eller tryck här för att ange text.</w:t>
          </w:r>
        </w:p>
      </w:docPartBody>
    </w:docPart>
    <w:docPart>
      <w:docPartPr>
        <w:name w:val="199119F4FCC9417A953E191C9F6E27AA"/>
        <w:category>
          <w:name w:val="Allmänt"/>
          <w:gallery w:val="placeholder"/>
        </w:category>
        <w:types>
          <w:type w:val="bbPlcHdr"/>
        </w:types>
        <w:behaviors>
          <w:behavior w:val="content"/>
        </w:behaviors>
        <w:guid w:val="{FD7EEB8C-5664-482A-9F88-FA0162F0C329}"/>
      </w:docPartPr>
      <w:docPartBody>
        <w:p w:rsidR="00A4642F" w:rsidRDefault="00A4642F" w:rsidP="00A4642F">
          <w:pPr>
            <w:pStyle w:val="199119F4FCC9417A953E191C9F6E27AA"/>
          </w:pPr>
          <w:r w:rsidRPr="00962F36">
            <w:rPr>
              <w:rStyle w:val="Platshllartext"/>
            </w:rPr>
            <w:t>Klicka eller tryck här för att ange text.</w:t>
          </w:r>
        </w:p>
      </w:docPartBody>
    </w:docPart>
    <w:docPart>
      <w:docPartPr>
        <w:name w:val="5F92A7FEE2FC45548D5256CAA44AECD8"/>
        <w:category>
          <w:name w:val="Allmänt"/>
          <w:gallery w:val="placeholder"/>
        </w:category>
        <w:types>
          <w:type w:val="bbPlcHdr"/>
        </w:types>
        <w:behaviors>
          <w:behavior w:val="content"/>
        </w:behaviors>
        <w:guid w:val="{D5FDC295-9C9C-4D92-A22D-414FBA789D29}"/>
      </w:docPartPr>
      <w:docPartBody>
        <w:p w:rsidR="00A4642F" w:rsidRDefault="00A4642F" w:rsidP="00A4642F">
          <w:pPr>
            <w:pStyle w:val="5F92A7FEE2FC45548D5256CAA44AECD8"/>
          </w:pPr>
          <w:r w:rsidRPr="00FF4CF5">
            <w:rPr>
              <w:rStyle w:val="Platshllartext"/>
            </w:rPr>
            <w:t>Klicka eller tryck här för att ange text.</w:t>
          </w:r>
        </w:p>
      </w:docPartBody>
    </w:docPart>
    <w:docPart>
      <w:docPartPr>
        <w:name w:val="1E4BE4F02AED470DA24723CDC0507AFF"/>
        <w:category>
          <w:name w:val="Allmänt"/>
          <w:gallery w:val="placeholder"/>
        </w:category>
        <w:types>
          <w:type w:val="bbPlcHdr"/>
        </w:types>
        <w:behaviors>
          <w:behavior w:val="content"/>
        </w:behaviors>
        <w:guid w:val="{433D7C27-77C1-4391-843E-740AAD8CA588}"/>
      </w:docPartPr>
      <w:docPartBody>
        <w:p w:rsidR="00A4642F" w:rsidRDefault="00A4642F" w:rsidP="00A4642F">
          <w:pPr>
            <w:pStyle w:val="1E4BE4F02AED470DA24723CDC0507AFF"/>
          </w:pPr>
          <w:r w:rsidRPr="00FF4CF5">
            <w:rPr>
              <w:rStyle w:val="Platshllartext"/>
            </w:rPr>
            <w:t>Klicka eller tryck här för att ange text.</w:t>
          </w:r>
        </w:p>
      </w:docPartBody>
    </w:docPart>
    <w:docPart>
      <w:docPartPr>
        <w:name w:val="5109C0614FDC4E5C8C0793A353C2C778"/>
        <w:category>
          <w:name w:val="Allmänt"/>
          <w:gallery w:val="placeholder"/>
        </w:category>
        <w:types>
          <w:type w:val="bbPlcHdr"/>
        </w:types>
        <w:behaviors>
          <w:behavior w:val="content"/>
        </w:behaviors>
        <w:guid w:val="{24C9E864-46D2-4813-909A-D36B9FEB3FBA}"/>
      </w:docPartPr>
      <w:docPartBody>
        <w:p w:rsidR="00A4642F" w:rsidRDefault="00A4642F" w:rsidP="00A4642F">
          <w:pPr>
            <w:pStyle w:val="5109C0614FDC4E5C8C0793A353C2C778"/>
          </w:pPr>
          <w:r w:rsidRPr="00FF4CF5">
            <w:rPr>
              <w:rStyle w:val="Platshllartext"/>
            </w:rPr>
            <w:t>Klicka eller tryck här för att ange text.</w:t>
          </w:r>
        </w:p>
      </w:docPartBody>
    </w:docPart>
    <w:docPart>
      <w:docPartPr>
        <w:name w:val="A4C2063F6DB64488BC06580BEC6B6052"/>
        <w:category>
          <w:name w:val="Allmänt"/>
          <w:gallery w:val="placeholder"/>
        </w:category>
        <w:types>
          <w:type w:val="bbPlcHdr"/>
        </w:types>
        <w:behaviors>
          <w:behavior w:val="content"/>
        </w:behaviors>
        <w:guid w:val="{81A2B2EB-59BB-40EA-84EB-11EC3537BE91}"/>
      </w:docPartPr>
      <w:docPartBody>
        <w:p w:rsidR="00A4642F" w:rsidRDefault="00A4642F" w:rsidP="00A4642F">
          <w:pPr>
            <w:pStyle w:val="A4C2063F6DB64488BC06580BEC6B6052"/>
          </w:pPr>
          <w:r w:rsidRPr="00962F36">
            <w:rPr>
              <w:rStyle w:val="Platshllartext"/>
            </w:rPr>
            <w:t>Klicka eller tryck här för att ange text.</w:t>
          </w:r>
        </w:p>
      </w:docPartBody>
    </w:docPart>
    <w:docPart>
      <w:docPartPr>
        <w:name w:val="055E03D958AB4DADBEC19B3A0806436B"/>
        <w:category>
          <w:name w:val="Allmänt"/>
          <w:gallery w:val="placeholder"/>
        </w:category>
        <w:types>
          <w:type w:val="bbPlcHdr"/>
        </w:types>
        <w:behaviors>
          <w:behavior w:val="content"/>
        </w:behaviors>
        <w:guid w:val="{841DB402-4669-4219-9B0B-217C9F215546}"/>
      </w:docPartPr>
      <w:docPartBody>
        <w:p w:rsidR="00A4642F" w:rsidRDefault="00A4642F" w:rsidP="00A4642F">
          <w:pPr>
            <w:pStyle w:val="055E03D958AB4DADBEC19B3A0806436B"/>
          </w:pPr>
          <w:r w:rsidRPr="00FF4CF5">
            <w:rPr>
              <w:rStyle w:val="Platshllartext"/>
            </w:rPr>
            <w:t>Klicka eller tryck här för att ange text.</w:t>
          </w:r>
        </w:p>
      </w:docPartBody>
    </w:docPart>
    <w:docPart>
      <w:docPartPr>
        <w:name w:val="6C03E6B6F16F4F8698F8E09D6388A0ED"/>
        <w:category>
          <w:name w:val="Allmänt"/>
          <w:gallery w:val="placeholder"/>
        </w:category>
        <w:types>
          <w:type w:val="bbPlcHdr"/>
        </w:types>
        <w:behaviors>
          <w:behavior w:val="content"/>
        </w:behaviors>
        <w:guid w:val="{B6CDDFA1-2DE3-47CA-B3DA-1578CEB9FDBE}"/>
      </w:docPartPr>
      <w:docPartBody>
        <w:p w:rsidR="00A4642F" w:rsidRDefault="00A4642F" w:rsidP="00A4642F">
          <w:pPr>
            <w:pStyle w:val="6C03E6B6F16F4F8698F8E09D6388A0ED"/>
          </w:pPr>
          <w:r w:rsidRPr="00FF4CF5">
            <w:rPr>
              <w:rStyle w:val="Platshllartext"/>
            </w:rPr>
            <w:t>Klicka eller tryck här för att ange text.</w:t>
          </w:r>
        </w:p>
      </w:docPartBody>
    </w:docPart>
    <w:docPart>
      <w:docPartPr>
        <w:name w:val="D20E0C34F2DC49B49218937AE9DF3978"/>
        <w:category>
          <w:name w:val="Allmänt"/>
          <w:gallery w:val="placeholder"/>
        </w:category>
        <w:types>
          <w:type w:val="bbPlcHdr"/>
        </w:types>
        <w:behaviors>
          <w:behavior w:val="content"/>
        </w:behaviors>
        <w:guid w:val="{59FF2D77-BAB5-4DD6-A4D9-2270E5B2DBB6}"/>
      </w:docPartPr>
      <w:docPartBody>
        <w:p w:rsidR="00A4642F" w:rsidRDefault="00A4642F" w:rsidP="00A4642F">
          <w:pPr>
            <w:pStyle w:val="D20E0C34F2DC49B49218937AE9DF3978"/>
          </w:pPr>
          <w:r w:rsidRPr="00FF4CF5">
            <w:rPr>
              <w:rStyle w:val="Platshllartext"/>
            </w:rPr>
            <w:t>Klicka eller tryck här för att ange text.</w:t>
          </w:r>
        </w:p>
      </w:docPartBody>
    </w:docPart>
    <w:docPart>
      <w:docPartPr>
        <w:name w:val="C4872D9887ED4954BF6C1F008AD97257"/>
        <w:category>
          <w:name w:val="Allmänt"/>
          <w:gallery w:val="placeholder"/>
        </w:category>
        <w:types>
          <w:type w:val="bbPlcHdr"/>
        </w:types>
        <w:behaviors>
          <w:behavior w:val="content"/>
        </w:behaviors>
        <w:guid w:val="{FA367584-01E5-4EF3-B879-BB129139C67F}"/>
      </w:docPartPr>
      <w:docPartBody>
        <w:p w:rsidR="00A4642F" w:rsidRDefault="00A4642F" w:rsidP="00A4642F">
          <w:pPr>
            <w:pStyle w:val="C4872D9887ED4954BF6C1F008AD97257"/>
          </w:pPr>
          <w:r w:rsidRPr="00962F36">
            <w:rPr>
              <w:rStyle w:val="Platshllartext"/>
            </w:rPr>
            <w:t>Klicka eller tryck här för att ange text.</w:t>
          </w:r>
        </w:p>
      </w:docPartBody>
    </w:docPart>
    <w:docPart>
      <w:docPartPr>
        <w:name w:val="A94314AC99F54F7FA90C31C5AE280879"/>
        <w:category>
          <w:name w:val="Allmänt"/>
          <w:gallery w:val="placeholder"/>
        </w:category>
        <w:types>
          <w:type w:val="bbPlcHdr"/>
        </w:types>
        <w:behaviors>
          <w:behavior w:val="content"/>
        </w:behaviors>
        <w:guid w:val="{D9AAB788-00E6-47ED-B550-49475D55D661}"/>
      </w:docPartPr>
      <w:docPartBody>
        <w:p w:rsidR="00A4642F" w:rsidRDefault="00A4642F" w:rsidP="00A4642F">
          <w:pPr>
            <w:pStyle w:val="A94314AC99F54F7FA90C31C5AE280879"/>
          </w:pPr>
          <w:r w:rsidRPr="00FF4CF5">
            <w:rPr>
              <w:rStyle w:val="Platshllartext"/>
            </w:rPr>
            <w:t>Klicka eller tryck här för att ange text.</w:t>
          </w:r>
        </w:p>
      </w:docPartBody>
    </w:docPart>
    <w:docPart>
      <w:docPartPr>
        <w:name w:val="CF18F7C43C874FC196AD94E7347A109D"/>
        <w:category>
          <w:name w:val="Allmänt"/>
          <w:gallery w:val="placeholder"/>
        </w:category>
        <w:types>
          <w:type w:val="bbPlcHdr"/>
        </w:types>
        <w:behaviors>
          <w:behavior w:val="content"/>
        </w:behaviors>
        <w:guid w:val="{B5ED6B92-4801-4E94-AFDD-2CF44A4054BC}"/>
      </w:docPartPr>
      <w:docPartBody>
        <w:p w:rsidR="00A4642F" w:rsidRDefault="00A4642F" w:rsidP="00A4642F">
          <w:pPr>
            <w:pStyle w:val="CF18F7C43C874FC196AD94E7347A109D"/>
          </w:pPr>
          <w:r w:rsidRPr="00FF4CF5">
            <w:rPr>
              <w:rStyle w:val="Platshllartext"/>
            </w:rPr>
            <w:t>Klicka eller tryck här för att ange text.</w:t>
          </w:r>
        </w:p>
      </w:docPartBody>
    </w:docPart>
    <w:docPart>
      <w:docPartPr>
        <w:name w:val="49B7BE49695D4DB69AFD595FC3B07133"/>
        <w:category>
          <w:name w:val="Allmänt"/>
          <w:gallery w:val="placeholder"/>
        </w:category>
        <w:types>
          <w:type w:val="bbPlcHdr"/>
        </w:types>
        <w:behaviors>
          <w:behavior w:val="content"/>
        </w:behaviors>
        <w:guid w:val="{30D2BFBC-14A1-4E13-A769-62F6B62E614B}"/>
      </w:docPartPr>
      <w:docPartBody>
        <w:p w:rsidR="00A4642F" w:rsidRDefault="00A4642F" w:rsidP="00A4642F">
          <w:pPr>
            <w:pStyle w:val="49B7BE49695D4DB69AFD595FC3B07133"/>
          </w:pPr>
          <w:r w:rsidRPr="00FF4CF5">
            <w:rPr>
              <w:rStyle w:val="Platshllartext"/>
            </w:rPr>
            <w:t>Klicka eller tryck här för att ange text.</w:t>
          </w:r>
        </w:p>
      </w:docPartBody>
    </w:docPart>
    <w:docPart>
      <w:docPartPr>
        <w:name w:val="00ACDA08FE4047C9A05E83BDACEDCCBC"/>
        <w:category>
          <w:name w:val="Allmänt"/>
          <w:gallery w:val="placeholder"/>
        </w:category>
        <w:types>
          <w:type w:val="bbPlcHdr"/>
        </w:types>
        <w:behaviors>
          <w:behavior w:val="content"/>
        </w:behaviors>
        <w:guid w:val="{816487AD-1D5D-449B-A1F0-49E907019061}"/>
      </w:docPartPr>
      <w:docPartBody>
        <w:p w:rsidR="00A4642F" w:rsidRDefault="00A4642F" w:rsidP="00A4642F">
          <w:pPr>
            <w:pStyle w:val="00ACDA08FE4047C9A05E83BDACEDCCBC"/>
          </w:pPr>
          <w:r w:rsidRPr="00962F36">
            <w:rPr>
              <w:rStyle w:val="Platshllartext"/>
            </w:rPr>
            <w:t>Klicka eller tryck här för att ange text.</w:t>
          </w:r>
        </w:p>
      </w:docPartBody>
    </w:docPart>
    <w:docPart>
      <w:docPartPr>
        <w:name w:val="C8FA1BD6ACE54EBA82E02FCBB91A93A1"/>
        <w:category>
          <w:name w:val="Allmänt"/>
          <w:gallery w:val="placeholder"/>
        </w:category>
        <w:types>
          <w:type w:val="bbPlcHdr"/>
        </w:types>
        <w:behaviors>
          <w:behavior w:val="content"/>
        </w:behaviors>
        <w:guid w:val="{7E4D6C34-2876-4E02-A90E-A74F80618A44}"/>
      </w:docPartPr>
      <w:docPartBody>
        <w:p w:rsidR="00A4642F" w:rsidRDefault="00A4642F" w:rsidP="00A4642F">
          <w:pPr>
            <w:pStyle w:val="C8FA1BD6ACE54EBA82E02FCBB91A93A1"/>
          </w:pPr>
          <w:r w:rsidRPr="00FF4CF5">
            <w:rPr>
              <w:rStyle w:val="Platshllartext"/>
            </w:rPr>
            <w:t>Klicka eller tryck här för att ange text.</w:t>
          </w:r>
        </w:p>
      </w:docPartBody>
    </w:docPart>
    <w:docPart>
      <w:docPartPr>
        <w:name w:val="4EB593FFDA9340BF944A15914F9C2C03"/>
        <w:category>
          <w:name w:val="Allmänt"/>
          <w:gallery w:val="placeholder"/>
        </w:category>
        <w:types>
          <w:type w:val="bbPlcHdr"/>
        </w:types>
        <w:behaviors>
          <w:behavior w:val="content"/>
        </w:behaviors>
        <w:guid w:val="{9D02BB29-B5A7-43C8-87BD-B10473716A88}"/>
      </w:docPartPr>
      <w:docPartBody>
        <w:p w:rsidR="00A4642F" w:rsidRDefault="00A4642F" w:rsidP="00A4642F">
          <w:pPr>
            <w:pStyle w:val="4EB593FFDA9340BF944A15914F9C2C03"/>
          </w:pPr>
          <w:r w:rsidRPr="00FF4CF5">
            <w:rPr>
              <w:rStyle w:val="Platshllartext"/>
            </w:rPr>
            <w:t>Klicka eller tryck här för att ange text.</w:t>
          </w:r>
        </w:p>
      </w:docPartBody>
    </w:docPart>
    <w:docPart>
      <w:docPartPr>
        <w:name w:val="B0C1AD1E979049689D12A6F90A3C2C7A"/>
        <w:category>
          <w:name w:val="Allmänt"/>
          <w:gallery w:val="placeholder"/>
        </w:category>
        <w:types>
          <w:type w:val="bbPlcHdr"/>
        </w:types>
        <w:behaviors>
          <w:behavior w:val="content"/>
        </w:behaviors>
        <w:guid w:val="{CF02B0DB-A653-468B-9E65-ECFFA28A9365}"/>
      </w:docPartPr>
      <w:docPartBody>
        <w:p w:rsidR="00A4642F" w:rsidRDefault="00A4642F" w:rsidP="00A4642F">
          <w:pPr>
            <w:pStyle w:val="B0C1AD1E979049689D12A6F90A3C2C7A"/>
          </w:pPr>
          <w:r w:rsidRPr="00FF4CF5">
            <w:rPr>
              <w:rStyle w:val="Platshllartext"/>
            </w:rPr>
            <w:t>Klicka eller tryck här för att ange text.</w:t>
          </w:r>
        </w:p>
      </w:docPartBody>
    </w:docPart>
    <w:docPart>
      <w:docPartPr>
        <w:name w:val="775F193BC732469BA4490A1B9D530824"/>
        <w:category>
          <w:name w:val="Allmänt"/>
          <w:gallery w:val="placeholder"/>
        </w:category>
        <w:types>
          <w:type w:val="bbPlcHdr"/>
        </w:types>
        <w:behaviors>
          <w:behavior w:val="content"/>
        </w:behaviors>
        <w:guid w:val="{22DD8222-CBE8-450D-B8A9-329F3693B8DD}"/>
      </w:docPartPr>
      <w:docPartBody>
        <w:p w:rsidR="00A4642F" w:rsidRDefault="00A4642F" w:rsidP="00A4642F">
          <w:pPr>
            <w:pStyle w:val="775F193BC732469BA4490A1B9D530824"/>
          </w:pPr>
          <w:r w:rsidRPr="00962F36">
            <w:rPr>
              <w:rStyle w:val="Platshllartext"/>
            </w:rPr>
            <w:t>Klicka eller tryck här för att ange text.</w:t>
          </w:r>
        </w:p>
      </w:docPartBody>
    </w:docPart>
    <w:docPart>
      <w:docPartPr>
        <w:name w:val="279C8DF8556F41E3A60F8E9706641BAF"/>
        <w:category>
          <w:name w:val="Allmänt"/>
          <w:gallery w:val="placeholder"/>
        </w:category>
        <w:types>
          <w:type w:val="bbPlcHdr"/>
        </w:types>
        <w:behaviors>
          <w:behavior w:val="content"/>
        </w:behaviors>
        <w:guid w:val="{873BE63B-A952-461A-A221-DF484D4C398E}"/>
      </w:docPartPr>
      <w:docPartBody>
        <w:p w:rsidR="00A4642F" w:rsidRDefault="00A4642F" w:rsidP="00A4642F">
          <w:pPr>
            <w:pStyle w:val="279C8DF8556F41E3A60F8E9706641BAF"/>
          </w:pPr>
          <w:r w:rsidRPr="00FF4CF5">
            <w:rPr>
              <w:rStyle w:val="Platshllartext"/>
            </w:rPr>
            <w:t>Klicka eller tryck här för att ange text.</w:t>
          </w:r>
        </w:p>
      </w:docPartBody>
    </w:docPart>
    <w:docPart>
      <w:docPartPr>
        <w:name w:val="324027F0C1324B3C9B6D619C9E84F74A"/>
        <w:category>
          <w:name w:val="Allmänt"/>
          <w:gallery w:val="placeholder"/>
        </w:category>
        <w:types>
          <w:type w:val="bbPlcHdr"/>
        </w:types>
        <w:behaviors>
          <w:behavior w:val="content"/>
        </w:behaviors>
        <w:guid w:val="{323D8E12-1628-424B-A0F7-5EF309BF8B02}"/>
      </w:docPartPr>
      <w:docPartBody>
        <w:p w:rsidR="00A4642F" w:rsidRDefault="00A4642F" w:rsidP="00A4642F">
          <w:pPr>
            <w:pStyle w:val="324027F0C1324B3C9B6D619C9E84F74A"/>
          </w:pPr>
          <w:r w:rsidRPr="00FF4CF5">
            <w:rPr>
              <w:rStyle w:val="Platshllartext"/>
            </w:rPr>
            <w:t>Klicka eller tryck här för att ange text.</w:t>
          </w:r>
        </w:p>
      </w:docPartBody>
    </w:docPart>
    <w:docPart>
      <w:docPartPr>
        <w:name w:val="5A95277FAE7A4368ABF2C591FFA1C3D6"/>
        <w:category>
          <w:name w:val="Allmänt"/>
          <w:gallery w:val="placeholder"/>
        </w:category>
        <w:types>
          <w:type w:val="bbPlcHdr"/>
        </w:types>
        <w:behaviors>
          <w:behavior w:val="content"/>
        </w:behaviors>
        <w:guid w:val="{54F1CCB5-388E-4EFB-BBB5-2E7AE332F070}"/>
      </w:docPartPr>
      <w:docPartBody>
        <w:p w:rsidR="00A4642F" w:rsidRDefault="00A4642F" w:rsidP="00A4642F">
          <w:pPr>
            <w:pStyle w:val="5A95277FAE7A4368ABF2C591FFA1C3D6"/>
          </w:pPr>
          <w:r w:rsidRPr="00FF4CF5">
            <w:rPr>
              <w:rStyle w:val="Platshllartext"/>
            </w:rPr>
            <w:t>Klicka eller tryck här för att ange text.</w:t>
          </w:r>
        </w:p>
      </w:docPartBody>
    </w:docPart>
    <w:docPart>
      <w:docPartPr>
        <w:name w:val="D4E6D8036CEC4538ADAC260AABD9982F"/>
        <w:category>
          <w:name w:val="Allmänt"/>
          <w:gallery w:val="placeholder"/>
        </w:category>
        <w:types>
          <w:type w:val="bbPlcHdr"/>
        </w:types>
        <w:behaviors>
          <w:behavior w:val="content"/>
        </w:behaviors>
        <w:guid w:val="{8D1E1C37-021B-49F0-8D7C-B7C9F49AB564}"/>
      </w:docPartPr>
      <w:docPartBody>
        <w:p w:rsidR="00A4642F" w:rsidRDefault="00A4642F" w:rsidP="00A4642F">
          <w:pPr>
            <w:pStyle w:val="D4E6D8036CEC4538ADAC260AABD9982F"/>
          </w:pPr>
          <w:r w:rsidRPr="00962F36">
            <w:rPr>
              <w:rStyle w:val="Platshllartext"/>
            </w:rPr>
            <w:t>Klicka eller tryck här för att ange text.</w:t>
          </w:r>
        </w:p>
      </w:docPartBody>
    </w:docPart>
    <w:docPart>
      <w:docPartPr>
        <w:name w:val="862A1F6FF6BB40CEA46F6D3E33AC7BF8"/>
        <w:category>
          <w:name w:val="Allmänt"/>
          <w:gallery w:val="placeholder"/>
        </w:category>
        <w:types>
          <w:type w:val="bbPlcHdr"/>
        </w:types>
        <w:behaviors>
          <w:behavior w:val="content"/>
        </w:behaviors>
        <w:guid w:val="{5A7BA202-DD9E-47DF-8BAF-313D447042C6}"/>
      </w:docPartPr>
      <w:docPartBody>
        <w:p w:rsidR="00A4642F" w:rsidRDefault="00A4642F" w:rsidP="00A4642F">
          <w:pPr>
            <w:pStyle w:val="862A1F6FF6BB40CEA46F6D3E33AC7BF8"/>
          </w:pPr>
          <w:r w:rsidRPr="00FF4CF5">
            <w:rPr>
              <w:rStyle w:val="Platshllartext"/>
            </w:rPr>
            <w:t>Klicka eller tryck här för att ange text.</w:t>
          </w:r>
        </w:p>
      </w:docPartBody>
    </w:docPart>
    <w:docPart>
      <w:docPartPr>
        <w:name w:val="AA2E87D6A9E947C38E491B2A9FF14F81"/>
        <w:category>
          <w:name w:val="Allmänt"/>
          <w:gallery w:val="placeholder"/>
        </w:category>
        <w:types>
          <w:type w:val="bbPlcHdr"/>
        </w:types>
        <w:behaviors>
          <w:behavior w:val="content"/>
        </w:behaviors>
        <w:guid w:val="{3D0BEDE7-877B-4027-ADC8-C5B3320B2E6C}"/>
      </w:docPartPr>
      <w:docPartBody>
        <w:p w:rsidR="00A4642F" w:rsidRDefault="00A4642F" w:rsidP="00A4642F">
          <w:pPr>
            <w:pStyle w:val="AA2E87D6A9E947C38E491B2A9FF14F81"/>
          </w:pPr>
          <w:r w:rsidRPr="00FF4CF5">
            <w:rPr>
              <w:rStyle w:val="Platshllartext"/>
            </w:rPr>
            <w:t>Klicka eller tryck här för att ange text.</w:t>
          </w:r>
        </w:p>
      </w:docPartBody>
    </w:docPart>
    <w:docPart>
      <w:docPartPr>
        <w:name w:val="ACF8CE9D5D764FAFBAD04E442CA677DF"/>
        <w:category>
          <w:name w:val="Allmänt"/>
          <w:gallery w:val="placeholder"/>
        </w:category>
        <w:types>
          <w:type w:val="bbPlcHdr"/>
        </w:types>
        <w:behaviors>
          <w:behavior w:val="content"/>
        </w:behaviors>
        <w:guid w:val="{2EDF86CE-7E5F-40AC-B3D7-FF24CC075201}"/>
      </w:docPartPr>
      <w:docPartBody>
        <w:p w:rsidR="00A4642F" w:rsidRDefault="00A4642F" w:rsidP="00A4642F">
          <w:pPr>
            <w:pStyle w:val="ACF8CE9D5D764FAFBAD04E442CA677DF"/>
          </w:pPr>
          <w:r w:rsidRPr="00FF4CF5">
            <w:rPr>
              <w:rStyle w:val="Platshllartext"/>
            </w:rPr>
            <w:t>Klicka eller tryck här för att ange text.</w:t>
          </w:r>
        </w:p>
      </w:docPartBody>
    </w:docPart>
    <w:docPart>
      <w:docPartPr>
        <w:name w:val="E6FD8F261EB74B139C556B695D751F98"/>
        <w:category>
          <w:name w:val="Allmänt"/>
          <w:gallery w:val="placeholder"/>
        </w:category>
        <w:types>
          <w:type w:val="bbPlcHdr"/>
        </w:types>
        <w:behaviors>
          <w:behavior w:val="content"/>
        </w:behaviors>
        <w:guid w:val="{AAB6EDE3-59A5-4FEF-B1FD-AF5FB9EA7E7A}"/>
      </w:docPartPr>
      <w:docPartBody>
        <w:p w:rsidR="00A4642F" w:rsidRDefault="00A4642F" w:rsidP="00A4642F">
          <w:pPr>
            <w:pStyle w:val="E6FD8F261EB74B139C556B695D751F98"/>
          </w:pPr>
          <w:r w:rsidRPr="00962F36">
            <w:rPr>
              <w:rStyle w:val="Platshllartext"/>
            </w:rPr>
            <w:t>Klicka eller tryck här för att ange text.</w:t>
          </w:r>
        </w:p>
      </w:docPartBody>
    </w:docPart>
    <w:docPart>
      <w:docPartPr>
        <w:name w:val="6A67BA92242047E58EBD71B28BFEAF64"/>
        <w:category>
          <w:name w:val="Allmänt"/>
          <w:gallery w:val="placeholder"/>
        </w:category>
        <w:types>
          <w:type w:val="bbPlcHdr"/>
        </w:types>
        <w:behaviors>
          <w:behavior w:val="content"/>
        </w:behaviors>
        <w:guid w:val="{0394F151-F11A-4158-B44C-415318FBD9A1}"/>
      </w:docPartPr>
      <w:docPartBody>
        <w:p w:rsidR="00A4642F" w:rsidRDefault="00A4642F" w:rsidP="00A4642F">
          <w:pPr>
            <w:pStyle w:val="6A67BA92242047E58EBD71B28BFEAF64"/>
          </w:pPr>
          <w:r w:rsidRPr="00FF4CF5">
            <w:rPr>
              <w:rStyle w:val="Platshllartext"/>
            </w:rPr>
            <w:t>Klicka eller tryck här för att ange text.</w:t>
          </w:r>
        </w:p>
      </w:docPartBody>
    </w:docPart>
    <w:docPart>
      <w:docPartPr>
        <w:name w:val="D6C0741C12FB424EA4242E4E318D380E"/>
        <w:category>
          <w:name w:val="Allmänt"/>
          <w:gallery w:val="placeholder"/>
        </w:category>
        <w:types>
          <w:type w:val="bbPlcHdr"/>
        </w:types>
        <w:behaviors>
          <w:behavior w:val="content"/>
        </w:behaviors>
        <w:guid w:val="{CF6FE390-C2AC-4CE8-88FC-D864F115A06A}"/>
      </w:docPartPr>
      <w:docPartBody>
        <w:p w:rsidR="00A4642F" w:rsidRDefault="00A4642F" w:rsidP="00A4642F">
          <w:pPr>
            <w:pStyle w:val="D6C0741C12FB424EA4242E4E318D380E"/>
          </w:pPr>
          <w:r w:rsidRPr="00FF4CF5">
            <w:rPr>
              <w:rStyle w:val="Platshllartext"/>
            </w:rPr>
            <w:t>Klicka eller tryck här för att ange text.</w:t>
          </w:r>
        </w:p>
      </w:docPartBody>
    </w:docPart>
    <w:docPart>
      <w:docPartPr>
        <w:name w:val="DBA868113D504B0090702B3E3C130B9D"/>
        <w:category>
          <w:name w:val="Allmänt"/>
          <w:gallery w:val="placeholder"/>
        </w:category>
        <w:types>
          <w:type w:val="bbPlcHdr"/>
        </w:types>
        <w:behaviors>
          <w:behavior w:val="content"/>
        </w:behaviors>
        <w:guid w:val="{4BF5059F-2800-4644-8C9D-CD8E448906E6}"/>
      </w:docPartPr>
      <w:docPartBody>
        <w:p w:rsidR="00A4642F" w:rsidRDefault="00A4642F" w:rsidP="00A4642F">
          <w:pPr>
            <w:pStyle w:val="DBA868113D504B0090702B3E3C130B9D"/>
          </w:pPr>
          <w:r w:rsidRPr="00FF4CF5">
            <w:rPr>
              <w:rStyle w:val="Platshllartext"/>
            </w:rPr>
            <w:t>Klicka eller tryck här för att ange text.</w:t>
          </w:r>
        </w:p>
      </w:docPartBody>
    </w:docPart>
    <w:docPart>
      <w:docPartPr>
        <w:name w:val="803ED7161EB34884AEEA92237C327263"/>
        <w:category>
          <w:name w:val="Allmänt"/>
          <w:gallery w:val="placeholder"/>
        </w:category>
        <w:types>
          <w:type w:val="bbPlcHdr"/>
        </w:types>
        <w:behaviors>
          <w:behavior w:val="content"/>
        </w:behaviors>
        <w:guid w:val="{BD17DF37-3B1C-4613-A239-6553AAE263B6}"/>
      </w:docPartPr>
      <w:docPartBody>
        <w:p w:rsidR="00A4642F" w:rsidRDefault="00A4642F" w:rsidP="00A4642F">
          <w:pPr>
            <w:pStyle w:val="803ED7161EB34884AEEA92237C327263"/>
          </w:pPr>
          <w:r w:rsidRPr="00962F36">
            <w:rPr>
              <w:rStyle w:val="Platshllartext"/>
            </w:rPr>
            <w:t>Klicka eller tryck här för att ange text.</w:t>
          </w:r>
        </w:p>
      </w:docPartBody>
    </w:docPart>
    <w:docPart>
      <w:docPartPr>
        <w:name w:val="1B168B4D98634F9AAA618A72B13D344B"/>
        <w:category>
          <w:name w:val="Allmänt"/>
          <w:gallery w:val="placeholder"/>
        </w:category>
        <w:types>
          <w:type w:val="bbPlcHdr"/>
        </w:types>
        <w:behaviors>
          <w:behavior w:val="content"/>
        </w:behaviors>
        <w:guid w:val="{F015EC77-71EA-421D-8E8C-C74206BC595F}"/>
      </w:docPartPr>
      <w:docPartBody>
        <w:p w:rsidR="00A4642F" w:rsidRDefault="00A4642F" w:rsidP="00A4642F">
          <w:pPr>
            <w:pStyle w:val="1B168B4D98634F9AAA618A72B13D344B"/>
          </w:pPr>
          <w:r w:rsidRPr="00FF4CF5">
            <w:rPr>
              <w:rStyle w:val="Platshllartext"/>
            </w:rPr>
            <w:t>Klicka eller tryck här för att ange text.</w:t>
          </w:r>
        </w:p>
      </w:docPartBody>
    </w:docPart>
    <w:docPart>
      <w:docPartPr>
        <w:name w:val="5BECF67F255049F2A5C8E23F6CC2268E"/>
        <w:category>
          <w:name w:val="Allmänt"/>
          <w:gallery w:val="placeholder"/>
        </w:category>
        <w:types>
          <w:type w:val="bbPlcHdr"/>
        </w:types>
        <w:behaviors>
          <w:behavior w:val="content"/>
        </w:behaviors>
        <w:guid w:val="{2C35F907-84A3-4703-9E26-12E7BCBE56B7}"/>
      </w:docPartPr>
      <w:docPartBody>
        <w:p w:rsidR="00A4642F" w:rsidRDefault="00A4642F" w:rsidP="00A4642F">
          <w:pPr>
            <w:pStyle w:val="5BECF67F255049F2A5C8E23F6CC2268E"/>
          </w:pPr>
          <w:r w:rsidRPr="00FF4CF5">
            <w:rPr>
              <w:rStyle w:val="Platshllartext"/>
            </w:rPr>
            <w:t>Klicka eller tryck här för att ange text.</w:t>
          </w:r>
        </w:p>
      </w:docPartBody>
    </w:docPart>
    <w:docPart>
      <w:docPartPr>
        <w:name w:val="3900B4AD958247D39A09680994B65CDE"/>
        <w:category>
          <w:name w:val="Allmänt"/>
          <w:gallery w:val="placeholder"/>
        </w:category>
        <w:types>
          <w:type w:val="bbPlcHdr"/>
        </w:types>
        <w:behaviors>
          <w:behavior w:val="content"/>
        </w:behaviors>
        <w:guid w:val="{65ECCBA9-B83A-4B1B-986F-5B5622E460E5}"/>
      </w:docPartPr>
      <w:docPartBody>
        <w:p w:rsidR="00A4642F" w:rsidRDefault="00A4642F" w:rsidP="00A4642F">
          <w:pPr>
            <w:pStyle w:val="3900B4AD958247D39A09680994B65CDE"/>
          </w:pPr>
          <w:r w:rsidRPr="00FF4CF5">
            <w:rPr>
              <w:rStyle w:val="Platshllartext"/>
            </w:rPr>
            <w:t>Klicka eller tryck här för att ange text.</w:t>
          </w:r>
        </w:p>
      </w:docPartBody>
    </w:docPart>
    <w:docPart>
      <w:docPartPr>
        <w:name w:val="D75C74881BB543E68A739AA2B31F5870"/>
        <w:category>
          <w:name w:val="Allmänt"/>
          <w:gallery w:val="placeholder"/>
        </w:category>
        <w:types>
          <w:type w:val="bbPlcHdr"/>
        </w:types>
        <w:behaviors>
          <w:behavior w:val="content"/>
        </w:behaviors>
        <w:guid w:val="{68F67CDB-BC24-4038-8EAB-2C7629FDE707}"/>
      </w:docPartPr>
      <w:docPartBody>
        <w:p w:rsidR="00A4642F" w:rsidRDefault="00A4642F" w:rsidP="00A4642F">
          <w:pPr>
            <w:pStyle w:val="D75C74881BB543E68A739AA2B31F5870"/>
          </w:pPr>
          <w:r w:rsidRPr="00FF4CF5">
            <w:rPr>
              <w:rStyle w:val="Platshllartext"/>
            </w:rPr>
            <w:t>Klicka eller tryck här för att ange text.</w:t>
          </w:r>
        </w:p>
      </w:docPartBody>
    </w:docPart>
    <w:docPart>
      <w:docPartPr>
        <w:name w:val="BC8E22B00BC14599B3E3BF2C41EED409"/>
        <w:category>
          <w:name w:val="Allmänt"/>
          <w:gallery w:val="placeholder"/>
        </w:category>
        <w:types>
          <w:type w:val="bbPlcHdr"/>
        </w:types>
        <w:behaviors>
          <w:behavior w:val="content"/>
        </w:behaviors>
        <w:guid w:val="{02457C3F-C4E5-4DB3-817A-72287B6FCCC0}"/>
      </w:docPartPr>
      <w:docPartBody>
        <w:p w:rsidR="00A4642F" w:rsidRDefault="00A4642F" w:rsidP="00A4642F">
          <w:pPr>
            <w:pStyle w:val="BC8E22B00BC14599B3E3BF2C41EED409"/>
          </w:pPr>
          <w:r w:rsidRPr="00FF4CF5">
            <w:rPr>
              <w:rStyle w:val="Platshllartext"/>
            </w:rPr>
            <w:t>Klicka eller tryck här för att ange text.</w:t>
          </w:r>
        </w:p>
      </w:docPartBody>
    </w:docPart>
    <w:docPart>
      <w:docPartPr>
        <w:name w:val="F5075D7AD37E48E3B0AD096AAD665CF2"/>
        <w:category>
          <w:name w:val="Allmänt"/>
          <w:gallery w:val="placeholder"/>
        </w:category>
        <w:types>
          <w:type w:val="bbPlcHdr"/>
        </w:types>
        <w:behaviors>
          <w:behavior w:val="content"/>
        </w:behaviors>
        <w:guid w:val="{261AEC33-DE0A-44C4-B99E-7FBF44EDA070}"/>
      </w:docPartPr>
      <w:docPartBody>
        <w:p w:rsidR="00A4642F" w:rsidRDefault="00A4642F" w:rsidP="00A4642F">
          <w:pPr>
            <w:pStyle w:val="F5075D7AD37E48E3B0AD096AAD665CF2"/>
          </w:pPr>
          <w:r w:rsidRPr="00962F36">
            <w:rPr>
              <w:rStyle w:val="Platshllartext"/>
            </w:rPr>
            <w:t>Klicka eller tryck här för att ange text.</w:t>
          </w:r>
        </w:p>
      </w:docPartBody>
    </w:docPart>
    <w:docPart>
      <w:docPartPr>
        <w:name w:val="35FC6155FFA44AF7B50FB10C53058E89"/>
        <w:category>
          <w:name w:val="Allmänt"/>
          <w:gallery w:val="placeholder"/>
        </w:category>
        <w:types>
          <w:type w:val="bbPlcHdr"/>
        </w:types>
        <w:behaviors>
          <w:behavior w:val="content"/>
        </w:behaviors>
        <w:guid w:val="{A3D92B67-F15B-4620-8ECF-37928BD1C0F3}"/>
      </w:docPartPr>
      <w:docPartBody>
        <w:p w:rsidR="00A4642F" w:rsidRDefault="00A4642F" w:rsidP="00A4642F">
          <w:pPr>
            <w:pStyle w:val="35FC6155FFA44AF7B50FB10C53058E89"/>
          </w:pPr>
          <w:r w:rsidRPr="00FF4CF5">
            <w:rPr>
              <w:rStyle w:val="Platshllartext"/>
            </w:rPr>
            <w:t>Klicka eller tryck här för att ange text.</w:t>
          </w:r>
        </w:p>
      </w:docPartBody>
    </w:docPart>
    <w:docPart>
      <w:docPartPr>
        <w:name w:val="6AA6074BE5D34E7CA688C9B2F3A6D54F"/>
        <w:category>
          <w:name w:val="Allmänt"/>
          <w:gallery w:val="placeholder"/>
        </w:category>
        <w:types>
          <w:type w:val="bbPlcHdr"/>
        </w:types>
        <w:behaviors>
          <w:behavior w:val="content"/>
        </w:behaviors>
        <w:guid w:val="{8CEA73DB-14B5-452E-9423-53899EE02706}"/>
      </w:docPartPr>
      <w:docPartBody>
        <w:p w:rsidR="00A4642F" w:rsidRDefault="00A4642F" w:rsidP="00A4642F">
          <w:pPr>
            <w:pStyle w:val="6AA6074BE5D34E7CA688C9B2F3A6D54F"/>
          </w:pPr>
          <w:r w:rsidRPr="00FF4CF5">
            <w:rPr>
              <w:rStyle w:val="Platshllartext"/>
            </w:rPr>
            <w:t>Klicka eller tryck här för att ange text.</w:t>
          </w:r>
        </w:p>
      </w:docPartBody>
    </w:docPart>
    <w:docPart>
      <w:docPartPr>
        <w:name w:val="45781B13B56C4973BB75E62673F275CD"/>
        <w:category>
          <w:name w:val="Allmänt"/>
          <w:gallery w:val="placeholder"/>
        </w:category>
        <w:types>
          <w:type w:val="bbPlcHdr"/>
        </w:types>
        <w:behaviors>
          <w:behavior w:val="content"/>
        </w:behaviors>
        <w:guid w:val="{D54F8C76-EA9A-4398-AE6C-61A059420F09}"/>
      </w:docPartPr>
      <w:docPartBody>
        <w:p w:rsidR="00A4642F" w:rsidRDefault="00A4642F" w:rsidP="00A4642F">
          <w:pPr>
            <w:pStyle w:val="45781B13B56C4973BB75E62673F275CD"/>
          </w:pPr>
          <w:r w:rsidRPr="00FF4CF5">
            <w:rPr>
              <w:rStyle w:val="Platshllartext"/>
            </w:rPr>
            <w:t>Klicka eller tryck här för att ange text.</w:t>
          </w:r>
        </w:p>
      </w:docPartBody>
    </w:docPart>
    <w:docPart>
      <w:docPartPr>
        <w:name w:val="82086D1A236C4682A22FD7C36E93EC69"/>
        <w:category>
          <w:name w:val="Allmänt"/>
          <w:gallery w:val="placeholder"/>
        </w:category>
        <w:types>
          <w:type w:val="bbPlcHdr"/>
        </w:types>
        <w:behaviors>
          <w:behavior w:val="content"/>
        </w:behaviors>
        <w:guid w:val="{9E300579-4270-48B4-B267-921E7116A54A}"/>
      </w:docPartPr>
      <w:docPartBody>
        <w:p w:rsidR="00A4642F" w:rsidRDefault="00A4642F" w:rsidP="00A4642F">
          <w:pPr>
            <w:pStyle w:val="82086D1A236C4682A22FD7C36E93EC69"/>
          </w:pPr>
          <w:r w:rsidRPr="00FF4CF5">
            <w:rPr>
              <w:rStyle w:val="Platshllartext"/>
            </w:rPr>
            <w:t>Klicka eller tryck här för att ange text.</w:t>
          </w:r>
        </w:p>
      </w:docPartBody>
    </w:docPart>
    <w:docPart>
      <w:docPartPr>
        <w:name w:val="50B5BBA46CCD4873B67ACEFAB2520D44"/>
        <w:category>
          <w:name w:val="Allmänt"/>
          <w:gallery w:val="placeholder"/>
        </w:category>
        <w:types>
          <w:type w:val="bbPlcHdr"/>
        </w:types>
        <w:behaviors>
          <w:behavior w:val="content"/>
        </w:behaviors>
        <w:guid w:val="{78F20860-7AFB-4970-98A9-811C33AD14BE}"/>
      </w:docPartPr>
      <w:docPartBody>
        <w:p w:rsidR="00A4642F" w:rsidRDefault="00A4642F" w:rsidP="00A4642F">
          <w:pPr>
            <w:pStyle w:val="50B5BBA46CCD4873B67ACEFAB2520D44"/>
          </w:pPr>
          <w:r w:rsidRPr="00962F36">
            <w:rPr>
              <w:rStyle w:val="Platshllartext"/>
            </w:rPr>
            <w:t>Klicka eller tryck här för att ange text.</w:t>
          </w:r>
        </w:p>
      </w:docPartBody>
    </w:docPart>
    <w:docPart>
      <w:docPartPr>
        <w:name w:val="7716FC306B594334A420DFD59D3EBF9D"/>
        <w:category>
          <w:name w:val="Allmänt"/>
          <w:gallery w:val="placeholder"/>
        </w:category>
        <w:types>
          <w:type w:val="bbPlcHdr"/>
        </w:types>
        <w:behaviors>
          <w:behavior w:val="content"/>
        </w:behaviors>
        <w:guid w:val="{33A5B027-F640-4648-9913-D24556D60374}"/>
      </w:docPartPr>
      <w:docPartBody>
        <w:p w:rsidR="00A4642F" w:rsidRDefault="00A4642F" w:rsidP="00A4642F">
          <w:pPr>
            <w:pStyle w:val="7716FC306B594334A420DFD59D3EBF9D"/>
          </w:pPr>
          <w:r w:rsidRPr="00FF4CF5">
            <w:rPr>
              <w:rStyle w:val="Platshllartext"/>
            </w:rPr>
            <w:t>Klicka eller tryck här för att ange text.</w:t>
          </w:r>
        </w:p>
      </w:docPartBody>
    </w:docPart>
    <w:docPart>
      <w:docPartPr>
        <w:name w:val="0DC9181C99034AFA9677DCD8C898747B"/>
        <w:category>
          <w:name w:val="Allmänt"/>
          <w:gallery w:val="placeholder"/>
        </w:category>
        <w:types>
          <w:type w:val="bbPlcHdr"/>
        </w:types>
        <w:behaviors>
          <w:behavior w:val="content"/>
        </w:behaviors>
        <w:guid w:val="{883E9847-0086-4BC4-811C-98D2E9088ABF}"/>
      </w:docPartPr>
      <w:docPartBody>
        <w:p w:rsidR="00A4642F" w:rsidRDefault="00A4642F" w:rsidP="00A4642F">
          <w:pPr>
            <w:pStyle w:val="0DC9181C99034AFA9677DCD8C898747B"/>
          </w:pPr>
          <w:r w:rsidRPr="00FF4CF5">
            <w:rPr>
              <w:rStyle w:val="Platshllartext"/>
            </w:rPr>
            <w:t>Klicka eller tryck här för att ange text.</w:t>
          </w:r>
        </w:p>
      </w:docPartBody>
    </w:docPart>
    <w:docPart>
      <w:docPartPr>
        <w:name w:val="B13B9D13441E420E875D3B3400A8050F"/>
        <w:category>
          <w:name w:val="Allmänt"/>
          <w:gallery w:val="placeholder"/>
        </w:category>
        <w:types>
          <w:type w:val="bbPlcHdr"/>
        </w:types>
        <w:behaviors>
          <w:behavior w:val="content"/>
        </w:behaviors>
        <w:guid w:val="{342B4CEA-4232-47E7-82C0-74025783D70D}"/>
      </w:docPartPr>
      <w:docPartBody>
        <w:p w:rsidR="00A4642F" w:rsidRDefault="00A4642F" w:rsidP="00A4642F">
          <w:pPr>
            <w:pStyle w:val="B13B9D13441E420E875D3B3400A8050F"/>
          </w:pPr>
          <w:r w:rsidRPr="00FF4CF5">
            <w:rPr>
              <w:rStyle w:val="Platshllartext"/>
            </w:rPr>
            <w:t>Klicka eller tryck här för att ange text.</w:t>
          </w:r>
        </w:p>
      </w:docPartBody>
    </w:docPart>
    <w:docPart>
      <w:docPartPr>
        <w:name w:val="0D7F0B0E7D024BD3A071FEED69C18F57"/>
        <w:category>
          <w:name w:val="Allmänt"/>
          <w:gallery w:val="placeholder"/>
        </w:category>
        <w:types>
          <w:type w:val="bbPlcHdr"/>
        </w:types>
        <w:behaviors>
          <w:behavior w:val="content"/>
        </w:behaviors>
        <w:guid w:val="{C5A10E49-5F3E-4312-ABA8-3DECEFF06958}"/>
      </w:docPartPr>
      <w:docPartBody>
        <w:p w:rsidR="00A4642F" w:rsidRDefault="00A4642F" w:rsidP="00A4642F">
          <w:pPr>
            <w:pStyle w:val="0D7F0B0E7D024BD3A071FEED69C18F57"/>
          </w:pPr>
          <w:r w:rsidRPr="00962F36">
            <w:rPr>
              <w:rStyle w:val="Platshllartext"/>
            </w:rPr>
            <w:t>Klicka eller tryck här för att ange text.</w:t>
          </w:r>
        </w:p>
      </w:docPartBody>
    </w:docPart>
    <w:docPart>
      <w:docPartPr>
        <w:name w:val="2FA844C331A84B949EF0536A0E85C610"/>
        <w:category>
          <w:name w:val="Allmänt"/>
          <w:gallery w:val="placeholder"/>
        </w:category>
        <w:types>
          <w:type w:val="bbPlcHdr"/>
        </w:types>
        <w:behaviors>
          <w:behavior w:val="content"/>
        </w:behaviors>
        <w:guid w:val="{77C2A54C-88E2-48B3-A28C-45330EE977B1}"/>
      </w:docPartPr>
      <w:docPartBody>
        <w:p w:rsidR="00A4642F" w:rsidRDefault="00A4642F" w:rsidP="00A4642F">
          <w:pPr>
            <w:pStyle w:val="2FA844C331A84B949EF0536A0E85C610"/>
          </w:pPr>
          <w:r w:rsidRPr="00FF4CF5">
            <w:rPr>
              <w:rStyle w:val="Platshllartext"/>
            </w:rPr>
            <w:t>Klicka eller tryck här för att ange text.</w:t>
          </w:r>
        </w:p>
      </w:docPartBody>
    </w:docPart>
    <w:docPart>
      <w:docPartPr>
        <w:name w:val="A53175F44AF24C6B82AC09A1F8D33BAF"/>
        <w:category>
          <w:name w:val="Allmänt"/>
          <w:gallery w:val="placeholder"/>
        </w:category>
        <w:types>
          <w:type w:val="bbPlcHdr"/>
        </w:types>
        <w:behaviors>
          <w:behavior w:val="content"/>
        </w:behaviors>
        <w:guid w:val="{95AD18FA-2027-4914-8665-C304D01B15DD}"/>
      </w:docPartPr>
      <w:docPartBody>
        <w:p w:rsidR="00A4642F" w:rsidRDefault="00A4642F" w:rsidP="00A4642F">
          <w:pPr>
            <w:pStyle w:val="A53175F44AF24C6B82AC09A1F8D33BAF"/>
          </w:pPr>
          <w:r w:rsidRPr="00FF4CF5">
            <w:rPr>
              <w:rStyle w:val="Platshllartext"/>
            </w:rPr>
            <w:t>Klicka eller tryck här för att ange text.</w:t>
          </w:r>
        </w:p>
      </w:docPartBody>
    </w:docPart>
    <w:docPart>
      <w:docPartPr>
        <w:name w:val="7EA8D5E59B2E4697A4D31C0EC786424B"/>
        <w:category>
          <w:name w:val="Allmänt"/>
          <w:gallery w:val="placeholder"/>
        </w:category>
        <w:types>
          <w:type w:val="bbPlcHdr"/>
        </w:types>
        <w:behaviors>
          <w:behavior w:val="content"/>
        </w:behaviors>
        <w:guid w:val="{20FC9F3E-E7DC-4352-90EB-C0B90BFC89DB}"/>
      </w:docPartPr>
      <w:docPartBody>
        <w:p w:rsidR="00A4642F" w:rsidRDefault="00A4642F" w:rsidP="00A4642F">
          <w:pPr>
            <w:pStyle w:val="7EA8D5E59B2E4697A4D31C0EC786424B"/>
          </w:pPr>
          <w:r w:rsidRPr="00FF4CF5">
            <w:rPr>
              <w:rStyle w:val="Platshllartext"/>
            </w:rPr>
            <w:t>Klicka eller tryck här för att ange text.</w:t>
          </w:r>
        </w:p>
      </w:docPartBody>
    </w:docPart>
    <w:docPart>
      <w:docPartPr>
        <w:name w:val="06235601E9AA495780C3713F27D1B3F5"/>
        <w:category>
          <w:name w:val="Allmänt"/>
          <w:gallery w:val="placeholder"/>
        </w:category>
        <w:types>
          <w:type w:val="bbPlcHdr"/>
        </w:types>
        <w:behaviors>
          <w:behavior w:val="content"/>
        </w:behaviors>
        <w:guid w:val="{F49ABE6E-3543-44FD-8BD2-AFA2559A4585}"/>
      </w:docPartPr>
      <w:docPartBody>
        <w:p w:rsidR="00A4642F" w:rsidRDefault="00A4642F" w:rsidP="00A4642F">
          <w:pPr>
            <w:pStyle w:val="06235601E9AA495780C3713F27D1B3F5"/>
          </w:pPr>
          <w:r w:rsidRPr="00FF4CF5">
            <w:rPr>
              <w:rStyle w:val="Platshllartext"/>
            </w:rPr>
            <w:t>Klicka eller tryck här för att ange text.</w:t>
          </w:r>
        </w:p>
      </w:docPartBody>
    </w:docPart>
    <w:docPart>
      <w:docPartPr>
        <w:name w:val="37F4FE98F0474A05855F4C4A2C919D0D"/>
        <w:category>
          <w:name w:val="Allmänt"/>
          <w:gallery w:val="placeholder"/>
        </w:category>
        <w:types>
          <w:type w:val="bbPlcHdr"/>
        </w:types>
        <w:behaviors>
          <w:behavior w:val="content"/>
        </w:behaviors>
        <w:guid w:val="{F345B006-ECD9-4259-AA81-DD7806920BED}"/>
      </w:docPartPr>
      <w:docPartBody>
        <w:p w:rsidR="00A4642F" w:rsidRDefault="00A4642F" w:rsidP="00A4642F">
          <w:pPr>
            <w:pStyle w:val="37F4FE98F0474A05855F4C4A2C919D0D"/>
          </w:pPr>
          <w:r w:rsidRPr="00FF4CF5">
            <w:rPr>
              <w:rStyle w:val="Platshllartext"/>
            </w:rPr>
            <w:t>Klicka eller tryck här för att ange text.</w:t>
          </w:r>
        </w:p>
      </w:docPartBody>
    </w:docPart>
    <w:docPart>
      <w:docPartPr>
        <w:name w:val="F4B6D6D554F14322B76F40A8C9DEBB5B"/>
        <w:category>
          <w:name w:val="Allmänt"/>
          <w:gallery w:val="placeholder"/>
        </w:category>
        <w:types>
          <w:type w:val="bbPlcHdr"/>
        </w:types>
        <w:behaviors>
          <w:behavior w:val="content"/>
        </w:behaviors>
        <w:guid w:val="{844B6DB1-F34C-4BC5-91FF-BC745F2B12E1}"/>
      </w:docPartPr>
      <w:docPartBody>
        <w:p w:rsidR="00A4642F" w:rsidRDefault="00A4642F" w:rsidP="00A4642F">
          <w:pPr>
            <w:pStyle w:val="F4B6D6D554F14322B76F40A8C9DEBB5B"/>
          </w:pPr>
          <w:r w:rsidRPr="00FF4CF5">
            <w:rPr>
              <w:rStyle w:val="Platshllartext"/>
            </w:rPr>
            <w:t>Klicka eller tryck här för att ange text.</w:t>
          </w:r>
        </w:p>
      </w:docPartBody>
    </w:docPart>
    <w:docPart>
      <w:docPartPr>
        <w:name w:val="AF87ABEBD5254063B5E9B0FDA3A70F7C"/>
        <w:category>
          <w:name w:val="Allmänt"/>
          <w:gallery w:val="placeholder"/>
        </w:category>
        <w:types>
          <w:type w:val="bbPlcHdr"/>
        </w:types>
        <w:behaviors>
          <w:behavior w:val="content"/>
        </w:behaviors>
        <w:guid w:val="{B8AE9862-CF85-4313-99A2-5BD48D400D7B}"/>
      </w:docPartPr>
      <w:docPartBody>
        <w:p w:rsidR="007D7399" w:rsidRDefault="007D7399" w:rsidP="007D7399">
          <w:pPr>
            <w:pStyle w:val="AF87ABEBD5254063B5E9B0FDA3A70F7C"/>
          </w:pPr>
          <w:r w:rsidRPr="00FF4CF5">
            <w:rPr>
              <w:rStyle w:val="Platshllartext"/>
            </w:rPr>
            <w:t>Klicka eller tryck här för att ange text.</w:t>
          </w:r>
        </w:p>
      </w:docPartBody>
    </w:docPart>
    <w:docPart>
      <w:docPartPr>
        <w:name w:val="FDD2E92B68A240548A3ADAD8775F941D"/>
        <w:category>
          <w:name w:val="Allmänt"/>
          <w:gallery w:val="placeholder"/>
        </w:category>
        <w:types>
          <w:type w:val="bbPlcHdr"/>
        </w:types>
        <w:behaviors>
          <w:behavior w:val="content"/>
        </w:behaviors>
        <w:guid w:val="{9BEFE004-7241-4C29-82C2-383956391264}"/>
      </w:docPartPr>
      <w:docPartBody>
        <w:p w:rsidR="007D7399" w:rsidRDefault="007D7399" w:rsidP="007D7399">
          <w:pPr>
            <w:pStyle w:val="FDD2E92B68A240548A3ADAD8775F941D"/>
          </w:pPr>
          <w:r w:rsidRPr="00FF4CF5">
            <w:rPr>
              <w:rStyle w:val="Platshllartext"/>
            </w:rPr>
            <w:t>Klicka eller tryck här för att ange text.</w:t>
          </w:r>
        </w:p>
      </w:docPartBody>
    </w:docPart>
    <w:docPart>
      <w:docPartPr>
        <w:name w:val="D5E97FA7C1F24ECA96348C8230E6F7EC"/>
        <w:category>
          <w:name w:val="Allmänt"/>
          <w:gallery w:val="placeholder"/>
        </w:category>
        <w:types>
          <w:type w:val="bbPlcHdr"/>
        </w:types>
        <w:behaviors>
          <w:behavior w:val="content"/>
        </w:behaviors>
        <w:guid w:val="{3A07BDB9-0E0C-4838-A881-818A744AB67A}"/>
      </w:docPartPr>
      <w:docPartBody>
        <w:p w:rsidR="007D7399" w:rsidRDefault="007D7399" w:rsidP="007D7399">
          <w:pPr>
            <w:pStyle w:val="D5E97FA7C1F24ECA96348C8230E6F7EC"/>
          </w:pPr>
          <w:r w:rsidRPr="00FF4CF5">
            <w:rPr>
              <w:rStyle w:val="Platshllartext"/>
            </w:rPr>
            <w:t>Klicka eller tryck här för att ange text.</w:t>
          </w:r>
        </w:p>
      </w:docPartBody>
    </w:docPart>
    <w:docPart>
      <w:docPartPr>
        <w:name w:val="FC019567DDE84F738B5C101174D68159"/>
        <w:category>
          <w:name w:val="Allmänt"/>
          <w:gallery w:val="placeholder"/>
        </w:category>
        <w:types>
          <w:type w:val="bbPlcHdr"/>
        </w:types>
        <w:behaviors>
          <w:behavior w:val="content"/>
        </w:behaviors>
        <w:guid w:val="{317184CE-98A5-4568-B47B-90E3E9D14605}"/>
      </w:docPartPr>
      <w:docPartBody>
        <w:p w:rsidR="007D7399" w:rsidRDefault="007D7399" w:rsidP="007D7399">
          <w:pPr>
            <w:pStyle w:val="FC019567DDE84F738B5C101174D68159"/>
          </w:pPr>
          <w:r w:rsidRPr="00FF4CF5">
            <w:rPr>
              <w:rStyle w:val="Platshllartext"/>
            </w:rPr>
            <w:t>Klicka eller tryck här för att ange text.</w:t>
          </w:r>
        </w:p>
      </w:docPartBody>
    </w:docPart>
    <w:docPart>
      <w:docPartPr>
        <w:name w:val="A3FB6FD945744F14A774CE8B2753CB82"/>
        <w:category>
          <w:name w:val="Allmänt"/>
          <w:gallery w:val="placeholder"/>
        </w:category>
        <w:types>
          <w:type w:val="bbPlcHdr"/>
        </w:types>
        <w:behaviors>
          <w:behavior w:val="content"/>
        </w:behaviors>
        <w:guid w:val="{0827FBA1-6DFC-4300-84E2-ED726D8B4EF2}"/>
      </w:docPartPr>
      <w:docPartBody>
        <w:p w:rsidR="002C0261" w:rsidRPr="00F40820" w:rsidRDefault="002C0261" w:rsidP="00F40820">
          <w:pPr>
            <w:pStyle w:val="Brdtext"/>
            <w:rPr>
              <w:rStyle w:val="Platshllartext"/>
            </w:rPr>
          </w:pPr>
          <w:r w:rsidRPr="00F40820">
            <w:rPr>
              <w:rStyle w:val="Platshllartext"/>
            </w:rPr>
            <w:t xml:space="preserve">En sammanfattning av tjänsteskrivelsen måste alltid finnas med och räcker som beskrivning om ärendet är kort. Redogör för vad ärendet i huvudsak handlar om, vem som initierat ärendet, vad som hänt och varför. Sakinnehållet får enbart innehålla uppgifter som redan finns beskrivna under övriga rubriker. Sammanfattningen måste kunna läsas och förstås fristående från resten av tjänsteskrivelsen, hänvisa inte till ”se bilaga”. </w:t>
          </w:r>
        </w:p>
        <w:p w:rsidR="002C0261" w:rsidRDefault="002C0261" w:rsidP="002C0261">
          <w:pPr>
            <w:pStyle w:val="A3FB6FD945744F14A774CE8B2753CB82"/>
          </w:pPr>
          <w:r>
            <w:rPr>
              <w:rStyle w:val="Platshllartext"/>
            </w:rPr>
            <w:t>Hållbarhets</w:t>
          </w:r>
          <w:r w:rsidRPr="00F40820">
            <w:rPr>
              <w:rStyle w:val="Platshllartext"/>
            </w:rPr>
            <w:t xml:space="preserve">analys: </w:t>
          </w:r>
          <w:r>
            <w:rPr>
              <w:rStyle w:val="Platshllartext"/>
            </w:rPr>
            <w:t>Se checklistan med de tre dimensionerna av hållbarhet. Skriv en sammanfattning av de väsentligaste konsekvenserna för beslutet.</w:t>
          </w:r>
        </w:p>
      </w:docPartBody>
    </w:docPart>
    <w:docPart>
      <w:docPartPr>
        <w:name w:val="0EC1F784182E4EA2A8608ED97882EF37"/>
        <w:category>
          <w:name w:val="Allmänt"/>
          <w:gallery w:val="placeholder"/>
        </w:category>
        <w:types>
          <w:type w:val="bbPlcHdr"/>
        </w:types>
        <w:behaviors>
          <w:behavior w:val="content"/>
        </w:behaviors>
        <w:guid w:val="{7A16BE67-AD2D-4B25-B3B4-0501BAA7A9A8}"/>
      </w:docPartPr>
      <w:docPartBody>
        <w:p w:rsidR="00C07681" w:rsidRDefault="00C07681" w:rsidP="00C07681">
          <w:pPr>
            <w:pStyle w:val="0EC1F784182E4EA2A8608ED97882EF37"/>
          </w:pPr>
          <w:r w:rsidRPr="00FF4CF5">
            <w:rPr>
              <w:rStyle w:val="Platshllartext"/>
            </w:rPr>
            <w:t>Klicka eller tryck här för att ange text.</w:t>
          </w:r>
        </w:p>
      </w:docPartBody>
    </w:docPart>
    <w:docPart>
      <w:docPartPr>
        <w:name w:val="BF9DDF93ABEF4137B93312F4789D9CC3"/>
        <w:category>
          <w:name w:val="Allmänt"/>
          <w:gallery w:val="placeholder"/>
        </w:category>
        <w:types>
          <w:type w:val="bbPlcHdr"/>
        </w:types>
        <w:behaviors>
          <w:behavior w:val="content"/>
        </w:behaviors>
        <w:guid w:val="{AE814F78-3194-42B6-A462-68AB219186AC}"/>
      </w:docPartPr>
      <w:docPartBody>
        <w:p w:rsidR="00C07681" w:rsidRDefault="00C07681" w:rsidP="00C07681">
          <w:pPr>
            <w:pStyle w:val="BF9DDF93ABEF4137B93312F4789D9CC3"/>
          </w:pPr>
          <w:r w:rsidRPr="00FF4CF5">
            <w:rPr>
              <w:rStyle w:val="Platshllartext"/>
            </w:rPr>
            <w:t>Klicka eller tryck här för att ange text.</w:t>
          </w:r>
        </w:p>
      </w:docPartBody>
    </w:docPart>
    <w:docPart>
      <w:docPartPr>
        <w:name w:val="029A5607A8524F52843B376FFB9DA73D"/>
        <w:category>
          <w:name w:val="Allmänt"/>
          <w:gallery w:val="placeholder"/>
        </w:category>
        <w:types>
          <w:type w:val="bbPlcHdr"/>
        </w:types>
        <w:behaviors>
          <w:behavior w:val="content"/>
        </w:behaviors>
        <w:guid w:val="{3D1D717A-FEE1-4048-AC83-8B4A3482D3C5}"/>
      </w:docPartPr>
      <w:docPartBody>
        <w:p w:rsidR="00C07681" w:rsidRPr="00F40820" w:rsidRDefault="00C07681" w:rsidP="00F40820">
          <w:pPr>
            <w:pStyle w:val="Brdtext"/>
            <w:rPr>
              <w:rStyle w:val="Platshllartext"/>
            </w:rPr>
          </w:pPr>
          <w:r w:rsidRPr="00F40820">
            <w:rPr>
              <w:rStyle w:val="Platshllartext"/>
            </w:rPr>
            <w:t xml:space="preserve">En sammanfattning av tjänsteskrivelsen måste alltid finnas med och räcker som beskrivning om ärendet är kort. Redogör för vad ärendet i huvudsak handlar om, vem som initierat ärendet, vad som hänt och varför. Sakinnehållet får enbart innehålla uppgifter som redan finns beskrivna under övriga rubriker. Sammanfattningen måste kunna läsas och förstås fristående från resten av tjänsteskrivelsen, hänvisa inte till ”se bilaga”. </w:t>
          </w:r>
        </w:p>
        <w:p w:rsidR="00C07681" w:rsidRDefault="00C07681" w:rsidP="00C07681">
          <w:pPr>
            <w:pStyle w:val="029A5607A8524F52843B376FFB9DA73D"/>
          </w:pPr>
          <w:r>
            <w:rPr>
              <w:rStyle w:val="Platshllartext"/>
            </w:rPr>
            <w:t>Hållbarhets</w:t>
          </w:r>
          <w:r w:rsidRPr="00F40820">
            <w:rPr>
              <w:rStyle w:val="Platshllartext"/>
            </w:rPr>
            <w:t xml:space="preserve">analys: </w:t>
          </w:r>
          <w:r>
            <w:rPr>
              <w:rStyle w:val="Platshllartext"/>
            </w:rPr>
            <w:t>Se checklistan med de tre dimensionerna av hållbarhet. Skriv en sammanfattning av de väsentligaste konsekvenserna för beslutet.</w:t>
          </w:r>
        </w:p>
      </w:docPartBody>
    </w:docPart>
    <w:docPart>
      <w:docPartPr>
        <w:name w:val="82249BB0D22E429A9CEEBBDE83361C9A"/>
        <w:category>
          <w:name w:val="Allmänt"/>
          <w:gallery w:val="placeholder"/>
        </w:category>
        <w:types>
          <w:type w:val="bbPlcHdr"/>
        </w:types>
        <w:behaviors>
          <w:behavior w:val="content"/>
        </w:behaviors>
        <w:guid w:val="{23B32ED1-6C47-4854-BDC2-4B200514B898}"/>
      </w:docPartPr>
      <w:docPartBody>
        <w:p w:rsidR="00142C4E" w:rsidRDefault="00142C4E" w:rsidP="00142C4E">
          <w:pPr>
            <w:pStyle w:val="82249BB0D22E429A9CEEBBDE83361C9A"/>
          </w:pPr>
          <w:r w:rsidRPr="00FF4CF5">
            <w:rPr>
              <w:rStyle w:val="Platshllartext"/>
            </w:rPr>
            <w:t>Klicka eller tryck här för att ange text.</w:t>
          </w:r>
        </w:p>
      </w:docPartBody>
    </w:docPart>
    <w:docPart>
      <w:docPartPr>
        <w:name w:val="B5AC13A68D0C45B593FC09051CEE9C4A"/>
        <w:category>
          <w:name w:val="Allmänt"/>
          <w:gallery w:val="placeholder"/>
        </w:category>
        <w:types>
          <w:type w:val="bbPlcHdr"/>
        </w:types>
        <w:behaviors>
          <w:behavior w:val="content"/>
        </w:behaviors>
        <w:guid w:val="{A832D595-3A86-4F92-BD4E-19A37F5359ED}"/>
      </w:docPartPr>
      <w:docPartBody>
        <w:p w:rsidR="00142C4E" w:rsidRDefault="00142C4E" w:rsidP="00142C4E">
          <w:pPr>
            <w:pStyle w:val="B5AC13A68D0C45B593FC09051CEE9C4A"/>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7"/>
    <w:rsid w:val="00142C4E"/>
    <w:rsid w:val="002C0261"/>
    <w:rsid w:val="0053087F"/>
    <w:rsid w:val="007D7399"/>
    <w:rsid w:val="00807DE7"/>
    <w:rsid w:val="008417F3"/>
    <w:rsid w:val="008B1D9A"/>
    <w:rsid w:val="009E7972"/>
    <w:rsid w:val="00A4642F"/>
    <w:rsid w:val="00AC0C96"/>
    <w:rsid w:val="00B37A5A"/>
    <w:rsid w:val="00C07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2C4E"/>
    <w:rPr>
      <w:color w:val="808080"/>
    </w:rPr>
  </w:style>
  <w:style w:type="paragraph" w:customStyle="1" w:styleId="04598F2C9DD24D52B3FE7AF879EC7684">
    <w:name w:val="04598F2C9DD24D52B3FE7AF879EC7684"/>
  </w:style>
  <w:style w:type="paragraph" w:customStyle="1" w:styleId="49A26699215B424C86C688BBD4854945">
    <w:name w:val="49A26699215B424C86C688BBD4854945"/>
  </w:style>
  <w:style w:type="paragraph" w:customStyle="1" w:styleId="AF87ABEBD5254063B5E9B0FDA3A70F7C">
    <w:name w:val="AF87ABEBD5254063B5E9B0FDA3A70F7C"/>
    <w:rsid w:val="007D7399"/>
  </w:style>
  <w:style w:type="paragraph" w:customStyle="1" w:styleId="FDD2E92B68A240548A3ADAD8775F941D">
    <w:name w:val="FDD2E92B68A240548A3ADAD8775F941D"/>
    <w:rsid w:val="007D7399"/>
  </w:style>
  <w:style w:type="paragraph" w:customStyle="1" w:styleId="D5E97FA7C1F24ECA96348C8230E6F7EC">
    <w:name w:val="D5E97FA7C1F24ECA96348C8230E6F7EC"/>
    <w:rsid w:val="007D7399"/>
  </w:style>
  <w:style w:type="paragraph" w:customStyle="1" w:styleId="FC019567DDE84F738B5C101174D68159">
    <w:name w:val="FC019567DDE84F738B5C101174D68159"/>
    <w:rsid w:val="007D7399"/>
  </w:style>
  <w:style w:type="paragraph" w:customStyle="1" w:styleId="1ADABE4711394CA7B036389DD7D04F58">
    <w:name w:val="1ADABE4711394CA7B036389DD7D04F58"/>
    <w:rsid w:val="00A4642F"/>
  </w:style>
  <w:style w:type="paragraph" w:customStyle="1" w:styleId="C883E9D64F2143AA9391D74527150976">
    <w:name w:val="C883E9D64F2143AA9391D74527150976"/>
    <w:rsid w:val="00A4642F"/>
  </w:style>
  <w:style w:type="paragraph" w:customStyle="1" w:styleId="6F6D72DEF4994FC5BBAB29AA18EC7739">
    <w:name w:val="6F6D72DEF4994FC5BBAB29AA18EC7739"/>
    <w:rsid w:val="00A4642F"/>
  </w:style>
  <w:style w:type="paragraph" w:customStyle="1" w:styleId="5C875B5D326D4945AC61912E219F3FDE">
    <w:name w:val="5C875B5D326D4945AC61912E219F3FDE"/>
    <w:rsid w:val="00A4642F"/>
  </w:style>
  <w:style w:type="paragraph" w:customStyle="1" w:styleId="DC3E0E4666D54FBD9611865BF588A6B1">
    <w:name w:val="DC3E0E4666D54FBD9611865BF588A6B1"/>
    <w:rsid w:val="00A4642F"/>
  </w:style>
  <w:style w:type="paragraph" w:customStyle="1" w:styleId="789AE1E8062F4062A951BCC7E779E3AA">
    <w:name w:val="789AE1E8062F4062A951BCC7E779E3AA"/>
    <w:rsid w:val="00A4642F"/>
  </w:style>
  <w:style w:type="paragraph" w:customStyle="1" w:styleId="6BD7AC03828B453FB25CF235A12DE5D6">
    <w:name w:val="6BD7AC03828B453FB25CF235A12DE5D6"/>
    <w:rsid w:val="00A4642F"/>
  </w:style>
  <w:style w:type="paragraph" w:customStyle="1" w:styleId="4BB3610F6A7E436C8F943FCAF7CBF6F1">
    <w:name w:val="4BB3610F6A7E436C8F943FCAF7CBF6F1"/>
    <w:rsid w:val="00A4642F"/>
  </w:style>
  <w:style w:type="paragraph" w:customStyle="1" w:styleId="5691F670808A46B4B8CFF0D6AF1E8EC5">
    <w:name w:val="5691F670808A46B4B8CFF0D6AF1E8EC5"/>
    <w:rsid w:val="00A4642F"/>
  </w:style>
  <w:style w:type="paragraph" w:customStyle="1" w:styleId="C8061FF58D014291A20A2FC2B9FCDC1C">
    <w:name w:val="C8061FF58D014291A20A2FC2B9FCDC1C"/>
    <w:rsid w:val="00A4642F"/>
  </w:style>
  <w:style w:type="paragraph" w:customStyle="1" w:styleId="C4E028B514894039A0E61CA4688A7CA7">
    <w:name w:val="C4E028B514894039A0E61CA4688A7CA7"/>
    <w:rsid w:val="00A4642F"/>
  </w:style>
  <w:style w:type="paragraph" w:customStyle="1" w:styleId="9BEE50AC975E4B928E7C49ACA75E235B">
    <w:name w:val="9BEE50AC975E4B928E7C49ACA75E235B"/>
    <w:rsid w:val="00A4642F"/>
  </w:style>
  <w:style w:type="paragraph" w:customStyle="1" w:styleId="E46373FB37DF4F6DA382ACE034D2C658">
    <w:name w:val="E46373FB37DF4F6DA382ACE034D2C658"/>
    <w:rsid w:val="00A4642F"/>
  </w:style>
  <w:style w:type="paragraph" w:customStyle="1" w:styleId="B42C4EBEF42C4B9E8A7E2133645E93E1">
    <w:name w:val="B42C4EBEF42C4B9E8A7E2133645E93E1"/>
    <w:rsid w:val="00A4642F"/>
  </w:style>
  <w:style w:type="paragraph" w:customStyle="1" w:styleId="4C17AA38BA494CA796A0259D9A4D838B">
    <w:name w:val="4C17AA38BA494CA796A0259D9A4D838B"/>
    <w:rsid w:val="00A4642F"/>
  </w:style>
  <w:style w:type="paragraph" w:styleId="Brdtext">
    <w:name w:val="Body Text"/>
    <w:basedOn w:val="Normal"/>
    <w:link w:val="BrdtextChar"/>
    <w:qFormat/>
    <w:rsid w:val="00C07681"/>
    <w:pPr>
      <w:spacing w:after="120" w:line="240" w:lineRule="auto"/>
    </w:pPr>
    <w:rPr>
      <w:rFonts w:ascii="Times New Roman" w:eastAsia="Times New Roman" w:hAnsi="Times New Roman" w:cs="Times New Roman"/>
      <w:kern w:val="0"/>
      <w:szCs w:val="20"/>
      <w14:ligatures w14:val="none"/>
    </w:rPr>
  </w:style>
  <w:style w:type="paragraph" w:customStyle="1" w:styleId="761265681F8E407B8ADDA47E108E99A1">
    <w:name w:val="761265681F8E407B8ADDA47E108E99A1"/>
    <w:rsid w:val="00A4642F"/>
  </w:style>
  <w:style w:type="paragraph" w:customStyle="1" w:styleId="18AB3AD3CA084EC5B409608046B8969E">
    <w:name w:val="18AB3AD3CA084EC5B409608046B8969E"/>
    <w:rsid w:val="00142C4E"/>
  </w:style>
  <w:style w:type="paragraph" w:customStyle="1" w:styleId="1855FAB192E544EFBDEF81A014E62938">
    <w:name w:val="1855FAB192E544EFBDEF81A014E62938"/>
    <w:rsid w:val="00142C4E"/>
  </w:style>
  <w:style w:type="paragraph" w:customStyle="1" w:styleId="82249BB0D22E429A9CEEBBDE83361C9A">
    <w:name w:val="82249BB0D22E429A9CEEBBDE83361C9A"/>
    <w:rsid w:val="00142C4E"/>
  </w:style>
  <w:style w:type="paragraph" w:customStyle="1" w:styleId="B5AC13A68D0C45B593FC09051CEE9C4A">
    <w:name w:val="B5AC13A68D0C45B593FC09051CEE9C4A"/>
    <w:rsid w:val="00142C4E"/>
  </w:style>
  <w:style w:type="paragraph" w:customStyle="1" w:styleId="CDD9E45C83DD40B39D4A536DA5D3A6A8">
    <w:name w:val="CDD9E45C83DD40B39D4A536DA5D3A6A8"/>
    <w:rsid w:val="00A4642F"/>
  </w:style>
  <w:style w:type="paragraph" w:customStyle="1" w:styleId="E6899D4161B44288B4F58D1D47BAEEDA">
    <w:name w:val="E6899D4161B44288B4F58D1D47BAEEDA"/>
    <w:rsid w:val="00A4642F"/>
  </w:style>
  <w:style w:type="paragraph" w:customStyle="1" w:styleId="C782EFD0335A4B1A92393CF33DC97E3C">
    <w:name w:val="C782EFD0335A4B1A92393CF33DC97E3C"/>
    <w:rsid w:val="00A4642F"/>
  </w:style>
  <w:style w:type="paragraph" w:customStyle="1" w:styleId="B4D66492B9D34564A422EC2962A7ACAA">
    <w:name w:val="B4D66492B9D34564A422EC2962A7ACAA"/>
    <w:rsid w:val="00A4642F"/>
  </w:style>
  <w:style w:type="paragraph" w:customStyle="1" w:styleId="78CF47D58E8F47869565E06A23CDFB3C">
    <w:name w:val="78CF47D58E8F47869565E06A23CDFB3C"/>
    <w:rsid w:val="00A4642F"/>
  </w:style>
  <w:style w:type="paragraph" w:customStyle="1" w:styleId="0AB17206E23E44EAB96A0FBF670B3F20">
    <w:name w:val="0AB17206E23E44EAB96A0FBF670B3F20"/>
    <w:rsid w:val="00A4642F"/>
  </w:style>
  <w:style w:type="paragraph" w:customStyle="1" w:styleId="D707141097E94EC2B65AA061F83EA99C">
    <w:name w:val="D707141097E94EC2B65AA061F83EA99C"/>
    <w:rsid w:val="00A4642F"/>
  </w:style>
  <w:style w:type="paragraph" w:customStyle="1" w:styleId="89970364D6454536A594C90A24C794A2">
    <w:name w:val="89970364D6454536A594C90A24C794A2"/>
    <w:rsid w:val="00A4642F"/>
  </w:style>
  <w:style w:type="paragraph" w:customStyle="1" w:styleId="C1760C26BE894170A463AFCB8910473D">
    <w:name w:val="C1760C26BE894170A463AFCB8910473D"/>
    <w:rsid w:val="00A4642F"/>
  </w:style>
  <w:style w:type="paragraph" w:customStyle="1" w:styleId="1D4E65230DFB42998486BD1862AA567B">
    <w:name w:val="1D4E65230DFB42998486BD1862AA567B"/>
    <w:rsid w:val="00A4642F"/>
  </w:style>
  <w:style w:type="paragraph" w:customStyle="1" w:styleId="377EB0ED733042E49E45E0B779BC40C6">
    <w:name w:val="377EB0ED733042E49E45E0B779BC40C6"/>
    <w:rsid w:val="00A4642F"/>
  </w:style>
  <w:style w:type="paragraph" w:customStyle="1" w:styleId="DC45760C0928415294E71653D0D32657">
    <w:name w:val="DC45760C0928415294E71653D0D32657"/>
    <w:rsid w:val="00A4642F"/>
  </w:style>
  <w:style w:type="paragraph" w:customStyle="1" w:styleId="99316A135D7940BC885FB5C74FC9E780">
    <w:name w:val="99316A135D7940BC885FB5C74FC9E780"/>
    <w:rsid w:val="00A4642F"/>
  </w:style>
  <w:style w:type="paragraph" w:customStyle="1" w:styleId="0EC990F83708437E8A7C0E7744B23D0C">
    <w:name w:val="0EC990F83708437E8A7C0E7744B23D0C"/>
    <w:rsid w:val="00A4642F"/>
  </w:style>
  <w:style w:type="paragraph" w:customStyle="1" w:styleId="40D1CCC72C774936BB671E985CC59DC0">
    <w:name w:val="40D1CCC72C774936BB671E985CC59DC0"/>
    <w:rsid w:val="00A4642F"/>
  </w:style>
  <w:style w:type="paragraph" w:customStyle="1" w:styleId="1C9D56DBA56340C9AAA1936499C6DBE1">
    <w:name w:val="1C9D56DBA56340C9AAA1936499C6DBE1"/>
    <w:rsid w:val="00A4642F"/>
  </w:style>
  <w:style w:type="paragraph" w:customStyle="1" w:styleId="BCA91B7470CF408F936CCA50BB37A2E2">
    <w:name w:val="BCA91B7470CF408F936CCA50BB37A2E2"/>
    <w:rsid w:val="00A4642F"/>
  </w:style>
  <w:style w:type="paragraph" w:customStyle="1" w:styleId="ADDD136B300044C38913009414160A26">
    <w:name w:val="ADDD136B300044C38913009414160A26"/>
    <w:rsid w:val="00A4642F"/>
  </w:style>
  <w:style w:type="paragraph" w:customStyle="1" w:styleId="6EC82131A99A43848262B6165B5CAFF3">
    <w:name w:val="6EC82131A99A43848262B6165B5CAFF3"/>
    <w:rsid w:val="00A4642F"/>
  </w:style>
  <w:style w:type="paragraph" w:customStyle="1" w:styleId="413CD948F01249A6A7DDD032BC7049BC">
    <w:name w:val="413CD948F01249A6A7DDD032BC7049BC"/>
    <w:rsid w:val="00A4642F"/>
  </w:style>
  <w:style w:type="paragraph" w:customStyle="1" w:styleId="9394CF4DB24C48E495D8595A6F980215">
    <w:name w:val="9394CF4DB24C48E495D8595A6F980215"/>
    <w:rsid w:val="00A4642F"/>
  </w:style>
  <w:style w:type="paragraph" w:customStyle="1" w:styleId="1EC7CC5B14754709AA4F1DF3A730D7BD">
    <w:name w:val="1EC7CC5B14754709AA4F1DF3A730D7BD"/>
    <w:rsid w:val="00A4642F"/>
  </w:style>
  <w:style w:type="paragraph" w:customStyle="1" w:styleId="EBF9EEDF655341A4B3F9AE2AAF4C25F1">
    <w:name w:val="EBF9EEDF655341A4B3F9AE2AAF4C25F1"/>
    <w:rsid w:val="00A4642F"/>
  </w:style>
  <w:style w:type="paragraph" w:customStyle="1" w:styleId="4C0730261EAC40DABD84CC4121D07CCC">
    <w:name w:val="4C0730261EAC40DABD84CC4121D07CCC"/>
    <w:rsid w:val="00A4642F"/>
  </w:style>
  <w:style w:type="paragraph" w:customStyle="1" w:styleId="566662411E344AD788CD5F21D189C0DB">
    <w:name w:val="566662411E344AD788CD5F21D189C0DB"/>
    <w:rsid w:val="00A4642F"/>
  </w:style>
  <w:style w:type="paragraph" w:customStyle="1" w:styleId="DDBE1D92C730405D938630C8E0D1D29E">
    <w:name w:val="DDBE1D92C730405D938630C8E0D1D29E"/>
    <w:rsid w:val="00A4642F"/>
  </w:style>
  <w:style w:type="paragraph" w:customStyle="1" w:styleId="C3B79FAD37694AB99C3617BB2A4879E6">
    <w:name w:val="C3B79FAD37694AB99C3617BB2A4879E6"/>
    <w:rsid w:val="00A4642F"/>
  </w:style>
  <w:style w:type="paragraph" w:customStyle="1" w:styleId="85AE5FE4698141C0AAD7582A1EE0221F">
    <w:name w:val="85AE5FE4698141C0AAD7582A1EE0221F"/>
    <w:rsid w:val="00A4642F"/>
  </w:style>
  <w:style w:type="paragraph" w:customStyle="1" w:styleId="96C8CA1D65274100A42A9168C85A6554">
    <w:name w:val="96C8CA1D65274100A42A9168C85A6554"/>
    <w:rsid w:val="00A4642F"/>
  </w:style>
  <w:style w:type="paragraph" w:customStyle="1" w:styleId="AE1BC800DCB0467BBAAAC118631B9FFD">
    <w:name w:val="AE1BC800DCB0467BBAAAC118631B9FFD"/>
    <w:rsid w:val="00A4642F"/>
  </w:style>
  <w:style w:type="paragraph" w:customStyle="1" w:styleId="781E08C457884D4693F98564401FD579">
    <w:name w:val="781E08C457884D4693F98564401FD579"/>
    <w:rsid w:val="00A4642F"/>
  </w:style>
  <w:style w:type="paragraph" w:customStyle="1" w:styleId="8DD73D922C9E4742BE488524DDD97204">
    <w:name w:val="8DD73D922C9E4742BE488524DDD97204"/>
    <w:rsid w:val="00A4642F"/>
  </w:style>
  <w:style w:type="paragraph" w:customStyle="1" w:styleId="507B20FDBCA3496C8C84D9BDCFF8BEE6">
    <w:name w:val="507B20FDBCA3496C8C84D9BDCFF8BEE6"/>
    <w:rsid w:val="00A4642F"/>
  </w:style>
  <w:style w:type="paragraph" w:customStyle="1" w:styleId="464E34C965CF45108624927D2D50813A">
    <w:name w:val="464E34C965CF45108624927D2D50813A"/>
    <w:rsid w:val="00A4642F"/>
  </w:style>
  <w:style w:type="paragraph" w:customStyle="1" w:styleId="5B1723E071004207B34510E495262653">
    <w:name w:val="5B1723E071004207B34510E495262653"/>
    <w:rsid w:val="00A4642F"/>
  </w:style>
  <w:style w:type="paragraph" w:customStyle="1" w:styleId="32609801092D45C78D4DB4A043A96A41">
    <w:name w:val="32609801092D45C78D4DB4A043A96A41"/>
    <w:rsid w:val="00A4642F"/>
  </w:style>
  <w:style w:type="paragraph" w:customStyle="1" w:styleId="D5D48677BF4640A9A6106563517D9216">
    <w:name w:val="D5D48677BF4640A9A6106563517D9216"/>
    <w:rsid w:val="00A4642F"/>
  </w:style>
  <w:style w:type="paragraph" w:customStyle="1" w:styleId="89551BF207EA4633BF5F282CB8970FDE">
    <w:name w:val="89551BF207EA4633BF5F282CB8970FDE"/>
    <w:rsid w:val="00A4642F"/>
  </w:style>
  <w:style w:type="paragraph" w:customStyle="1" w:styleId="888DAF7684BE48F6B98EDBE690C558A5">
    <w:name w:val="888DAF7684BE48F6B98EDBE690C558A5"/>
    <w:rsid w:val="00A4642F"/>
  </w:style>
  <w:style w:type="paragraph" w:customStyle="1" w:styleId="6D7C003883D44794A4EC18EA649ED478">
    <w:name w:val="6D7C003883D44794A4EC18EA649ED478"/>
    <w:rsid w:val="00A4642F"/>
  </w:style>
  <w:style w:type="paragraph" w:customStyle="1" w:styleId="100924A600554190BFEDBB1125A7235C">
    <w:name w:val="100924A600554190BFEDBB1125A7235C"/>
    <w:rsid w:val="00A4642F"/>
  </w:style>
  <w:style w:type="paragraph" w:customStyle="1" w:styleId="63E5104197F449F09A061191DB55F3C8">
    <w:name w:val="63E5104197F449F09A061191DB55F3C8"/>
    <w:rsid w:val="00A4642F"/>
  </w:style>
  <w:style w:type="paragraph" w:customStyle="1" w:styleId="F4F12075FC2147D3A172D96665AF6332">
    <w:name w:val="F4F12075FC2147D3A172D96665AF6332"/>
    <w:rsid w:val="00A4642F"/>
  </w:style>
  <w:style w:type="paragraph" w:customStyle="1" w:styleId="6007808C3391464F91783F7BBA53F016">
    <w:name w:val="6007808C3391464F91783F7BBA53F016"/>
    <w:rsid w:val="00A4642F"/>
  </w:style>
  <w:style w:type="paragraph" w:customStyle="1" w:styleId="32DB89CF19804E0C8886D8B79095DB61">
    <w:name w:val="32DB89CF19804E0C8886D8B79095DB61"/>
    <w:rsid w:val="00A4642F"/>
  </w:style>
  <w:style w:type="paragraph" w:customStyle="1" w:styleId="559A09897C9347DA9CAFD9935442AC93">
    <w:name w:val="559A09897C9347DA9CAFD9935442AC93"/>
    <w:rsid w:val="00A4642F"/>
  </w:style>
  <w:style w:type="paragraph" w:customStyle="1" w:styleId="1D9FEF23DCC94843B7277F8A7F457DA9">
    <w:name w:val="1D9FEF23DCC94843B7277F8A7F457DA9"/>
    <w:rsid w:val="00A4642F"/>
  </w:style>
  <w:style w:type="paragraph" w:customStyle="1" w:styleId="F422325B380E4CE095D592A99D2338C8">
    <w:name w:val="F422325B380E4CE095D592A99D2338C8"/>
    <w:rsid w:val="00A4642F"/>
  </w:style>
  <w:style w:type="paragraph" w:customStyle="1" w:styleId="C8E33CAC7F44455BB919D739F516BC08">
    <w:name w:val="C8E33CAC7F44455BB919D739F516BC08"/>
    <w:rsid w:val="00A4642F"/>
  </w:style>
  <w:style w:type="paragraph" w:customStyle="1" w:styleId="3FCEE64C27A9448FB72AEC957CED3F3A">
    <w:name w:val="3FCEE64C27A9448FB72AEC957CED3F3A"/>
    <w:rsid w:val="00A4642F"/>
  </w:style>
  <w:style w:type="paragraph" w:customStyle="1" w:styleId="D6B40B7789D14AA793238F24C87011E9">
    <w:name w:val="D6B40B7789D14AA793238F24C87011E9"/>
    <w:rsid w:val="00A4642F"/>
  </w:style>
  <w:style w:type="paragraph" w:customStyle="1" w:styleId="8F6BBC3639B14502A23EF2D61D51860D">
    <w:name w:val="8F6BBC3639B14502A23EF2D61D51860D"/>
    <w:rsid w:val="00A4642F"/>
  </w:style>
  <w:style w:type="paragraph" w:customStyle="1" w:styleId="501E990CB96842558F86B41D10FECAEA">
    <w:name w:val="501E990CB96842558F86B41D10FECAEA"/>
    <w:rsid w:val="00A4642F"/>
  </w:style>
  <w:style w:type="paragraph" w:customStyle="1" w:styleId="26171A1238644D40A6FC24690405A2EA">
    <w:name w:val="26171A1238644D40A6FC24690405A2EA"/>
    <w:rsid w:val="00A4642F"/>
  </w:style>
  <w:style w:type="paragraph" w:customStyle="1" w:styleId="DDDD6697F1494859BC690E4B63D9E8FB">
    <w:name w:val="DDDD6697F1494859BC690E4B63D9E8FB"/>
    <w:rsid w:val="00A4642F"/>
  </w:style>
  <w:style w:type="paragraph" w:customStyle="1" w:styleId="6FAC346BE55D4A6F9851734A4219E5F7">
    <w:name w:val="6FAC346BE55D4A6F9851734A4219E5F7"/>
    <w:rsid w:val="00A4642F"/>
  </w:style>
  <w:style w:type="paragraph" w:customStyle="1" w:styleId="51774373340F425E812BC5FE6C9DFAB1">
    <w:name w:val="51774373340F425E812BC5FE6C9DFAB1"/>
    <w:rsid w:val="00A4642F"/>
  </w:style>
  <w:style w:type="paragraph" w:customStyle="1" w:styleId="7F1233BEC96C4726875FB94A5B2CCBA5">
    <w:name w:val="7F1233BEC96C4726875FB94A5B2CCBA5"/>
    <w:rsid w:val="00A4642F"/>
  </w:style>
  <w:style w:type="paragraph" w:customStyle="1" w:styleId="624E2193B61443E280BA6DB5477B0C38">
    <w:name w:val="624E2193B61443E280BA6DB5477B0C38"/>
    <w:rsid w:val="00A4642F"/>
  </w:style>
  <w:style w:type="paragraph" w:customStyle="1" w:styleId="AB403FB2C36C4350A5C8EBAF4C498427">
    <w:name w:val="AB403FB2C36C4350A5C8EBAF4C498427"/>
    <w:rsid w:val="00A4642F"/>
  </w:style>
  <w:style w:type="paragraph" w:customStyle="1" w:styleId="61200CD2F09C4312B0E875C9E306B144">
    <w:name w:val="61200CD2F09C4312B0E875C9E306B144"/>
    <w:rsid w:val="00A4642F"/>
  </w:style>
  <w:style w:type="paragraph" w:customStyle="1" w:styleId="1714153C226148CAB0875C96C95C0FD8">
    <w:name w:val="1714153C226148CAB0875C96C95C0FD8"/>
    <w:rsid w:val="00A4642F"/>
  </w:style>
  <w:style w:type="paragraph" w:customStyle="1" w:styleId="D37BE231C3DD47998625824899A46F56">
    <w:name w:val="D37BE231C3DD47998625824899A46F56"/>
    <w:rsid w:val="00A4642F"/>
  </w:style>
  <w:style w:type="paragraph" w:customStyle="1" w:styleId="0EC1F784182E4EA2A8608ED97882EF37">
    <w:name w:val="0EC1F784182E4EA2A8608ED97882EF37"/>
    <w:rsid w:val="00C07681"/>
  </w:style>
  <w:style w:type="paragraph" w:customStyle="1" w:styleId="A318BC598DAC4584B91333B81CAFF06E">
    <w:name w:val="A318BC598DAC4584B91333B81CAFF06E"/>
    <w:rsid w:val="00A4642F"/>
  </w:style>
  <w:style w:type="paragraph" w:customStyle="1" w:styleId="34D3F96775294887A0785F108C38ECE8">
    <w:name w:val="34D3F96775294887A0785F108C38ECE8"/>
    <w:rsid w:val="00A4642F"/>
  </w:style>
  <w:style w:type="paragraph" w:customStyle="1" w:styleId="AB08578C96BA49C9B228F43C22ABE1F8">
    <w:name w:val="AB08578C96BA49C9B228F43C22ABE1F8"/>
    <w:rsid w:val="00A4642F"/>
  </w:style>
  <w:style w:type="paragraph" w:customStyle="1" w:styleId="6CBF2DB9B9234DDF9783EC3B472B6DA6">
    <w:name w:val="6CBF2DB9B9234DDF9783EC3B472B6DA6"/>
    <w:rsid w:val="00A4642F"/>
  </w:style>
  <w:style w:type="paragraph" w:customStyle="1" w:styleId="42B53EE6BDED436FACF00471C752F879">
    <w:name w:val="42B53EE6BDED436FACF00471C752F879"/>
    <w:rsid w:val="00A4642F"/>
  </w:style>
  <w:style w:type="paragraph" w:customStyle="1" w:styleId="199119F4FCC9417A953E191C9F6E27AA">
    <w:name w:val="199119F4FCC9417A953E191C9F6E27AA"/>
    <w:rsid w:val="00A4642F"/>
  </w:style>
  <w:style w:type="paragraph" w:customStyle="1" w:styleId="5F92A7FEE2FC45548D5256CAA44AECD8">
    <w:name w:val="5F92A7FEE2FC45548D5256CAA44AECD8"/>
    <w:rsid w:val="00A4642F"/>
  </w:style>
  <w:style w:type="paragraph" w:customStyle="1" w:styleId="1E4BE4F02AED470DA24723CDC0507AFF">
    <w:name w:val="1E4BE4F02AED470DA24723CDC0507AFF"/>
    <w:rsid w:val="00A4642F"/>
  </w:style>
  <w:style w:type="paragraph" w:customStyle="1" w:styleId="5109C0614FDC4E5C8C0793A353C2C778">
    <w:name w:val="5109C0614FDC4E5C8C0793A353C2C778"/>
    <w:rsid w:val="00A4642F"/>
  </w:style>
  <w:style w:type="paragraph" w:customStyle="1" w:styleId="A4C2063F6DB64488BC06580BEC6B6052">
    <w:name w:val="A4C2063F6DB64488BC06580BEC6B6052"/>
    <w:rsid w:val="00A4642F"/>
  </w:style>
  <w:style w:type="paragraph" w:customStyle="1" w:styleId="055E03D958AB4DADBEC19B3A0806436B">
    <w:name w:val="055E03D958AB4DADBEC19B3A0806436B"/>
    <w:rsid w:val="00A4642F"/>
  </w:style>
  <w:style w:type="paragraph" w:customStyle="1" w:styleId="6C03E6B6F16F4F8698F8E09D6388A0ED">
    <w:name w:val="6C03E6B6F16F4F8698F8E09D6388A0ED"/>
    <w:rsid w:val="00A4642F"/>
  </w:style>
  <w:style w:type="paragraph" w:customStyle="1" w:styleId="D20E0C34F2DC49B49218937AE9DF3978">
    <w:name w:val="D20E0C34F2DC49B49218937AE9DF3978"/>
    <w:rsid w:val="00A4642F"/>
  </w:style>
  <w:style w:type="paragraph" w:customStyle="1" w:styleId="C4872D9887ED4954BF6C1F008AD97257">
    <w:name w:val="C4872D9887ED4954BF6C1F008AD97257"/>
    <w:rsid w:val="00A4642F"/>
  </w:style>
  <w:style w:type="paragraph" w:customStyle="1" w:styleId="A94314AC99F54F7FA90C31C5AE280879">
    <w:name w:val="A94314AC99F54F7FA90C31C5AE280879"/>
    <w:rsid w:val="00A4642F"/>
  </w:style>
  <w:style w:type="paragraph" w:customStyle="1" w:styleId="CF18F7C43C874FC196AD94E7347A109D">
    <w:name w:val="CF18F7C43C874FC196AD94E7347A109D"/>
    <w:rsid w:val="00A4642F"/>
  </w:style>
  <w:style w:type="paragraph" w:customStyle="1" w:styleId="49B7BE49695D4DB69AFD595FC3B07133">
    <w:name w:val="49B7BE49695D4DB69AFD595FC3B07133"/>
    <w:rsid w:val="00A4642F"/>
  </w:style>
  <w:style w:type="paragraph" w:customStyle="1" w:styleId="00ACDA08FE4047C9A05E83BDACEDCCBC">
    <w:name w:val="00ACDA08FE4047C9A05E83BDACEDCCBC"/>
    <w:rsid w:val="00A4642F"/>
  </w:style>
  <w:style w:type="paragraph" w:customStyle="1" w:styleId="C8FA1BD6ACE54EBA82E02FCBB91A93A1">
    <w:name w:val="C8FA1BD6ACE54EBA82E02FCBB91A93A1"/>
    <w:rsid w:val="00A4642F"/>
  </w:style>
  <w:style w:type="paragraph" w:customStyle="1" w:styleId="4EB593FFDA9340BF944A15914F9C2C03">
    <w:name w:val="4EB593FFDA9340BF944A15914F9C2C03"/>
    <w:rsid w:val="00A4642F"/>
  </w:style>
  <w:style w:type="paragraph" w:customStyle="1" w:styleId="B0C1AD1E979049689D12A6F90A3C2C7A">
    <w:name w:val="B0C1AD1E979049689D12A6F90A3C2C7A"/>
    <w:rsid w:val="00A4642F"/>
  </w:style>
  <w:style w:type="paragraph" w:customStyle="1" w:styleId="775F193BC732469BA4490A1B9D530824">
    <w:name w:val="775F193BC732469BA4490A1B9D530824"/>
    <w:rsid w:val="00A4642F"/>
  </w:style>
  <w:style w:type="paragraph" w:customStyle="1" w:styleId="279C8DF8556F41E3A60F8E9706641BAF">
    <w:name w:val="279C8DF8556F41E3A60F8E9706641BAF"/>
    <w:rsid w:val="00A4642F"/>
  </w:style>
  <w:style w:type="paragraph" w:customStyle="1" w:styleId="324027F0C1324B3C9B6D619C9E84F74A">
    <w:name w:val="324027F0C1324B3C9B6D619C9E84F74A"/>
    <w:rsid w:val="00A4642F"/>
  </w:style>
  <w:style w:type="paragraph" w:customStyle="1" w:styleId="5A95277FAE7A4368ABF2C591FFA1C3D6">
    <w:name w:val="5A95277FAE7A4368ABF2C591FFA1C3D6"/>
    <w:rsid w:val="00A4642F"/>
  </w:style>
  <w:style w:type="paragraph" w:customStyle="1" w:styleId="D4E6D8036CEC4538ADAC260AABD9982F">
    <w:name w:val="D4E6D8036CEC4538ADAC260AABD9982F"/>
    <w:rsid w:val="00A4642F"/>
  </w:style>
  <w:style w:type="paragraph" w:customStyle="1" w:styleId="862A1F6FF6BB40CEA46F6D3E33AC7BF8">
    <w:name w:val="862A1F6FF6BB40CEA46F6D3E33AC7BF8"/>
    <w:rsid w:val="00A4642F"/>
  </w:style>
  <w:style w:type="paragraph" w:customStyle="1" w:styleId="AA2E87D6A9E947C38E491B2A9FF14F81">
    <w:name w:val="AA2E87D6A9E947C38E491B2A9FF14F81"/>
    <w:rsid w:val="00A4642F"/>
  </w:style>
  <w:style w:type="paragraph" w:customStyle="1" w:styleId="ACF8CE9D5D764FAFBAD04E442CA677DF">
    <w:name w:val="ACF8CE9D5D764FAFBAD04E442CA677DF"/>
    <w:rsid w:val="00A4642F"/>
  </w:style>
  <w:style w:type="paragraph" w:customStyle="1" w:styleId="E6FD8F261EB74B139C556B695D751F98">
    <w:name w:val="E6FD8F261EB74B139C556B695D751F98"/>
    <w:rsid w:val="00A4642F"/>
  </w:style>
  <w:style w:type="paragraph" w:customStyle="1" w:styleId="6A67BA92242047E58EBD71B28BFEAF64">
    <w:name w:val="6A67BA92242047E58EBD71B28BFEAF64"/>
    <w:rsid w:val="00A4642F"/>
  </w:style>
  <w:style w:type="paragraph" w:customStyle="1" w:styleId="D6C0741C12FB424EA4242E4E318D380E">
    <w:name w:val="D6C0741C12FB424EA4242E4E318D380E"/>
    <w:rsid w:val="00A4642F"/>
  </w:style>
  <w:style w:type="paragraph" w:customStyle="1" w:styleId="DBA868113D504B0090702B3E3C130B9D">
    <w:name w:val="DBA868113D504B0090702B3E3C130B9D"/>
    <w:rsid w:val="00A4642F"/>
  </w:style>
  <w:style w:type="paragraph" w:customStyle="1" w:styleId="803ED7161EB34884AEEA92237C327263">
    <w:name w:val="803ED7161EB34884AEEA92237C327263"/>
    <w:rsid w:val="00A4642F"/>
  </w:style>
  <w:style w:type="paragraph" w:customStyle="1" w:styleId="1B168B4D98634F9AAA618A72B13D344B">
    <w:name w:val="1B168B4D98634F9AAA618A72B13D344B"/>
    <w:rsid w:val="00A4642F"/>
  </w:style>
  <w:style w:type="paragraph" w:customStyle="1" w:styleId="5BECF67F255049F2A5C8E23F6CC2268E">
    <w:name w:val="5BECF67F255049F2A5C8E23F6CC2268E"/>
    <w:rsid w:val="00A4642F"/>
  </w:style>
  <w:style w:type="paragraph" w:customStyle="1" w:styleId="3900B4AD958247D39A09680994B65CDE">
    <w:name w:val="3900B4AD958247D39A09680994B65CDE"/>
    <w:rsid w:val="00A4642F"/>
  </w:style>
  <w:style w:type="paragraph" w:customStyle="1" w:styleId="D75C74881BB543E68A739AA2B31F5870">
    <w:name w:val="D75C74881BB543E68A739AA2B31F5870"/>
    <w:rsid w:val="00A4642F"/>
  </w:style>
  <w:style w:type="paragraph" w:customStyle="1" w:styleId="BC8E22B00BC14599B3E3BF2C41EED409">
    <w:name w:val="BC8E22B00BC14599B3E3BF2C41EED409"/>
    <w:rsid w:val="00A4642F"/>
  </w:style>
  <w:style w:type="paragraph" w:customStyle="1" w:styleId="F5075D7AD37E48E3B0AD096AAD665CF2">
    <w:name w:val="F5075D7AD37E48E3B0AD096AAD665CF2"/>
    <w:rsid w:val="00A4642F"/>
  </w:style>
  <w:style w:type="paragraph" w:customStyle="1" w:styleId="35FC6155FFA44AF7B50FB10C53058E89">
    <w:name w:val="35FC6155FFA44AF7B50FB10C53058E89"/>
    <w:rsid w:val="00A4642F"/>
  </w:style>
  <w:style w:type="paragraph" w:customStyle="1" w:styleId="6AA6074BE5D34E7CA688C9B2F3A6D54F">
    <w:name w:val="6AA6074BE5D34E7CA688C9B2F3A6D54F"/>
    <w:rsid w:val="00A4642F"/>
  </w:style>
  <w:style w:type="paragraph" w:customStyle="1" w:styleId="45781B13B56C4973BB75E62673F275CD">
    <w:name w:val="45781B13B56C4973BB75E62673F275CD"/>
    <w:rsid w:val="00A4642F"/>
  </w:style>
  <w:style w:type="paragraph" w:customStyle="1" w:styleId="82086D1A236C4682A22FD7C36E93EC69">
    <w:name w:val="82086D1A236C4682A22FD7C36E93EC69"/>
    <w:rsid w:val="00A4642F"/>
  </w:style>
  <w:style w:type="paragraph" w:customStyle="1" w:styleId="50B5BBA46CCD4873B67ACEFAB2520D44">
    <w:name w:val="50B5BBA46CCD4873B67ACEFAB2520D44"/>
    <w:rsid w:val="00A4642F"/>
  </w:style>
  <w:style w:type="paragraph" w:customStyle="1" w:styleId="7716FC306B594334A420DFD59D3EBF9D">
    <w:name w:val="7716FC306B594334A420DFD59D3EBF9D"/>
    <w:rsid w:val="00A4642F"/>
  </w:style>
  <w:style w:type="paragraph" w:customStyle="1" w:styleId="0DC9181C99034AFA9677DCD8C898747B">
    <w:name w:val="0DC9181C99034AFA9677DCD8C898747B"/>
    <w:rsid w:val="00A4642F"/>
  </w:style>
  <w:style w:type="paragraph" w:customStyle="1" w:styleId="B13B9D13441E420E875D3B3400A8050F">
    <w:name w:val="B13B9D13441E420E875D3B3400A8050F"/>
    <w:rsid w:val="00A4642F"/>
  </w:style>
  <w:style w:type="paragraph" w:customStyle="1" w:styleId="0D7F0B0E7D024BD3A071FEED69C18F57">
    <w:name w:val="0D7F0B0E7D024BD3A071FEED69C18F57"/>
    <w:rsid w:val="00A4642F"/>
  </w:style>
  <w:style w:type="paragraph" w:customStyle="1" w:styleId="2FA844C331A84B949EF0536A0E85C610">
    <w:name w:val="2FA844C331A84B949EF0536A0E85C610"/>
    <w:rsid w:val="00A4642F"/>
  </w:style>
  <w:style w:type="paragraph" w:customStyle="1" w:styleId="A53175F44AF24C6B82AC09A1F8D33BAF">
    <w:name w:val="A53175F44AF24C6B82AC09A1F8D33BAF"/>
    <w:rsid w:val="00A4642F"/>
  </w:style>
  <w:style w:type="paragraph" w:customStyle="1" w:styleId="7EA8D5E59B2E4697A4D31C0EC786424B">
    <w:name w:val="7EA8D5E59B2E4697A4D31C0EC786424B"/>
    <w:rsid w:val="00A4642F"/>
  </w:style>
  <w:style w:type="paragraph" w:customStyle="1" w:styleId="06235601E9AA495780C3713F27D1B3F5">
    <w:name w:val="06235601E9AA495780C3713F27D1B3F5"/>
    <w:rsid w:val="00A4642F"/>
  </w:style>
  <w:style w:type="paragraph" w:customStyle="1" w:styleId="37F4FE98F0474A05855F4C4A2C919D0D">
    <w:name w:val="37F4FE98F0474A05855F4C4A2C919D0D"/>
    <w:rsid w:val="00A4642F"/>
  </w:style>
  <w:style w:type="paragraph" w:customStyle="1" w:styleId="F4B6D6D554F14322B76F40A8C9DEBB5B">
    <w:name w:val="F4B6D6D554F14322B76F40A8C9DEBB5B"/>
    <w:rsid w:val="00A4642F"/>
  </w:style>
  <w:style w:type="character" w:customStyle="1" w:styleId="BrdtextChar">
    <w:name w:val="Brödtext Char"/>
    <w:basedOn w:val="Standardstycketeckensnitt"/>
    <w:link w:val="Brdtext"/>
    <w:rsid w:val="00C07681"/>
    <w:rPr>
      <w:rFonts w:ascii="Times New Roman" w:eastAsia="Times New Roman" w:hAnsi="Times New Roman" w:cs="Times New Roman"/>
      <w:kern w:val="0"/>
      <w:szCs w:val="20"/>
      <w14:ligatures w14:val="none"/>
    </w:rPr>
  </w:style>
  <w:style w:type="paragraph" w:customStyle="1" w:styleId="A3FB6FD945744F14A774CE8B2753CB82">
    <w:name w:val="A3FB6FD945744F14A774CE8B2753CB82"/>
    <w:rsid w:val="002C0261"/>
  </w:style>
  <w:style w:type="paragraph" w:customStyle="1" w:styleId="BF9DDF93ABEF4137B93312F4789D9CC3">
    <w:name w:val="BF9DDF93ABEF4137B93312F4789D9CC3"/>
    <w:rsid w:val="00C07681"/>
  </w:style>
  <w:style w:type="paragraph" w:customStyle="1" w:styleId="029A5607A8524F52843B376FFB9DA73D">
    <w:name w:val="029A5607A8524F52843B376FFB9DA73D"/>
    <w:rsid w:val="00C07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57</Pages>
  <Words>7615</Words>
  <Characters>53760</Characters>
  <Application>Microsoft Office Word</Application>
  <DocSecurity>0</DocSecurity>
  <Lines>448</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61253</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90</cp:revision>
  <cp:lastPrinted>2003-09-08T16:29:00Z</cp:lastPrinted>
  <dcterms:created xsi:type="dcterms:W3CDTF">2025-11-24T15:24:00Z</dcterms:created>
  <dcterms:modified xsi:type="dcterms:W3CDTF">2025-11-29T09:38:00Z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